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B776" w14:textId="014625DC" w:rsidR="0018538B" w:rsidRPr="00FB6781" w:rsidRDefault="00FB6781" w:rsidP="0018538B">
      <w:pPr>
        <w:jc w:val="center"/>
        <w:rPr>
          <w:rFonts w:eastAsia="Arial"/>
          <w:b/>
          <w:sz w:val="40"/>
          <w:szCs w:val="40"/>
        </w:rPr>
      </w:pPr>
      <w:r w:rsidRPr="00FB6781">
        <w:rPr>
          <w:rFonts w:ascii="Arial" w:hAnsi="Arial" w:cs="Arial"/>
          <w:b/>
          <w:sz w:val="40"/>
          <w:szCs w:val="40"/>
        </w:rPr>
        <w:t>MICROPRESS COMPUTER CENTER LIMITED</w:t>
      </w:r>
    </w:p>
    <w:p w14:paraId="6970F6AB" w14:textId="77777777" w:rsidR="0018538B" w:rsidRPr="00FB6781" w:rsidRDefault="0018538B" w:rsidP="0018538B">
      <w:pPr>
        <w:jc w:val="center"/>
        <w:rPr>
          <w:rFonts w:eastAsia="Arial"/>
          <w:b/>
          <w:sz w:val="40"/>
          <w:szCs w:val="40"/>
        </w:rPr>
      </w:pPr>
    </w:p>
    <w:p w14:paraId="2DB3DEEE" w14:textId="77777777" w:rsidR="0018538B" w:rsidRPr="000F7BE5" w:rsidRDefault="0018538B" w:rsidP="0018538B">
      <w:pPr>
        <w:jc w:val="both"/>
        <w:rPr>
          <w:sz w:val="56"/>
          <w:szCs w:val="56"/>
        </w:rPr>
      </w:pPr>
    </w:p>
    <w:p w14:paraId="687C1E02" w14:textId="51D5EE8D" w:rsidR="0018538B" w:rsidRPr="000F7BE5" w:rsidRDefault="00FB6781" w:rsidP="0018538B">
      <w:pPr>
        <w:jc w:val="center"/>
        <w:rPr>
          <w:sz w:val="56"/>
          <w:szCs w:val="56"/>
        </w:rPr>
      </w:pPr>
      <w:r>
        <w:rPr>
          <w:noProof/>
        </w:rPr>
        <w:drawing>
          <wp:inline distT="0" distB="0" distL="0" distR="0" wp14:anchorId="172D6B25" wp14:editId="3DE4B441">
            <wp:extent cx="1038225" cy="457200"/>
            <wp:effectExtent l="0" t="0" r="0" b="0"/>
            <wp:docPr id="949396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457200"/>
                    </a:xfrm>
                    <a:prstGeom prst="rect">
                      <a:avLst/>
                    </a:prstGeom>
                    <a:noFill/>
                    <a:ln>
                      <a:noFill/>
                    </a:ln>
                  </pic:spPr>
                </pic:pic>
              </a:graphicData>
            </a:graphic>
          </wp:inline>
        </w:drawing>
      </w:r>
    </w:p>
    <w:p w14:paraId="7C9832DA" w14:textId="77777777" w:rsidR="0018538B" w:rsidRPr="000F7BE5" w:rsidRDefault="0018538B" w:rsidP="0018538B">
      <w:pPr>
        <w:jc w:val="both"/>
        <w:rPr>
          <w:sz w:val="26"/>
          <w:szCs w:val="26"/>
        </w:rPr>
      </w:pPr>
    </w:p>
    <w:p w14:paraId="75E3C642" w14:textId="77777777" w:rsidR="0018538B" w:rsidRPr="000F7BE5" w:rsidRDefault="0018538B" w:rsidP="0018538B">
      <w:pPr>
        <w:jc w:val="both"/>
        <w:rPr>
          <w:sz w:val="26"/>
          <w:szCs w:val="26"/>
        </w:rPr>
      </w:pPr>
    </w:p>
    <w:p w14:paraId="3E39D5ED" w14:textId="77777777" w:rsidR="0018538B" w:rsidRDefault="0018538B" w:rsidP="0018538B">
      <w:pPr>
        <w:jc w:val="both"/>
        <w:rPr>
          <w:sz w:val="26"/>
          <w:szCs w:val="26"/>
        </w:rPr>
      </w:pPr>
    </w:p>
    <w:p w14:paraId="520527A1" w14:textId="77777777" w:rsidR="00DB246B" w:rsidRPr="000F7BE5" w:rsidRDefault="00DB246B" w:rsidP="0018538B">
      <w:pPr>
        <w:jc w:val="both"/>
        <w:rPr>
          <w:sz w:val="26"/>
          <w:szCs w:val="26"/>
        </w:rPr>
      </w:pPr>
    </w:p>
    <w:p w14:paraId="4BD0B9FE" w14:textId="77777777" w:rsidR="0018538B" w:rsidRPr="00F2680A" w:rsidRDefault="0018538B" w:rsidP="0018538B">
      <w:pPr>
        <w:spacing w:line="312" w:lineRule="auto"/>
        <w:jc w:val="center"/>
        <w:rPr>
          <w:rFonts w:ascii="Century Gothic" w:hAnsi="Century Gothic"/>
          <w:b/>
          <w:sz w:val="48"/>
          <w:szCs w:val="48"/>
        </w:rPr>
      </w:pPr>
      <w:r w:rsidRPr="00F2680A">
        <w:rPr>
          <w:rFonts w:ascii="Century Gothic" w:hAnsi="Century Gothic"/>
          <w:b/>
          <w:sz w:val="48"/>
          <w:szCs w:val="48"/>
        </w:rPr>
        <w:t>QUALITY MANUAL</w:t>
      </w:r>
    </w:p>
    <w:p w14:paraId="217C1766" w14:textId="77777777" w:rsidR="0018538B" w:rsidRPr="00F2680A" w:rsidRDefault="0018538B" w:rsidP="0018538B">
      <w:pPr>
        <w:spacing w:line="312" w:lineRule="auto"/>
        <w:jc w:val="center"/>
        <w:rPr>
          <w:rFonts w:ascii="Century Gothic" w:hAnsi="Century Gothic"/>
          <w:b/>
          <w:sz w:val="48"/>
          <w:szCs w:val="48"/>
        </w:rPr>
      </w:pPr>
      <w:r w:rsidRPr="00F2680A">
        <w:rPr>
          <w:rFonts w:ascii="Century Gothic" w:hAnsi="Century Gothic"/>
          <w:b/>
          <w:sz w:val="48"/>
          <w:szCs w:val="48"/>
        </w:rPr>
        <w:t>ISO 9001:2015</w:t>
      </w:r>
    </w:p>
    <w:p w14:paraId="309A5A87" w14:textId="77777777" w:rsidR="0018538B" w:rsidRDefault="0018538B" w:rsidP="0018538B">
      <w:pPr>
        <w:spacing w:line="312" w:lineRule="auto"/>
        <w:jc w:val="center"/>
        <w:rPr>
          <w:rFonts w:ascii="Century Gothic" w:hAnsi="Century Gothic"/>
          <w:b/>
          <w:sz w:val="40"/>
          <w:szCs w:val="40"/>
        </w:rPr>
      </w:pPr>
    </w:p>
    <w:p w14:paraId="41F393C2" w14:textId="77777777" w:rsidR="00DB246B" w:rsidRDefault="00DB246B" w:rsidP="0018538B">
      <w:pPr>
        <w:spacing w:line="312" w:lineRule="auto"/>
        <w:jc w:val="center"/>
        <w:rPr>
          <w:rFonts w:ascii="Century Gothic" w:hAnsi="Century Gothic"/>
          <w:b/>
          <w:sz w:val="40"/>
          <w:szCs w:val="40"/>
        </w:rPr>
      </w:pPr>
    </w:p>
    <w:p w14:paraId="781EBEC1" w14:textId="77777777" w:rsidR="00DB246B" w:rsidRPr="00F2680A" w:rsidRDefault="00DB246B" w:rsidP="0018538B">
      <w:pPr>
        <w:spacing w:line="312" w:lineRule="auto"/>
        <w:jc w:val="center"/>
        <w:rPr>
          <w:rFonts w:ascii="Century Gothic" w:hAnsi="Century Gothic"/>
          <w:b/>
          <w:sz w:val="40"/>
          <w:szCs w:val="40"/>
        </w:rPr>
      </w:pPr>
    </w:p>
    <w:p w14:paraId="2C8FC8E8" w14:textId="77777777" w:rsidR="0018538B" w:rsidRPr="00F2680A" w:rsidRDefault="0018538B" w:rsidP="0018538B">
      <w:pPr>
        <w:spacing w:line="312" w:lineRule="auto"/>
        <w:jc w:val="center"/>
        <w:rPr>
          <w:rFonts w:ascii="Century Gothic" w:hAnsi="Century Gothic"/>
          <w:b/>
          <w:sz w:val="40"/>
          <w:szCs w:val="40"/>
        </w:rPr>
      </w:pPr>
      <w:r w:rsidRPr="00F2680A">
        <w:rPr>
          <w:rFonts w:ascii="Century Gothic" w:hAnsi="Century Gothic"/>
          <w:b/>
          <w:sz w:val="40"/>
          <w:szCs w:val="40"/>
        </w:rPr>
        <w:t xml:space="preserve">COPY NO: </w:t>
      </w:r>
      <w:r w:rsidR="00231B49">
        <w:rPr>
          <w:rFonts w:ascii="Century Gothic" w:hAnsi="Century Gothic"/>
          <w:b/>
          <w:sz w:val="40"/>
          <w:szCs w:val="40"/>
        </w:rPr>
        <w:t>0</w:t>
      </w:r>
      <w:r w:rsidRPr="00F2680A">
        <w:rPr>
          <w:rFonts w:ascii="Century Gothic" w:hAnsi="Century Gothic"/>
          <w:b/>
          <w:sz w:val="40"/>
          <w:szCs w:val="40"/>
        </w:rPr>
        <w:t>1</w:t>
      </w:r>
    </w:p>
    <w:p w14:paraId="231B3A49" w14:textId="77777777" w:rsidR="0018538B" w:rsidRPr="000F7BE5" w:rsidRDefault="0018538B" w:rsidP="0018538B">
      <w:pPr>
        <w:pStyle w:val="PlainText"/>
        <w:spacing w:line="360" w:lineRule="auto"/>
        <w:rPr>
          <w:rFonts w:ascii="Times New Roman" w:eastAsia="MS Mincho" w:hAnsi="Times New Roman" w:cs="Times New Roman"/>
          <w:b/>
          <w:bCs/>
          <w:sz w:val="40"/>
          <w:szCs w:val="40"/>
        </w:rPr>
      </w:pPr>
    </w:p>
    <w:p w14:paraId="6697B95D" w14:textId="77777777" w:rsidR="0018538B" w:rsidRPr="000F7BE5" w:rsidRDefault="0018538B" w:rsidP="0018538B">
      <w:pPr>
        <w:rPr>
          <w:b/>
        </w:rPr>
      </w:pPr>
    </w:p>
    <w:p w14:paraId="65AF237D" w14:textId="77777777" w:rsidR="0018538B" w:rsidRPr="000F7BE5" w:rsidRDefault="0018538B" w:rsidP="0018538B">
      <w:pPr>
        <w:contextualSpacing/>
        <w:rPr>
          <w:b/>
        </w:rPr>
      </w:pPr>
    </w:p>
    <w:p w14:paraId="0AF1522C" w14:textId="77777777" w:rsidR="0018538B" w:rsidRPr="000F7BE5" w:rsidRDefault="0018538B" w:rsidP="0018538B">
      <w:pPr>
        <w:contextualSpacing/>
        <w:jc w:val="center"/>
        <w:rPr>
          <w:b/>
        </w:rPr>
      </w:pPr>
    </w:p>
    <w:p w14:paraId="66EA1AB4" w14:textId="77777777" w:rsidR="0018538B" w:rsidRPr="000F7BE5" w:rsidRDefault="0018538B" w:rsidP="0018538B">
      <w:pPr>
        <w:contextualSpacing/>
        <w:jc w:val="center"/>
        <w:rPr>
          <w:b/>
        </w:rPr>
      </w:pPr>
    </w:p>
    <w:p w14:paraId="3E0F587D" w14:textId="77777777" w:rsidR="0018538B" w:rsidRPr="000F7BE5" w:rsidRDefault="0018538B" w:rsidP="0018538B">
      <w:pPr>
        <w:contextualSpacing/>
        <w:jc w:val="center"/>
        <w:rPr>
          <w:b/>
        </w:rPr>
      </w:pPr>
    </w:p>
    <w:p w14:paraId="35A5431C" w14:textId="4E88E9C6" w:rsidR="0018538B" w:rsidRDefault="0018538B" w:rsidP="00DB246B">
      <w:pPr>
        <w:contextualSpacing/>
        <w:rPr>
          <w:rStyle w:val="markedcontent"/>
          <w:rFonts w:ascii="Calibri" w:eastAsiaTheme="majorEastAsia" w:hAnsi="Calibri" w:cs="Calibri"/>
          <w:b/>
          <w:sz w:val="28"/>
          <w:szCs w:val="28"/>
        </w:rPr>
      </w:pPr>
    </w:p>
    <w:p w14:paraId="200C5839" w14:textId="77777777" w:rsidR="003301C0" w:rsidRDefault="003301C0" w:rsidP="0018538B">
      <w:pPr>
        <w:contextualSpacing/>
        <w:jc w:val="center"/>
        <w:rPr>
          <w:rStyle w:val="markedcontent"/>
          <w:rFonts w:ascii="Calibri" w:eastAsiaTheme="majorEastAsia" w:hAnsi="Calibri" w:cs="Calibri"/>
          <w:b/>
          <w:sz w:val="28"/>
          <w:szCs w:val="28"/>
        </w:rPr>
      </w:pPr>
    </w:p>
    <w:p w14:paraId="28DAB512" w14:textId="139DAED4" w:rsidR="00FB6781" w:rsidRPr="00141A46" w:rsidRDefault="00D2799E" w:rsidP="00FB6781">
      <w:pPr>
        <w:spacing w:line="312" w:lineRule="auto"/>
        <w:jc w:val="center"/>
        <w:rPr>
          <w:rFonts w:ascii="Arial" w:hAnsi="Arial" w:cs="Arial"/>
        </w:rPr>
      </w:pPr>
      <w:r w:rsidRPr="00141A46">
        <w:rPr>
          <w:rFonts w:ascii="Arial" w:hAnsi="Arial" w:cs="Arial"/>
        </w:rPr>
        <w:t>PLOT 588, ALIYU DIKKO STRT, AREA 1, DURUMI, ABUJA,</w:t>
      </w:r>
    </w:p>
    <w:p w14:paraId="08650A18" w14:textId="77777777" w:rsidR="00DB246B" w:rsidRDefault="00DB246B" w:rsidP="0018538B">
      <w:pPr>
        <w:contextualSpacing/>
        <w:jc w:val="center"/>
        <w:rPr>
          <w:b/>
        </w:rPr>
      </w:pPr>
    </w:p>
    <w:p w14:paraId="4D0ED379" w14:textId="77777777" w:rsidR="00DB246B" w:rsidRDefault="00DB246B" w:rsidP="0018538B">
      <w:pPr>
        <w:contextualSpacing/>
        <w:jc w:val="center"/>
        <w:rPr>
          <w:b/>
        </w:rPr>
      </w:pPr>
    </w:p>
    <w:p w14:paraId="71243ABB" w14:textId="77777777" w:rsidR="00DB246B" w:rsidRDefault="00DB246B" w:rsidP="0018538B">
      <w:pPr>
        <w:contextualSpacing/>
        <w:jc w:val="center"/>
        <w:rPr>
          <w:b/>
        </w:rPr>
      </w:pPr>
    </w:p>
    <w:p w14:paraId="5B1FCB1D" w14:textId="77777777" w:rsidR="00FB6781" w:rsidRDefault="00FB6781" w:rsidP="0018538B">
      <w:pPr>
        <w:contextualSpacing/>
        <w:jc w:val="center"/>
        <w:rPr>
          <w:b/>
        </w:rPr>
      </w:pPr>
    </w:p>
    <w:p w14:paraId="79A12A44" w14:textId="77777777" w:rsidR="00FB6781" w:rsidRDefault="00FB6781" w:rsidP="0018538B">
      <w:pPr>
        <w:contextualSpacing/>
        <w:jc w:val="center"/>
        <w:rPr>
          <w:b/>
        </w:rPr>
      </w:pPr>
    </w:p>
    <w:p w14:paraId="334E16CA" w14:textId="77777777" w:rsidR="00FB6781" w:rsidRDefault="00FB6781" w:rsidP="0018538B">
      <w:pPr>
        <w:contextualSpacing/>
        <w:jc w:val="center"/>
        <w:rPr>
          <w:b/>
        </w:rPr>
      </w:pPr>
    </w:p>
    <w:p w14:paraId="39570056" w14:textId="77777777" w:rsidR="00FB6781" w:rsidRPr="000F7BE5" w:rsidRDefault="00FB6781" w:rsidP="0018538B">
      <w:pPr>
        <w:contextualSpacing/>
        <w:jc w:val="center"/>
        <w:rPr>
          <w:b/>
        </w:rPr>
      </w:pPr>
    </w:p>
    <w:p w14:paraId="770E3040" w14:textId="77777777" w:rsidR="0018538B" w:rsidRPr="000F7BE5" w:rsidRDefault="0018538B" w:rsidP="005B12D1">
      <w:pPr>
        <w:contextualSpacing/>
        <w:rPr>
          <w:b/>
        </w:rPr>
      </w:pPr>
    </w:p>
    <w:p w14:paraId="765E0D4B" w14:textId="77777777" w:rsidR="0018538B" w:rsidRPr="000F7BE5" w:rsidRDefault="0018538B" w:rsidP="0018538B">
      <w:pPr>
        <w:jc w:val="center"/>
        <w:rPr>
          <w:b/>
          <w:sz w:val="22"/>
          <w:szCs w:val="22"/>
          <w:u w:val="single"/>
        </w:rPr>
      </w:pPr>
      <w:r w:rsidRPr="000F7BE5">
        <w:rPr>
          <w:b/>
          <w:sz w:val="22"/>
          <w:szCs w:val="22"/>
          <w:u w:val="single"/>
        </w:rPr>
        <w:lastRenderedPageBreak/>
        <w:t>TABLE OF CONTENTS:</w:t>
      </w:r>
    </w:p>
    <w:p w14:paraId="1130F4CE" w14:textId="77777777" w:rsidR="0018538B" w:rsidRPr="000F7BE5" w:rsidRDefault="0018538B" w:rsidP="0018538B">
      <w:pPr>
        <w:jc w:val="center"/>
        <w:rPr>
          <w:b/>
          <w:sz w:val="22"/>
          <w:szCs w:val="22"/>
          <w:u w:val="singl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570"/>
        <w:gridCol w:w="1170"/>
      </w:tblGrid>
      <w:tr w:rsidR="0018538B" w:rsidRPr="000F7BE5" w14:paraId="1DCF95AC" w14:textId="77777777" w:rsidTr="000F6929">
        <w:tc>
          <w:tcPr>
            <w:tcW w:w="1440" w:type="dxa"/>
          </w:tcPr>
          <w:p w14:paraId="1E2C2E5F" w14:textId="77777777" w:rsidR="0018538B" w:rsidRPr="000F7BE5" w:rsidRDefault="0018538B" w:rsidP="000F6929">
            <w:pPr>
              <w:jc w:val="both"/>
              <w:rPr>
                <w:b/>
              </w:rPr>
            </w:pPr>
            <w:r w:rsidRPr="000F7BE5">
              <w:rPr>
                <w:b/>
                <w:sz w:val="22"/>
                <w:szCs w:val="22"/>
              </w:rPr>
              <w:t>Section</w:t>
            </w:r>
          </w:p>
        </w:tc>
        <w:tc>
          <w:tcPr>
            <w:tcW w:w="6570" w:type="dxa"/>
          </w:tcPr>
          <w:p w14:paraId="1FFBBA72" w14:textId="77777777" w:rsidR="0018538B" w:rsidRPr="000F7BE5" w:rsidRDefault="0018538B" w:rsidP="000F6929">
            <w:pPr>
              <w:jc w:val="both"/>
              <w:rPr>
                <w:b/>
              </w:rPr>
            </w:pPr>
            <w:r w:rsidRPr="000F7BE5">
              <w:rPr>
                <w:b/>
                <w:sz w:val="22"/>
                <w:szCs w:val="22"/>
              </w:rPr>
              <w:t>Content</w:t>
            </w:r>
          </w:p>
        </w:tc>
        <w:tc>
          <w:tcPr>
            <w:tcW w:w="1170" w:type="dxa"/>
          </w:tcPr>
          <w:p w14:paraId="172C6947" w14:textId="77777777" w:rsidR="0018538B" w:rsidRPr="000F7BE5" w:rsidRDefault="0018538B" w:rsidP="000F6929">
            <w:pPr>
              <w:jc w:val="both"/>
              <w:rPr>
                <w:b/>
              </w:rPr>
            </w:pPr>
            <w:r w:rsidRPr="000F7BE5">
              <w:rPr>
                <w:b/>
                <w:sz w:val="22"/>
                <w:szCs w:val="22"/>
              </w:rPr>
              <w:t>Page</w:t>
            </w:r>
          </w:p>
        </w:tc>
      </w:tr>
      <w:tr w:rsidR="0018538B" w:rsidRPr="000F7BE5" w14:paraId="5BD5B81E" w14:textId="77777777" w:rsidTr="000F6929">
        <w:tc>
          <w:tcPr>
            <w:tcW w:w="1440" w:type="dxa"/>
          </w:tcPr>
          <w:p w14:paraId="3FADA8E6" w14:textId="77777777" w:rsidR="0018538B" w:rsidRPr="000F7BE5" w:rsidRDefault="0018538B" w:rsidP="000F6929">
            <w:pPr>
              <w:jc w:val="both"/>
            </w:pPr>
          </w:p>
        </w:tc>
        <w:tc>
          <w:tcPr>
            <w:tcW w:w="6570" w:type="dxa"/>
          </w:tcPr>
          <w:p w14:paraId="043548FD" w14:textId="77777777" w:rsidR="0018538B" w:rsidRPr="000F7BE5" w:rsidRDefault="0018538B" w:rsidP="000F6929">
            <w:pPr>
              <w:pStyle w:val="Header"/>
              <w:tabs>
                <w:tab w:val="clear" w:pos="4320"/>
                <w:tab w:val="clear" w:pos="8640"/>
              </w:tabs>
              <w:jc w:val="both"/>
            </w:pPr>
            <w:r w:rsidRPr="000F7BE5">
              <w:rPr>
                <w:sz w:val="22"/>
                <w:szCs w:val="22"/>
              </w:rPr>
              <w:t>Table of Content</w:t>
            </w:r>
          </w:p>
        </w:tc>
        <w:tc>
          <w:tcPr>
            <w:tcW w:w="1170" w:type="dxa"/>
          </w:tcPr>
          <w:p w14:paraId="0B3DC5B0" w14:textId="77777777" w:rsidR="0018538B" w:rsidRPr="000F7BE5" w:rsidRDefault="0018538B" w:rsidP="000F6929">
            <w:pPr>
              <w:jc w:val="both"/>
            </w:pPr>
            <w:r w:rsidRPr="000F7BE5">
              <w:rPr>
                <w:sz w:val="22"/>
                <w:szCs w:val="22"/>
              </w:rPr>
              <w:t>2</w:t>
            </w:r>
          </w:p>
        </w:tc>
      </w:tr>
      <w:tr w:rsidR="0018538B" w:rsidRPr="000F7BE5" w14:paraId="10637149" w14:textId="77777777" w:rsidTr="000F6929">
        <w:tc>
          <w:tcPr>
            <w:tcW w:w="1440" w:type="dxa"/>
          </w:tcPr>
          <w:p w14:paraId="3105462B" w14:textId="77777777" w:rsidR="0018538B" w:rsidRPr="000F7BE5" w:rsidRDefault="0018538B" w:rsidP="000F6929">
            <w:pPr>
              <w:jc w:val="both"/>
            </w:pPr>
            <w:r w:rsidRPr="000F7BE5">
              <w:rPr>
                <w:sz w:val="22"/>
                <w:szCs w:val="22"/>
              </w:rPr>
              <w:t>0</w:t>
            </w:r>
          </w:p>
        </w:tc>
        <w:tc>
          <w:tcPr>
            <w:tcW w:w="6570" w:type="dxa"/>
          </w:tcPr>
          <w:p w14:paraId="3261AF59" w14:textId="77777777" w:rsidR="0018538B" w:rsidRPr="000F7BE5" w:rsidRDefault="0018538B" w:rsidP="000F6929">
            <w:pPr>
              <w:jc w:val="both"/>
            </w:pPr>
            <w:r w:rsidRPr="000F7BE5">
              <w:rPr>
                <w:sz w:val="22"/>
                <w:szCs w:val="22"/>
              </w:rPr>
              <w:t>Statement of Commitment</w:t>
            </w:r>
          </w:p>
        </w:tc>
        <w:tc>
          <w:tcPr>
            <w:tcW w:w="1170" w:type="dxa"/>
          </w:tcPr>
          <w:p w14:paraId="6890A6FF" w14:textId="77777777" w:rsidR="0018538B" w:rsidRPr="000F7BE5" w:rsidRDefault="0018538B" w:rsidP="000F6929">
            <w:pPr>
              <w:jc w:val="both"/>
            </w:pPr>
            <w:r w:rsidRPr="000F7BE5">
              <w:rPr>
                <w:sz w:val="22"/>
                <w:szCs w:val="22"/>
              </w:rPr>
              <w:t>4</w:t>
            </w:r>
          </w:p>
        </w:tc>
      </w:tr>
      <w:tr w:rsidR="0018538B" w:rsidRPr="000F7BE5" w14:paraId="786AAFEA" w14:textId="77777777" w:rsidTr="000F6929">
        <w:tc>
          <w:tcPr>
            <w:tcW w:w="1440" w:type="dxa"/>
          </w:tcPr>
          <w:p w14:paraId="51FDBF88" w14:textId="77777777" w:rsidR="0018538B" w:rsidRPr="000F7BE5" w:rsidRDefault="0018538B" w:rsidP="000F6929">
            <w:pPr>
              <w:jc w:val="both"/>
            </w:pPr>
            <w:r w:rsidRPr="000F7BE5">
              <w:rPr>
                <w:sz w:val="22"/>
                <w:szCs w:val="22"/>
              </w:rPr>
              <w:t>0.1</w:t>
            </w:r>
          </w:p>
        </w:tc>
        <w:tc>
          <w:tcPr>
            <w:tcW w:w="6570" w:type="dxa"/>
          </w:tcPr>
          <w:p w14:paraId="0EA99F39" w14:textId="77777777" w:rsidR="0018538B" w:rsidRPr="000F7BE5" w:rsidRDefault="0018538B" w:rsidP="000F6929">
            <w:pPr>
              <w:jc w:val="both"/>
            </w:pPr>
            <w:r w:rsidRPr="000F7BE5">
              <w:rPr>
                <w:sz w:val="22"/>
                <w:szCs w:val="22"/>
              </w:rPr>
              <w:t>Directory Of Holders</w:t>
            </w:r>
          </w:p>
        </w:tc>
        <w:tc>
          <w:tcPr>
            <w:tcW w:w="1170" w:type="dxa"/>
          </w:tcPr>
          <w:p w14:paraId="1C4E06E1" w14:textId="77777777" w:rsidR="0018538B" w:rsidRPr="000F7BE5" w:rsidRDefault="0018538B" w:rsidP="000F6929">
            <w:pPr>
              <w:jc w:val="both"/>
            </w:pPr>
            <w:r w:rsidRPr="000F7BE5">
              <w:rPr>
                <w:sz w:val="22"/>
                <w:szCs w:val="22"/>
              </w:rPr>
              <w:t>5</w:t>
            </w:r>
          </w:p>
        </w:tc>
      </w:tr>
      <w:tr w:rsidR="0018538B" w:rsidRPr="000F7BE5" w14:paraId="0405D84D" w14:textId="77777777" w:rsidTr="000F6929">
        <w:tc>
          <w:tcPr>
            <w:tcW w:w="1440" w:type="dxa"/>
          </w:tcPr>
          <w:p w14:paraId="2FEB9D78" w14:textId="77777777" w:rsidR="0018538B" w:rsidRPr="000F7BE5" w:rsidRDefault="0018538B" w:rsidP="000F6929">
            <w:pPr>
              <w:jc w:val="both"/>
            </w:pPr>
            <w:r w:rsidRPr="000F7BE5">
              <w:rPr>
                <w:sz w:val="22"/>
                <w:szCs w:val="22"/>
              </w:rPr>
              <w:t>0.2</w:t>
            </w:r>
          </w:p>
        </w:tc>
        <w:tc>
          <w:tcPr>
            <w:tcW w:w="6570" w:type="dxa"/>
          </w:tcPr>
          <w:p w14:paraId="7D04C900" w14:textId="77777777" w:rsidR="0018538B" w:rsidRPr="000F7BE5" w:rsidRDefault="0018538B" w:rsidP="000F6929">
            <w:pPr>
              <w:jc w:val="both"/>
            </w:pPr>
            <w:r w:rsidRPr="000F7BE5">
              <w:rPr>
                <w:sz w:val="22"/>
                <w:szCs w:val="22"/>
              </w:rPr>
              <w:t>Authorization</w:t>
            </w:r>
          </w:p>
        </w:tc>
        <w:tc>
          <w:tcPr>
            <w:tcW w:w="1170" w:type="dxa"/>
          </w:tcPr>
          <w:p w14:paraId="3B9FFEFC" w14:textId="77777777" w:rsidR="0018538B" w:rsidRPr="000F7BE5" w:rsidRDefault="0018538B" w:rsidP="000F6929">
            <w:pPr>
              <w:jc w:val="both"/>
            </w:pPr>
            <w:r w:rsidRPr="000F7BE5">
              <w:rPr>
                <w:sz w:val="22"/>
                <w:szCs w:val="22"/>
              </w:rPr>
              <w:t>6</w:t>
            </w:r>
          </w:p>
        </w:tc>
      </w:tr>
      <w:tr w:rsidR="0018538B" w:rsidRPr="000F7BE5" w14:paraId="588624C8" w14:textId="77777777" w:rsidTr="000F6929">
        <w:tc>
          <w:tcPr>
            <w:tcW w:w="1440" w:type="dxa"/>
          </w:tcPr>
          <w:p w14:paraId="6F47B1C6" w14:textId="77777777" w:rsidR="0018538B" w:rsidRPr="000F7BE5" w:rsidRDefault="0018538B" w:rsidP="000F6929">
            <w:pPr>
              <w:jc w:val="both"/>
            </w:pPr>
            <w:r w:rsidRPr="000F7BE5">
              <w:rPr>
                <w:sz w:val="22"/>
                <w:szCs w:val="22"/>
              </w:rPr>
              <w:t>1.0</w:t>
            </w:r>
          </w:p>
        </w:tc>
        <w:tc>
          <w:tcPr>
            <w:tcW w:w="6570" w:type="dxa"/>
          </w:tcPr>
          <w:p w14:paraId="2C7BF4CA" w14:textId="77777777" w:rsidR="0018538B" w:rsidRPr="000F7BE5" w:rsidRDefault="0018538B" w:rsidP="000F6929">
            <w:pPr>
              <w:jc w:val="both"/>
            </w:pPr>
            <w:r w:rsidRPr="000F7BE5">
              <w:rPr>
                <w:sz w:val="22"/>
                <w:szCs w:val="22"/>
              </w:rPr>
              <w:t>Introduction</w:t>
            </w:r>
          </w:p>
        </w:tc>
        <w:tc>
          <w:tcPr>
            <w:tcW w:w="1170" w:type="dxa"/>
          </w:tcPr>
          <w:p w14:paraId="2A6AA69A" w14:textId="77777777" w:rsidR="0018538B" w:rsidRPr="000F7BE5" w:rsidRDefault="0018538B" w:rsidP="000F6929">
            <w:pPr>
              <w:jc w:val="both"/>
            </w:pPr>
            <w:r w:rsidRPr="000F7BE5">
              <w:rPr>
                <w:sz w:val="22"/>
                <w:szCs w:val="22"/>
              </w:rPr>
              <w:t>7</w:t>
            </w:r>
          </w:p>
        </w:tc>
      </w:tr>
      <w:tr w:rsidR="0018538B" w:rsidRPr="000F7BE5" w14:paraId="2AB6B684" w14:textId="77777777" w:rsidTr="000F6929">
        <w:tc>
          <w:tcPr>
            <w:tcW w:w="1440" w:type="dxa"/>
          </w:tcPr>
          <w:p w14:paraId="2D3DE765" w14:textId="77777777" w:rsidR="0018538B" w:rsidRPr="000F7BE5" w:rsidRDefault="0018538B" w:rsidP="000F6929">
            <w:pPr>
              <w:jc w:val="both"/>
            </w:pPr>
            <w:r w:rsidRPr="000F7BE5">
              <w:rPr>
                <w:sz w:val="22"/>
                <w:szCs w:val="22"/>
              </w:rPr>
              <w:t>2.0</w:t>
            </w:r>
          </w:p>
        </w:tc>
        <w:tc>
          <w:tcPr>
            <w:tcW w:w="6570" w:type="dxa"/>
          </w:tcPr>
          <w:p w14:paraId="3AE2E642" w14:textId="3AAA3F63" w:rsidR="0018538B" w:rsidRPr="000F7BE5" w:rsidRDefault="00092B55" w:rsidP="000F6929">
            <w:pPr>
              <w:jc w:val="both"/>
            </w:pPr>
            <w:r>
              <w:rPr>
                <w:sz w:val="22"/>
                <w:szCs w:val="22"/>
              </w:rPr>
              <w:t xml:space="preserve">Documents Supporting the </w:t>
            </w:r>
            <w:r w:rsidR="00FB6781">
              <w:rPr>
                <w:sz w:val="22"/>
                <w:szCs w:val="22"/>
              </w:rPr>
              <w:t>MCCL</w:t>
            </w:r>
            <w:r w:rsidR="0018538B" w:rsidRPr="000F7BE5">
              <w:rPr>
                <w:sz w:val="22"/>
                <w:szCs w:val="22"/>
              </w:rPr>
              <w:t xml:space="preserve"> Quality management System</w:t>
            </w:r>
          </w:p>
        </w:tc>
        <w:tc>
          <w:tcPr>
            <w:tcW w:w="1170" w:type="dxa"/>
          </w:tcPr>
          <w:p w14:paraId="2DA84047" w14:textId="77777777" w:rsidR="0018538B" w:rsidRPr="000F7BE5" w:rsidRDefault="0018538B" w:rsidP="000F6929">
            <w:pPr>
              <w:jc w:val="both"/>
            </w:pPr>
            <w:r w:rsidRPr="000F7BE5">
              <w:rPr>
                <w:sz w:val="22"/>
                <w:szCs w:val="22"/>
              </w:rPr>
              <w:t>8</w:t>
            </w:r>
          </w:p>
        </w:tc>
      </w:tr>
      <w:tr w:rsidR="0018538B" w:rsidRPr="000F7BE5" w14:paraId="456161E7" w14:textId="77777777" w:rsidTr="000F6929">
        <w:tc>
          <w:tcPr>
            <w:tcW w:w="1440" w:type="dxa"/>
          </w:tcPr>
          <w:p w14:paraId="3E84ADCF" w14:textId="77777777" w:rsidR="0018538B" w:rsidRPr="000F7BE5" w:rsidRDefault="0018538B" w:rsidP="000F6929">
            <w:pPr>
              <w:jc w:val="both"/>
            </w:pPr>
            <w:r w:rsidRPr="000F7BE5">
              <w:rPr>
                <w:sz w:val="22"/>
                <w:szCs w:val="22"/>
              </w:rPr>
              <w:t>3.0</w:t>
            </w:r>
          </w:p>
        </w:tc>
        <w:tc>
          <w:tcPr>
            <w:tcW w:w="6570" w:type="dxa"/>
          </w:tcPr>
          <w:p w14:paraId="030CBF76" w14:textId="77777777" w:rsidR="0018538B" w:rsidRPr="000F7BE5" w:rsidRDefault="0018538B" w:rsidP="000F6929">
            <w:pPr>
              <w:jc w:val="both"/>
            </w:pPr>
            <w:r w:rsidRPr="000F7BE5">
              <w:rPr>
                <w:sz w:val="22"/>
                <w:szCs w:val="22"/>
              </w:rPr>
              <w:t>Definition on Commonly used Terms and Abbreviations</w:t>
            </w:r>
          </w:p>
        </w:tc>
        <w:tc>
          <w:tcPr>
            <w:tcW w:w="1170" w:type="dxa"/>
          </w:tcPr>
          <w:p w14:paraId="1B19BC81" w14:textId="77777777" w:rsidR="0018538B" w:rsidRPr="000F7BE5" w:rsidRDefault="0018538B" w:rsidP="000F6929">
            <w:pPr>
              <w:jc w:val="both"/>
            </w:pPr>
            <w:r w:rsidRPr="000F7BE5">
              <w:rPr>
                <w:sz w:val="22"/>
                <w:szCs w:val="22"/>
              </w:rPr>
              <w:t>9</w:t>
            </w:r>
          </w:p>
        </w:tc>
      </w:tr>
      <w:tr w:rsidR="0018538B" w:rsidRPr="000F7BE5" w14:paraId="1FB881E6" w14:textId="77777777" w:rsidTr="000F6929">
        <w:tc>
          <w:tcPr>
            <w:tcW w:w="1440" w:type="dxa"/>
          </w:tcPr>
          <w:p w14:paraId="43F5BEDF" w14:textId="77777777" w:rsidR="0018538B" w:rsidRPr="000F7BE5" w:rsidRDefault="0018538B" w:rsidP="000F6929">
            <w:pPr>
              <w:jc w:val="both"/>
              <w:rPr>
                <w:b/>
              </w:rPr>
            </w:pPr>
            <w:r w:rsidRPr="000F7BE5">
              <w:rPr>
                <w:b/>
                <w:sz w:val="22"/>
                <w:szCs w:val="22"/>
              </w:rPr>
              <w:t>4.0</w:t>
            </w:r>
          </w:p>
        </w:tc>
        <w:tc>
          <w:tcPr>
            <w:tcW w:w="6570" w:type="dxa"/>
          </w:tcPr>
          <w:p w14:paraId="45A856B0" w14:textId="77777777" w:rsidR="0018538B" w:rsidRPr="000F7BE5" w:rsidRDefault="0018538B" w:rsidP="000F6929">
            <w:pPr>
              <w:jc w:val="both"/>
              <w:rPr>
                <w:b/>
              </w:rPr>
            </w:pPr>
            <w:r w:rsidRPr="000F7BE5">
              <w:rPr>
                <w:b/>
                <w:sz w:val="22"/>
                <w:szCs w:val="22"/>
              </w:rPr>
              <w:t>Context of the organization</w:t>
            </w:r>
          </w:p>
          <w:p w14:paraId="66128A6F" w14:textId="77777777" w:rsidR="0018538B" w:rsidRPr="000F7BE5" w:rsidRDefault="0018538B" w:rsidP="000F6929">
            <w:pPr>
              <w:jc w:val="both"/>
              <w:rPr>
                <w:b/>
              </w:rPr>
            </w:pPr>
          </w:p>
        </w:tc>
        <w:tc>
          <w:tcPr>
            <w:tcW w:w="1170" w:type="dxa"/>
          </w:tcPr>
          <w:p w14:paraId="70559EC3" w14:textId="77777777" w:rsidR="0018538B" w:rsidRPr="000F7BE5" w:rsidRDefault="0018538B" w:rsidP="000F6929">
            <w:pPr>
              <w:jc w:val="both"/>
            </w:pPr>
            <w:r w:rsidRPr="000F7BE5">
              <w:rPr>
                <w:sz w:val="22"/>
                <w:szCs w:val="22"/>
              </w:rPr>
              <w:t>17</w:t>
            </w:r>
          </w:p>
        </w:tc>
      </w:tr>
      <w:tr w:rsidR="0018538B" w:rsidRPr="000F7BE5" w14:paraId="311CF18C" w14:textId="77777777" w:rsidTr="000F6929">
        <w:tc>
          <w:tcPr>
            <w:tcW w:w="1440" w:type="dxa"/>
          </w:tcPr>
          <w:p w14:paraId="045C0D21" w14:textId="77777777" w:rsidR="0018538B" w:rsidRPr="000F7BE5" w:rsidRDefault="0018538B" w:rsidP="000F6929">
            <w:pPr>
              <w:jc w:val="both"/>
            </w:pPr>
            <w:r w:rsidRPr="000F7BE5">
              <w:rPr>
                <w:sz w:val="22"/>
                <w:szCs w:val="22"/>
              </w:rPr>
              <w:t xml:space="preserve">4.1 </w:t>
            </w:r>
          </w:p>
        </w:tc>
        <w:tc>
          <w:tcPr>
            <w:tcW w:w="6570" w:type="dxa"/>
          </w:tcPr>
          <w:p w14:paraId="5A7063C8" w14:textId="77777777" w:rsidR="0018538B" w:rsidRPr="000F7BE5" w:rsidRDefault="0018538B" w:rsidP="000F6929">
            <w:pPr>
              <w:jc w:val="both"/>
            </w:pPr>
            <w:r w:rsidRPr="000F7BE5">
              <w:rPr>
                <w:sz w:val="22"/>
                <w:szCs w:val="22"/>
              </w:rPr>
              <w:t>Understanding the organization and its context</w:t>
            </w:r>
          </w:p>
        </w:tc>
        <w:tc>
          <w:tcPr>
            <w:tcW w:w="1170" w:type="dxa"/>
          </w:tcPr>
          <w:p w14:paraId="24B0E3B9" w14:textId="77777777" w:rsidR="0018538B" w:rsidRPr="000F7BE5" w:rsidRDefault="0018538B" w:rsidP="000F6929">
            <w:pPr>
              <w:jc w:val="both"/>
            </w:pPr>
            <w:r w:rsidRPr="000F7BE5">
              <w:rPr>
                <w:sz w:val="22"/>
                <w:szCs w:val="22"/>
              </w:rPr>
              <w:t>17</w:t>
            </w:r>
          </w:p>
        </w:tc>
      </w:tr>
      <w:tr w:rsidR="0018538B" w:rsidRPr="000F7BE5" w14:paraId="58213CD5" w14:textId="77777777" w:rsidTr="000F6929">
        <w:tc>
          <w:tcPr>
            <w:tcW w:w="1440" w:type="dxa"/>
          </w:tcPr>
          <w:p w14:paraId="3E6B4A52" w14:textId="77777777" w:rsidR="0018538B" w:rsidRPr="000F7BE5" w:rsidRDefault="0018538B" w:rsidP="000F6929">
            <w:pPr>
              <w:jc w:val="both"/>
            </w:pPr>
            <w:r w:rsidRPr="000F7BE5">
              <w:rPr>
                <w:sz w:val="22"/>
                <w:szCs w:val="22"/>
              </w:rPr>
              <w:t>4.2</w:t>
            </w:r>
          </w:p>
        </w:tc>
        <w:tc>
          <w:tcPr>
            <w:tcW w:w="6570" w:type="dxa"/>
          </w:tcPr>
          <w:p w14:paraId="350F0A0D" w14:textId="77777777" w:rsidR="0018538B" w:rsidRPr="000F7BE5" w:rsidRDefault="0018538B" w:rsidP="000F6929">
            <w:pPr>
              <w:jc w:val="both"/>
            </w:pPr>
            <w:r w:rsidRPr="000F7BE5">
              <w:rPr>
                <w:sz w:val="22"/>
                <w:szCs w:val="22"/>
              </w:rPr>
              <w:t>Understanding the needs and expectation of interested parties</w:t>
            </w:r>
          </w:p>
        </w:tc>
        <w:tc>
          <w:tcPr>
            <w:tcW w:w="1170" w:type="dxa"/>
          </w:tcPr>
          <w:p w14:paraId="1D015B88" w14:textId="77777777" w:rsidR="0018538B" w:rsidRPr="000F7BE5" w:rsidRDefault="0018538B" w:rsidP="000F6929">
            <w:pPr>
              <w:jc w:val="both"/>
            </w:pPr>
            <w:r w:rsidRPr="000F7BE5">
              <w:t>17</w:t>
            </w:r>
          </w:p>
        </w:tc>
      </w:tr>
      <w:tr w:rsidR="0018538B" w:rsidRPr="000F7BE5" w14:paraId="254AAE15" w14:textId="77777777" w:rsidTr="000F6929">
        <w:tc>
          <w:tcPr>
            <w:tcW w:w="1440" w:type="dxa"/>
          </w:tcPr>
          <w:p w14:paraId="0E279BB6" w14:textId="77777777" w:rsidR="0018538B" w:rsidRPr="000F7BE5" w:rsidRDefault="0018538B" w:rsidP="000F6929">
            <w:pPr>
              <w:jc w:val="both"/>
            </w:pPr>
            <w:r w:rsidRPr="000F7BE5">
              <w:rPr>
                <w:sz w:val="22"/>
                <w:szCs w:val="22"/>
              </w:rPr>
              <w:t>4.3</w:t>
            </w:r>
          </w:p>
        </w:tc>
        <w:tc>
          <w:tcPr>
            <w:tcW w:w="6570" w:type="dxa"/>
          </w:tcPr>
          <w:p w14:paraId="208D50EA" w14:textId="77777777" w:rsidR="0018538B" w:rsidRPr="000F7BE5" w:rsidRDefault="0018538B" w:rsidP="000F6929">
            <w:pPr>
              <w:jc w:val="both"/>
            </w:pPr>
            <w:r w:rsidRPr="000F7BE5">
              <w:rPr>
                <w:sz w:val="22"/>
                <w:szCs w:val="22"/>
              </w:rPr>
              <w:t>Determining the scope of the quality management system</w:t>
            </w:r>
          </w:p>
        </w:tc>
        <w:tc>
          <w:tcPr>
            <w:tcW w:w="1170" w:type="dxa"/>
          </w:tcPr>
          <w:p w14:paraId="6865D289" w14:textId="77777777" w:rsidR="0018538B" w:rsidRPr="000F7BE5" w:rsidRDefault="0018538B" w:rsidP="000F6929">
            <w:pPr>
              <w:jc w:val="both"/>
            </w:pPr>
            <w:r w:rsidRPr="000F7BE5">
              <w:rPr>
                <w:sz w:val="22"/>
                <w:szCs w:val="22"/>
              </w:rPr>
              <w:t>17</w:t>
            </w:r>
          </w:p>
        </w:tc>
      </w:tr>
      <w:tr w:rsidR="0018538B" w:rsidRPr="000F7BE5" w14:paraId="5991F03C" w14:textId="77777777" w:rsidTr="000F6929">
        <w:tc>
          <w:tcPr>
            <w:tcW w:w="1440" w:type="dxa"/>
          </w:tcPr>
          <w:p w14:paraId="3D052D14" w14:textId="77777777" w:rsidR="0018538B" w:rsidRPr="000F7BE5" w:rsidRDefault="0018538B" w:rsidP="000F6929">
            <w:pPr>
              <w:jc w:val="both"/>
            </w:pPr>
            <w:r w:rsidRPr="000F7BE5">
              <w:rPr>
                <w:sz w:val="22"/>
                <w:szCs w:val="22"/>
              </w:rPr>
              <w:t>4.4</w:t>
            </w:r>
          </w:p>
        </w:tc>
        <w:tc>
          <w:tcPr>
            <w:tcW w:w="6570" w:type="dxa"/>
          </w:tcPr>
          <w:p w14:paraId="0A9F1CC1" w14:textId="77777777" w:rsidR="0018538B" w:rsidRPr="000F7BE5" w:rsidRDefault="0018538B" w:rsidP="000F6929">
            <w:pPr>
              <w:jc w:val="both"/>
            </w:pPr>
            <w:r w:rsidRPr="000F7BE5">
              <w:rPr>
                <w:sz w:val="22"/>
                <w:szCs w:val="22"/>
              </w:rPr>
              <w:t>Quality management system and its processes</w:t>
            </w:r>
          </w:p>
        </w:tc>
        <w:tc>
          <w:tcPr>
            <w:tcW w:w="1170" w:type="dxa"/>
          </w:tcPr>
          <w:p w14:paraId="151ECC57" w14:textId="77777777" w:rsidR="0018538B" w:rsidRPr="000F7BE5" w:rsidRDefault="0018538B" w:rsidP="000F6929">
            <w:pPr>
              <w:jc w:val="both"/>
            </w:pPr>
            <w:r w:rsidRPr="000F7BE5">
              <w:rPr>
                <w:sz w:val="22"/>
                <w:szCs w:val="22"/>
              </w:rPr>
              <w:t>17</w:t>
            </w:r>
          </w:p>
        </w:tc>
      </w:tr>
      <w:tr w:rsidR="0018538B" w:rsidRPr="000F7BE5" w14:paraId="29821B8A" w14:textId="77777777" w:rsidTr="000F6929">
        <w:tc>
          <w:tcPr>
            <w:tcW w:w="1440" w:type="dxa"/>
          </w:tcPr>
          <w:p w14:paraId="4EBA0457" w14:textId="77777777" w:rsidR="0018538B" w:rsidRPr="000F7BE5" w:rsidRDefault="0018538B" w:rsidP="000F6929">
            <w:pPr>
              <w:jc w:val="both"/>
              <w:rPr>
                <w:b/>
              </w:rPr>
            </w:pPr>
            <w:r w:rsidRPr="000F7BE5">
              <w:rPr>
                <w:b/>
                <w:sz w:val="22"/>
                <w:szCs w:val="22"/>
              </w:rPr>
              <w:t xml:space="preserve">5.0 </w:t>
            </w:r>
          </w:p>
        </w:tc>
        <w:tc>
          <w:tcPr>
            <w:tcW w:w="6570" w:type="dxa"/>
          </w:tcPr>
          <w:p w14:paraId="51454F94" w14:textId="77777777" w:rsidR="0018538B" w:rsidRPr="000F7BE5" w:rsidRDefault="0018538B" w:rsidP="000F6929">
            <w:pPr>
              <w:jc w:val="both"/>
              <w:rPr>
                <w:b/>
              </w:rPr>
            </w:pPr>
            <w:r w:rsidRPr="000F7BE5">
              <w:rPr>
                <w:b/>
                <w:sz w:val="22"/>
                <w:szCs w:val="22"/>
              </w:rPr>
              <w:t xml:space="preserve">Leadership </w:t>
            </w:r>
          </w:p>
          <w:p w14:paraId="6B0AAFAA" w14:textId="77777777" w:rsidR="0018538B" w:rsidRPr="000F7BE5" w:rsidRDefault="0018538B" w:rsidP="000F6929">
            <w:pPr>
              <w:jc w:val="both"/>
              <w:rPr>
                <w:b/>
              </w:rPr>
            </w:pPr>
          </w:p>
        </w:tc>
        <w:tc>
          <w:tcPr>
            <w:tcW w:w="1170" w:type="dxa"/>
          </w:tcPr>
          <w:p w14:paraId="1401F0DD" w14:textId="77777777" w:rsidR="0018538B" w:rsidRPr="000F7BE5" w:rsidRDefault="0018538B" w:rsidP="000F6929">
            <w:pPr>
              <w:jc w:val="both"/>
            </w:pPr>
            <w:r w:rsidRPr="000F7BE5">
              <w:rPr>
                <w:sz w:val="22"/>
                <w:szCs w:val="22"/>
              </w:rPr>
              <w:t>18</w:t>
            </w:r>
          </w:p>
        </w:tc>
      </w:tr>
      <w:tr w:rsidR="0018538B" w:rsidRPr="000F7BE5" w14:paraId="1C317AB4" w14:textId="77777777" w:rsidTr="000F6929">
        <w:tc>
          <w:tcPr>
            <w:tcW w:w="1440" w:type="dxa"/>
          </w:tcPr>
          <w:p w14:paraId="7F673B05" w14:textId="77777777" w:rsidR="0018538B" w:rsidRPr="000F7BE5" w:rsidRDefault="0018538B" w:rsidP="000F6929">
            <w:pPr>
              <w:jc w:val="both"/>
            </w:pPr>
            <w:r w:rsidRPr="000F7BE5">
              <w:rPr>
                <w:sz w:val="22"/>
                <w:szCs w:val="22"/>
              </w:rPr>
              <w:t>5.1</w:t>
            </w:r>
          </w:p>
        </w:tc>
        <w:tc>
          <w:tcPr>
            <w:tcW w:w="6570" w:type="dxa"/>
          </w:tcPr>
          <w:p w14:paraId="3650305E" w14:textId="77777777" w:rsidR="0018538B" w:rsidRPr="000F7BE5" w:rsidRDefault="0018538B" w:rsidP="000F6929">
            <w:pPr>
              <w:jc w:val="both"/>
            </w:pPr>
            <w:r w:rsidRPr="000F7BE5">
              <w:rPr>
                <w:sz w:val="22"/>
                <w:szCs w:val="22"/>
              </w:rPr>
              <w:t xml:space="preserve">Leadership and commitment </w:t>
            </w:r>
          </w:p>
        </w:tc>
        <w:tc>
          <w:tcPr>
            <w:tcW w:w="1170" w:type="dxa"/>
          </w:tcPr>
          <w:p w14:paraId="3D5C623C" w14:textId="77777777" w:rsidR="0018538B" w:rsidRPr="000F7BE5" w:rsidRDefault="0018538B" w:rsidP="000F6929">
            <w:pPr>
              <w:jc w:val="both"/>
            </w:pPr>
            <w:r w:rsidRPr="000F7BE5">
              <w:rPr>
                <w:sz w:val="22"/>
                <w:szCs w:val="22"/>
              </w:rPr>
              <w:t>18</w:t>
            </w:r>
          </w:p>
        </w:tc>
      </w:tr>
      <w:tr w:rsidR="0018538B" w:rsidRPr="000F7BE5" w14:paraId="7950756B" w14:textId="77777777" w:rsidTr="000F6929">
        <w:tc>
          <w:tcPr>
            <w:tcW w:w="1440" w:type="dxa"/>
          </w:tcPr>
          <w:p w14:paraId="313D1C3D" w14:textId="77777777" w:rsidR="0018538B" w:rsidRPr="000F7BE5" w:rsidRDefault="0018538B" w:rsidP="000F6929">
            <w:pPr>
              <w:jc w:val="both"/>
            </w:pPr>
            <w:r w:rsidRPr="000F7BE5">
              <w:rPr>
                <w:sz w:val="22"/>
                <w:szCs w:val="22"/>
              </w:rPr>
              <w:t>5.2</w:t>
            </w:r>
          </w:p>
        </w:tc>
        <w:tc>
          <w:tcPr>
            <w:tcW w:w="6570" w:type="dxa"/>
          </w:tcPr>
          <w:p w14:paraId="107129A1" w14:textId="77777777" w:rsidR="0018538B" w:rsidRPr="000F7BE5" w:rsidRDefault="0018538B" w:rsidP="000F6929">
            <w:pPr>
              <w:jc w:val="both"/>
            </w:pPr>
            <w:r w:rsidRPr="000F7BE5">
              <w:rPr>
                <w:sz w:val="22"/>
                <w:szCs w:val="22"/>
              </w:rPr>
              <w:t xml:space="preserve">Policy </w:t>
            </w:r>
          </w:p>
        </w:tc>
        <w:tc>
          <w:tcPr>
            <w:tcW w:w="1170" w:type="dxa"/>
          </w:tcPr>
          <w:p w14:paraId="6056B451" w14:textId="77777777" w:rsidR="0018538B" w:rsidRPr="000F7BE5" w:rsidRDefault="0018538B" w:rsidP="000F6929">
            <w:pPr>
              <w:jc w:val="both"/>
            </w:pPr>
            <w:r w:rsidRPr="000F7BE5">
              <w:rPr>
                <w:sz w:val="22"/>
                <w:szCs w:val="22"/>
              </w:rPr>
              <w:t>19</w:t>
            </w:r>
          </w:p>
        </w:tc>
      </w:tr>
      <w:tr w:rsidR="0018538B" w:rsidRPr="000F7BE5" w14:paraId="11DECB5E" w14:textId="77777777" w:rsidTr="000F6929">
        <w:tc>
          <w:tcPr>
            <w:tcW w:w="1440" w:type="dxa"/>
          </w:tcPr>
          <w:p w14:paraId="1EB57C97" w14:textId="77777777" w:rsidR="0018538B" w:rsidRPr="000F7BE5" w:rsidRDefault="0018538B" w:rsidP="000F6929">
            <w:pPr>
              <w:jc w:val="both"/>
            </w:pPr>
            <w:r w:rsidRPr="000F7BE5">
              <w:rPr>
                <w:sz w:val="22"/>
                <w:szCs w:val="22"/>
              </w:rPr>
              <w:t>5.3</w:t>
            </w:r>
          </w:p>
        </w:tc>
        <w:tc>
          <w:tcPr>
            <w:tcW w:w="6570" w:type="dxa"/>
          </w:tcPr>
          <w:p w14:paraId="337963EE" w14:textId="77777777" w:rsidR="0018538B" w:rsidRPr="000F7BE5" w:rsidRDefault="0018538B" w:rsidP="000F6929">
            <w:pPr>
              <w:jc w:val="both"/>
            </w:pPr>
            <w:r w:rsidRPr="000F7BE5">
              <w:rPr>
                <w:sz w:val="22"/>
                <w:szCs w:val="22"/>
              </w:rPr>
              <w:t>Organizational roles, responsibilities and authorities</w:t>
            </w:r>
          </w:p>
        </w:tc>
        <w:tc>
          <w:tcPr>
            <w:tcW w:w="1170" w:type="dxa"/>
          </w:tcPr>
          <w:p w14:paraId="52FB6858" w14:textId="77777777" w:rsidR="0018538B" w:rsidRPr="000F7BE5" w:rsidRDefault="0018538B" w:rsidP="000F6929">
            <w:pPr>
              <w:jc w:val="both"/>
            </w:pPr>
            <w:r w:rsidRPr="000F7BE5">
              <w:rPr>
                <w:sz w:val="22"/>
                <w:szCs w:val="22"/>
              </w:rPr>
              <w:t>20</w:t>
            </w:r>
          </w:p>
        </w:tc>
      </w:tr>
      <w:tr w:rsidR="0018538B" w:rsidRPr="000F7BE5" w14:paraId="620FBBB0" w14:textId="77777777" w:rsidTr="000F6929">
        <w:tc>
          <w:tcPr>
            <w:tcW w:w="1440" w:type="dxa"/>
          </w:tcPr>
          <w:p w14:paraId="2B2C8EFF" w14:textId="77777777" w:rsidR="0018538B" w:rsidRPr="000F7BE5" w:rsidRDefault="0018538B" w:rsidP="000F6929">
            <w:pPr>
              <w:jc w:val="both"/>
              <w:rPr>
                <w:b/>
              </w:rPr>
            </w:pPr>
            <w:r w:rsidRPr="000F7BE5">
              <w:rPr>
                <w:b/>
                <w:sz w:val="22"/>
                <w:szCs w:val="22"/>
              </w:rPr>
              <w:t xml:space="preserve">6.0 </w:t>
            </w:r>
          </w:p>
        </w:tc>
        <w:tc>
          <w:tcPr>
            <w:tcW w:w="6570" w:type="dxa"/>
          </w:tcPr>
          <w:p w14:paraId="677688CD" w14:textId="77777777" w:rsidR="0018538B" w:rsidRPr="000F7BE5" w:rsidRDefault="0018538B" w:rsidP="000F6929">
            <w:pPr>
              <w:jc w:val="both"/>
              <w:rPr>
                <w:b/>
              </w:rPr>
            </w:pPr>
            <w:r w:rsidRPr="000F7BE5">
              <w:rPr>
                <w:b/>
                <w:sz w:val="22"/>
                <w:szCs w:val="22"/>
              </w:rPr>
              <w:t xml:space="preserve">Planning </w:t>
            </w:r>
          </w:p>
          <w:p w14:paraId="496B1B34" w14:textId="77777777" w:rsidR="0018538B" w:rsidRPr="000F7BE5" w:rsidRDefault="0018538B" w:rsidP="000F6929">
            <w:pPr>
              <w:jc w:val="both"/>
              <w:rPr>
                <w:b/>
              </w:rPr>
            </w:pPr>
          </w:p>
        </w:tc>
        <w:tc>
          <w:tcPr>
            <w:tcW w:w="1170" w:type="dxa"/>
          </w:tcPr>
          <w:p w14:paraId="2CFF87F6" w14:textId="77777777" w:rsidR="0018538B" w:rsidRPr="000F7BE5" w:rsidRDefault="0018538B" w:rsidP="000F6929">
            <w:pPr>
              <w:jc w:val="both"/>
            </w:pPr>
            <w:r w:rsidRPr="000F7BE5">
              <w:rPr>
                <w:sz w:val="22"/>
                <w:szCs w:val="22"/>
              </w:rPr>
              <w:t>20</w:t>
            </w:r>
          </w:p>
        </w:tc>
      </w:tr>
      <w:tr w:rsidR="0018538B" w:rsidRPr="000F7BE5" w14:paraId="1ECBFDF1" w14:textId="77777777" w:rsidTr="000F6929">
        <w:tc>
          <w:tcPr>
            <w:tcW w:w="1440" w:type="dxa"/>
          </w:tcPr>
          <w:p w14:paraId="10A0282E" w14:textId="77777777" w:rsidR="0018538B" w:rsidRPr="000F7BE5" w:rsidRDefault="0018538B" w:rsidP="000F6929">
            <w:pPr>
              <w:jc w:val="both"/>
            </w:pPr>
            <w:r w:rsidRPr="000F7BE5">
              <w:rPr>
                <w:sz w:val="22"/>
                <w:szCs w:val="22"/>
              </w:rPr>
              <w:t>6.1</w:t>
            </w:r>
          </w:p>
        </w:tc>
        <w:tc>
          <w:tcPr>
            <w:tcW w:w="6570" w:type="dxa"/>
          </w:tcPr>
          <w:p w14:paraId="6B322CFF" w14:textId="77777777" w:rsidR="0018538B" w:rsidRPr="000F7BE5" w:rsidRDefault="0018538B" w:rsidP="000F6929">
            <w:pPr>
              <w:jc w:val="both"/>
            </w:pPr>
            <w:r w:rsidRPr="000F7BE5">
              <w:rPr>
                <w:sz w:val="22"/>
                <w:szCs w:val="22"/>
              </w:rPr>
              <w:t xml:space="preserve">Actions to address risks and opportunities </w:t>
            </w:r>
          </w:p>
        </w:tc>
        <w:tc>
          <w:tcPr>
            <w:tcW w:w="1170" w:type="dxa"/>
          </w:tcPr>
          <w:p w14:paraId="7EF52CFE" w14:textId="77777777" w:rsidR="0018538B" w:rsidRPr="000F7BE5" w:rsidRDefault="0018538B" w:rsidP="000F6929">
            <w:pPr>
              <w:jc w:val="both"/>
            </w:pPr>
            <w:r w:rsidRPr="000F7BE5">
              <w:rPr>
                <w:sz w:val="22"/>
                <w:szCs w:val="22"/>
              </w:rPr>
              <w:t>20</w:t>
            </w:r>
          </w:p>
        </w:tc>
      </w:tr>
      <w:tr w:rsidR="0018538B" w:rsidRPr="000F7BE5" w14:paraId="1798AEEB" w14:textId="77777777" w:rsidTr="000F6929">
        <w:tc>
          <w:tcPr>
            <w:tcW w:w="1440" w:type="dxa"/>
          </w:tcPr>
          <w:p w14:paraId="12D9CF29" w14:textId="77777777" w:rsidR="0018538B" w:rsidRPr="000F7BE5" w:rsidRDefault="0018538B" w:rsidP="000F6929">
            <w:pPr>
              <w:jc w:val="both"/>
            </w:pPr>
            <w:r w:rsidRPr="000F7BE5">
              <w:rPr>
                <w:sz w:val="22"/>
                <w:szCs w:val="22"/>
              </w:rPr>
              <w:t>6.2</w:t>
            </w:r>
          </w:p>
        </w:tc>
        <w:tc>
          <w:tcPr>
            <w:tcW w:w="6570" w:type="dxa"/>
          </w:tcPr>
          <w:p w14:paraId="48ED0BBF" w14:textId="77777777" w:rsidR="0018538B" w:rsidRPr="000F7BE5" w:rsidRDefault="0018538B" w:rsidP="000F6929">
            <w:pPr>
              <w:jc w:val="both"/>
            </w:pPr>
            <w:r w:rsidRPr="000F7BE5">
              <w:rPr>
                <w:sz w:val="22"/>
                <w:szCs w:val="22"/>
              </w:rPr>
              <w:t>Quality objectives and planning to achieve them</w:t>
            </w:r>
          </w:p>
        </w:tc>
        <w:tc>
          <w:tcPr>
            <w:tcW w:w="1170" w:type="dxa"/>
          </w:tcPr>
          <w:p w14:paraId="48E86C89" w14:textId="77777777" w:rsidR="0018538B" w:rsidRPr="000F7BE5" w:rsidRDefault="0018538B" w:rsidP="000F6929">
            <w:pPr>
              <w:jc w:val="both"/>
            </w:pPr>
            <w:r w:rsidRPr="000F7BE5">
              <w:rPr>
                <w:sz w:val="22"/>
                <w:szCs w:val="22"/>
              </w:rPr>
              <w:t>21</w:t>
            </w:r>
          </w:p>
        </w:tc>
      </w:tr>
      <w:tr w:rsidR="0018538B" w:rsidRPr="000F7BE5" w14:paraId="67F9154B" w14:textId="77777777" w:rsidTr="000F6929">
        <w:tc>
          <w:tcPr>
            <w:tcW w:w="1440" w:type="dxa"/>
          </w:tcPr>
          <w:p w14:paraId="577B3D78" w14:textId="77777777" w:rsidR="0018538B" w:rsidRPr="000F7BE5" w:rsidRDefault="0018538B" w:rsidP="000F6929">
            <w:pPr>
              <w:jc w:val="both"/>
            </w:pPr>
            <w:r w:rsidRPr="000F7BE5">
              <w:rPr>
                <w:sz w:val="22"/>
                <w:szCs w:val="22"/>
              </w:rPr>
              <w:t>6.3</w:t>
            </w:r>
          </w:p>
        </w:tc>
        <w:tc>
          <w:tcPr>
            <w:tcW w:w="6570" w:type="dxa"/>
          </w:tcPr>
          <w:p w14:paraId="2DF2051A" w14:textId="77777777" w:rsidR="0018538B" w:rsidRPr="000F7BE5" w:rsidRDefault="0018538B" w:rsidP="000F6929">
            <w:pPr>
              <w:jc w:val="both"/>
            </w:pPr>
            <w:r w:rsidRPr="000F7BE5">
              <w:rPr>
                <w:sz w:val="22"/>
                <w:szCs w:val="22"/>
              </w:rPr>
              <w:t>Planning of changes</w:t>
            </w:r>
          </w:p>
        </w:tc>
        <w:tc>
          <w:tcPr>
            <w:tcW w:w="1170" w:type="dxa"/>
          </w:tcPr>
          <w:p w14:paraId="38BA8E7D" w14:textId="77777777" w:rsidR="0018538B" w:rsidRPr="000F7BE5" w:rsidRDefault="0018538B" w:rsidP="000F6929">
            <w:pPr>
              <w:jc w:val="both"/>
            </w:pPr>
            <w:r w:rsidRPr="000F7BE5">
              <w:rPr>
                <w:sz w:val="22"/>
                <w:szCs w:val="22"/>
              </w:rPr>
              <w:t>22</w:t>
            </w:r>
          </w:p>
        </w:tc>
      </w:tr>
      <w:tr w:rsidR="0018538B" w:rsidRPr="000F7BE5" w14:paraId="63416BAA" w14:textId="77777777" w:rsidTr="000F6929">
        <w:trPr>
          <w:trHeight w:val="397"/>
        </w:trPr>
        <w:tc>
          <w:tcPr>
            <w:tcW w:w="1440" w:type="dxa"/>
          </w:tcPr>
          <w:p w14:paraId="59B2CDD0" w14:textId="77777777" w:rsidR="0018538B" w:rsidRPr="000F7BE5" w:rsidRDefault="0018538B" w:rsidP="000F6929">
            <w:pPr>
              <w:jc w:val="both"/>
              <w:rPr>
                <w:b/>
              </w:rPr>
            </w:pPr>
            <w:r w:rsidRPr="000F7BE5">
              <w:rPr>
                <w:b/>
                <w:sz w:val="22"/>
                <w:szCs w:val="22"/>
              </w:rPr>
              <w:t xml:space="preserve">7.0 </w:t>
            </w:r>
          </w:p>
        </w:tc>
        <w:tc>
          <w:tcPr>
            <w:tcW w:w="6570" w:type="dxa"/>
          </w:tcPr>
          <w:p w14:paraId="3B8E9029" w14:textId="77777777" w:rsidR="0018538B" w:rsidRPr="000F7BE5" w:rsidRDefault="0018538B" w:rsidP="000F6929">
            <w:pPr>
              <w:jc w:val="both"/>
              <w:rPr>
                <w:b/>
              </w:rPr>
            </w:pPr>
            <w:r w:rsidRPr="000F7BE5">
              <w:rPr>
                <w:b/>
                <w:sz w:val="22"/>
                <w:szCs w:val="22"/>
              </w:rPr>
              <w:t xml:space="preserve">Support </w:t>
            </w:r>
          </w:p>
          <w:p w14:paraId="673D4870" w14:textId="77777777" w:rsidR="0018538B" w:rsidRPr="000F7BE5" w:rsidRDefault="0018538B" w:rsidP="000F6929">
            <w:pPr>
              <w:jc w:val="both"/>
              <w:rPr>
                <w:b/>
              </w:rPr>
            </w:pPr>
          </w:p>
        </w:tc>
        <w:tc>
          <w:tcPr>
            <w:tcW w:w="1170" w:type="dxa"/>
          </w:tcPr>
          <w:p w14:paraId="3510DED5" w14:textId="77777777" w:rsidR="0018538B" w:rsidRPr="000F7BE5" w:rsidRDefault="0018538B" w:rsidP="000F6929">
            <w:pPr>
              <w:jc w:val="both"/>
            </w:pPr>
            <w:r w:rsidRPr="000F7BE5">
              <w:rPr>
                <w:sz w:val="22"/>
                <w:szCs w:val="22"/>
              </w:rPr>
              <w:t>22</w:t>
            </w:r>
          </w:p>
        </w:tc>
      </w:tr>
      <w:tr w:rsidR="0018538B" w:rsidRPr="000F7BE5" w14:paraId="65A56BA1" w14:textId="77777777" w:rsidTr="000F6929">
        <w:tc>
          <w:tcPr>
            <w:tcW w:w="1440" w:type="dxa"/>
          </w:tcPr>
          <w:p w14:paraId="5FCC543D" w14:textId="77777777" w:rsidR="0018538B" w:rsidRPr="000F7BE5" w:rsidRDefault="0018538B" w:rsidP="000F6929">
            <w:pPr>
              <w:jc w:val="both"/>
            </w:pPr>
            <w:r w:rsidRPr="000F7BE5">
              <w:rPr>
                <w:sz w:val="22"/>
                <w:szCs w:val="22"/>
              </w:rPr>
              <w:t>7.1</w:t>
            </w:r>
          </w:p>
        </w:tc>
        <w:tc>
          <w:tcPr>
            <w:tcW w:w="6570" w:type="dxa"/>
          </w:tcPr>
          <w:p w14:paraId="3CC88F30" w14:textId="77777777" w:rsidR="0018538B" w:rsidRPr="000F7BE5" w:rsidRDefault="0018538B" w:rsidP="000F6929">
            <w:pPr>
              <w:jc w:val="both"/>
            </w:pPr>
            <w:r w:rsidRPr="000F7BE5">
              <w:rPr>
                <w:sz w:val="22"/>
                <w:szCs w:val="22"/>
              </w:rPr>
              <w:t xml:space="preserve">Resources </w:t>
            </w:r>
          </w:p>
        </w:tc>
        <w:tc>
          <w:tcPr>
            <w:tcW w:w="1170" w:type="dxa"/>
          </w:tcPr>
          <w:p w14:paraId="7529F4E8" w14:textId="77777777" w:rsidR="0018538B" w:rsidRPr="000F7BE5" w:rsidRDefault="0018538B" w:rsidP="000F6929">
            <w:pPr>
              <w:jc w:val="both"/>
            </w:pPr>
            <w:r w:rsidRPr="000F7BE5">
              <w:rPr>
                <w:sz w:val="22"/>
                <w:szCs w:val="22"/>
              </w:rPr>
              <w:t>22</w:t>
            </w:r>
          </w:p>
        </w:tc>
      </w:tr>
      <w:tr w:rsidR="0018538B" w:rsidRPr="000F7BE5" w14:paraId="309825A2" w14:textId="77777777" w:rsidTr="000F6929">
        <w:tc>
          <w:tcPr>
            <w:tcW w:w="1440" w:type="dxa"/>
          </w:tcPr>
          <w:p w14:paraId="161EE95D" w14:textId="77777777" w:rsidR="0018538B" w:rsidRPr="000F7BE5" w:rsidRDefault="0018538B" w:rsidP="000F6929">
            <w:pPr>
              <w:jc w:val="both"/>
            </w:pPr>
            <w:r w:rsidRPr="000F7BE5">
              <w:rPr>
                <w:sz w:val="22"/>
                <w:szCs w:val="22"/>
              </w:rPr>
              <w:t>7.2</w:t>
            </w:r>
          </w:p>
        </w:tc>
        <w:tc>
          <w:tcPr>
            <w:tcW w:w="6570" w:type="dxa"/>
          </w:tcPr>
          <w:p w14:paraId="3AEB6183" w14:textId="77777777" w:rsidR="0018538B" w:rsidRPr="000F7BE5" w:rsidRDefault="0018538B" w:rsidP="000F6929">
            <w:pPr>
              <w:jc w:val="both"/>
            </w:pPr>
            <w:r w:rsidRPr="000F7BE5">
              <w:rPr>
                <w:sz w:val="22"/>
                <w:szCs w:val="22"/>
              </w:rPr>
              <w:t>Competence</w:t>
            </w:r>
          </w:p>
        </w:tc>
        <w:tc>
          <w:tcPr>
            <w:tcW w:w="1170" w:type="dxa"/>
          </w:tcPr>
          <w:p w14:paraId="7308B86D" w14:textId="77777777" w:rsidR="0018538B" w:rsidRPr="000F7BE5" w:rsidRDefault="0018538B" w:rsidP="000F6929">
            <w:pPr>
              <w:jc w:val="both"/>
            </w:pPr>
            <w:r w:rsidRPr="000F7BE5">
              <w:rPr>
                <w:sz w:val="22"/>
                <w:szCs w:val="22"/>
              </w:rPr>
              <w:t>24</w:t>
            </w:r>
          </w:p>
        </w:tc>
      </w:tr>
      <w:tr w:rsidR="0018538B" w:rsidRPr="000F7BE5" w14:paraId="133C1B40" w14:textId="77777777" w:rsidTr="000F6929">
        <w:tc>
          <w:tcPr>
            <w:tcW w:w="1440" w:type="dxa"/>
          </w:tcPr>
          <w:p w14:paraId="57E89164" w14:textId="77777777" w:rsidR="0018538B" w:rsidRPr="000F7BE5" w:rsidRDefault="0018538B" w:rsidP="000F6929">
            <w:pPr>
              <w:jc w:val="both"/>
            </w:pPr>
            <w:r w:rsidRPr="000F7BE5">
              <w:rPr>
                <w:sz w:val="22"/>
                <w:szCs w:val="22"/>
              </w:rPr>
              <w:t>7.3</w:t>
            </w:r>
          </w:p>
        </w:tc>
        <w:tc>
          <w:tcPr>
            <w:tcW w:w="6570" w:type="dxa"/>
          </w:tcPr>
          <w:p w14:paraId="101E857E" w14:textId="77777777" w:rsidR="0018538B" w:rsidRPr="000F7BE5" w:rsidRDefault="0018538B" w:rsidP="000F6929">
            <w:pPr>
              <w:jc w:val="both"/>
            </w:pPr>
            <w:r w:rsidRPr="000F7BE5">
              <w:rPr>
                <w:sz w:val="22"/>
                <w:szCs w:val="22"/>
              </w:rPr>
              <w:t xml:space="preserve">Awareness </w:t>
            </w:r>
          </w:p>
        </w:tc>
        <w:tc>
          <w:tcPr>
            <w:tcW w:w="1170" w:type="dxa"/>
          </w:tcPr>
          <w:p w14:paraId="7DF3F648" w14:textId="77777777" w:rsidR="0018538B" w:rsidRPr="000F7BE5" w:rsidRDefault="0018538B" w:rsidP="000F6929">
            <w:pPr>
              <w:jc w:val="both"/>
            </w:pPr>
            <w:r w:rsidRPr="000F7BE5">
              <w:rPr>
                <w:sz w:val="22"/>
                <w:szCs w:val="22"/>
              </w:rPr>
              <w:t>24</w:t>
            </w:r>
          </w:p>
        </w:tc>
      </w:tr>
      <w:tr w:rsidR="0018538B" w:rsidRPr="000F7BE5" w14:paraId="5A3B0C3B" w14:textId="77777777" w:rsidTr="000F6929">
        <w:tc>
          <w:tcPr>
            <w:tcW w:w="1440" w:type="dxa"/>
          </w:tcPr>
          <w:p w14:paraId="03EE19BB" w14:textId="77777777" w:rsidR="0018538B" w:rsidRPr="000F7BE5" w:rsidRDefault="0018538B" w:rsidP="000F6929">
            <w:pPr>
              <w:jc w:val="both"/>
            </w:pPr>
            <w:r w:rsidRPr="000F7BE5">
              <w:rPr>
                <w:sz w:val="22"/>
                <w:szCs w:val="22"/>
              </w:rPr>
              <w:t>7.4</w:t>
            </w:r>
          </w:p>
        </w:tc>
        <w:tc>
          <w:tcPr>
            <w:tcW w:w="6570" w:type="dxa"/>
          </w:tcPr>
          <w:p w14:paraId="605DC63E" w14:textId="77777777" w:rsidR="0018538B" w:rsidRPr="000F7BE5" w:rsidRDefault="0018538B" w:rsidP="000F6929">
            <w:pPr>
              <w:jc w:val="both"/>
            </w:pPr>
            <w:r w:rsidRPr="000F7BE5">
              <w:rPr>
                <w:sz w:val="22"/>
                <w:szCs w:val="22"/>
              </w:rPr>
              <w:t>Communication</w:t>
            </w:r>
          </w:p>
        </w:tc>
        <w:tc>
          <w:tcPr>
            <w:tcW w:w="1170" w:type="dxa"/>
          </w:tcPr>
          <w:p w14:paraId="088B11EB" w14:textId="77777777" w:rsidR="0018538B" w:rsidRPr="000F7BE5" w:rsidRDefault="0018538B" w:rsidP="000F6929">
            <w:pPr>
              <w:jc w:val="both"/>
            </w:pPr>
            <w:r w:rsidRPr="000F7BE5">
              <w:rPr>
                <w:sz w:val="22"/>
                <w:szCs w:val="22"/>
              </w:rPr>
              <w:t>25</w:t>
            </w:r>
          </w:p>
        </w:tc>
      </w:tr>
      <w:tr w:rsidR="0018538B" w:rsidRPr="000F7BE5" w14:paraId="4D68AFAA" w14:textId="77777777" w:rsidTr="000F6929">
        <w:tc>
          <w:tcPr>
            <w:tcW w:w="1440" w:type="dxa"/>
          </w:tcPr>
          <w:p w14:paraId="2651258D" w14:textId="77777777" w:rsidR="0018538B" w:rsidRPr="000F7BE5" w:rsidRDefault="0018538B" w:rsidP="000F6929">
            <w:pPr>
              <w:jc w:val="both"/>
            </w:pPr>
            <w:r w:rsidRPr="000F7BE5">
              <w:rPr>
                <w:sz w:val="22"/>
                <w:szCs w:val="22"/>
              </w:rPr>
              <w:t>7.5</w:t>
            </w:r>
          </w:p>
        </w:tc>
        <w:tc>
          <w:tcPr>
            <w:tcW w:w="6570" w:type="dxa"/>
          </w:tcPr>
          <w:p w14:paraId="121A5E34" w14:textId="77777777" w:rsidR="0018538B" w:rsidRPr="000F7BE5" w:rsidRDefault="0018538B" w:rsidP="000F6929">
            <w:pPr>
              <w:jc w:val="both"/>
            </w:pPr>
            <w:r w:rsidRPr="000F7BE5">
              <w:rPr>
                <w:sz w:val="22"/>
                <w:szCs w:val="22"/>
              </w:rPr>
              <w:t>Documented Information</w:t>
            </w:r>
          </w:p>
        </w:tc>
        <w:tc>
          <w:tcPr>
            <w:tcW w:w="1170" w:type="dxa"/>
          </w:tcPr>
          <w:p w14:paraId="189CAB6A" w14:textId="77777777" w:rsidR="0018538B" w:rsidRPr="000F7BE5" w:rsidRDefault="0018538B" w:rsidP="000F6929">
            <w:pPr>
              <w:jc w:val="both"/>
            </w:pPr>
            <w:r w:rsidRPr="000F7BE5">
              <w:rPr>
                <w:sz w:val="22"/>
                <w:szCs w:val="22"/>
              </w:rPr>
              <w:t>25</w:t>
            </w:r>
          </w:p>
        </w:tc>
      </w:tr>
      <w:tr w:rsidR="0018538B" w:rsidRPr="000F7BE5" w14:paraId="5A85B93B" w14:textId="77777777" w:rsidTr="000F6929">
        <w:trPr>
          <w:trHeight w:val="523"/>
        </w:trPr>
        <w:tc>
          <w:tcPr>
            <w:tcW w:w="1440" w:type="dxa"/>
          </w:tcPr>
          <w:p w14:paraId="4427E267" w14:textId="77777777" w:rsidR="0018538B" w:rsidRPr="000F7BE5" w:rsidRDefault="0018538B" w:rsidP="000F6929">
            <w:pPr>
              <w:jc w:val="both"/>
              <w:rPr>
                <w:b/>
              </w:rPr>
            </w:pPr>
            <w:r w:rsidRPr="000F7BE5">
              <w:rPr>
                <w:b/>
                <w:sz w:val="22"/>
                <w:szCs w:val="22"/>
              </w:rPr>
              <w:t xml:space="preserve">8.0 </w:t>
            </w:r>
          </w:p>
        </w:tc>
        <w:tc>
          <w:tcPr>
            <w:tcW w:w="6570" w:type="dxa"/>
          </w:tcPr>
          <w:p w14:paraId="4925547F" w14:textId="77777777" w:rsidR="0018538B" w:rsidRPr="000F7BE5" w:rsidRDefault="0018538B" w:rsidP="000F6929">
            <w:pPr>
              <w:jc w:val="both"/>
              <w:rPr>
                <w:b/>
              </w:rPr>
            </w:pPr>
            <w:r w:rsidRPr="000F7BE5">
              <w:rPr>
                <w:b/>
                <w:sz w:val="22"/>
                <w:szCs w:val="22"/>
              </w:rPr>
              <w:t>Operation</w:t>
            </w:r>
          </w:p>
        </w:tc>
        <w:tc>
          <w:tcPr>
            <w:tcW w:w="1170" w:type="dxa"/>
          </w:tcPr>
          <w:p w14:paraId="38276620" w14:textId="77777777" w:rsidR="0018538B" w:rsidRPr="000F7BE5" w:rsidRDefault="0018538B" w:rsidP="000F6929">
            <w:pPr>
              <w:jc w:val="both"/>
            </w:pPr>
            <w:r w:rsidRPr="000F7BE5">
              <w:rPr>
                <w:sz w:val="22"/>
                <w:szCs w:val="22"/>
              </w:rPr>
              <w:t>26</w:t>
            </w:r>
          </w:p>
        </w:tc>
      </w:tr>
      <w:tr w:rsidR="0018538B" w:rsidRPr="000F7BE5" w14:paraId="23717B44" w14:textId="77777777" w:rsidTr="000F6929">
        <w:tc>
          <w:tcPr>
            <w:tcW w:w="1440" w:type="dxa"/>
          </w:tcPr>
          <w:p w14:paraId="572003F1" w14:textId="77777777" w:rsidR="0018538B" w:rsidRPr="000F7BE5" w:rsidRDefault="0018538B" w:rsidP="000F6929">
            <w:pPr>
              <w:jc w:val="both"/>
            </w:pPr>
            <w:r w:rsidRPr="000F7BE5">
              <w:rPr>
                <w:sz w:val="22"/>
                <w:szCs w:val="22"/>
              </w:rPr>
              <w:t>8.1</w:t>
            </w:r>
          </w:p>
        </w:tc>
        <w:tc>
          <w:tcPr>
            <w:tcW w:w="6570" w:type="dxa"/>
          </w:tcPr>
          <w:p w14:paraId="024429E4" w14:textId="3B255B44" w:rsidR="0018538B" w:rsidRPr="000F7BE5" w:rsidRDefault="0018538B" w:rsidP="000F6929">
            <w:pPr>
              <w:jc w:val="both"/>
            </w:pPr>
            <w:r w:rsidRPr="000F7BE5">
              <w:rPr>
                <w:sz w:val="22"/>
                <w:szCs w:val="22"/>
              </w:rPr>
              <w:t>Operational planning and control</w:t>
            </w:r>
          </w:p>
        </w:tc>
        <w:tc>
          <w:tcPr>
            <w:tcW w:w="1170" w:type="dxa"/>
          </w:tcPr>
          <w:p w14:paraId="0C07D48A" w14:textId="77777777" w:rsidR="0018538B" w:rsidRPr="000F7BE5" w:rsidRDefault="0018538B" w:rsidP="000F6929">
            <w:pPr>
              <w:jc w:val="both"/>
            </w:pPr>
            <w:r w:rsidRPr="000F7BE5">
              <w:rPr>
                <w:sz w:val="22"/>
                <w:szCs w:val="22"/>
              </w:rPr>
              <w:t>26</w:t>
            </w:r>
          </w:p>
        </w:tc>
      </w:tr>
      <w:tr w:rsidR="0018538B" w:rsidRPr="000F7BE5" w14:paraId="7EBF2A38" w14:textId="77777777" w:rsidTr="000F6929">
        <w:tc>
          <w:tcPr>
            <w:tcW w:w="1440" w:type="dxa"/>
          </w:tcPr>
          <w:p w14:paraId="5392B4F6" w14:textId="77777777" w:rsidR="0018538B" w:rsidRPr="000F7BE5" w:rsidRDefault="0018538B" w:rsidP="000F6929">
            <w:pPr>
              <w:jc w:val="both"/>
            </w:pPr>
            <w:r w:rsidRPr="000F7BE5">
              <w:rPr>
                <w:sz w:val="22"/>
                <w:szCs w:val="22"/>
              </w:rPr>
              <w:t>8.2</w:t>
            </w:r>
          </w:p>
        </w:tc>
        <w:tc>
          <w:tcPr>
            <w:tcW w:w="6570" w:type="dxa"/>
          </w:tcPr>
          <w:p w14:paraId="3E352715" w14:textId="77777777" w:rsidR="0018538B" w:rsidRPr="000F7BE5" w:rsidRDefault="0018538B" w:rsidP="000F6929">
            <w:pPr>
              <w:jc w:val="both"/>
            </w:pPr>
            <w:r w:rsidRPr="000F7BE5">
              <w:rPr>
                <w:sz w:val="22"/>
                <w:szCs w:val="22"/>
              </w:rPr>
              <w:t>Requirements for Products</w:t>
            </w:r>
          </w:p>
        </w:tc>
        <w:tc>
          <w:tcPr>
            <w:tcW w:w="1170" w:type="dxa"/>
          </w:tcPr>
          <w:p w14:paraId="18292D65" w14:textId="77777777" w:rsidR="0018538B" w:rsidRPr="000F7BE5" w:rsidRDefault="0018538B" w:rsidP="000F6929">
            <w:pPr>
              <w:jc w:val="both"/>
            </w:pPr>
            <w:r w:rsidRPr="000F7BE5">
              <w:rPr>
                <w:sz w:val="22"/>
                <w:szCs w:val="22"/>
              </w:rPr>
              <w:t>26</w:t>
            </w:r>
          </w:p>
        </w:tc>
      </w:tr>
      <w:tr w:rsidR="0018538B" w:rsidRPr="000F7BE5" w14:paraId="53CC9773" w14:textId="77777777" w:rsidTr="000F6929">
        <w:tc>
          <w:tcPr>
            <w:tcW w:w="1440" w:type="dxa"/>
          </w:tcPr>
          <w:p w14:paraId="06C39ED5" w14:textId="77777777" w:rsidR="0018538B" w:rsidRPr="000F7BE5" w:rsidRDefault="0018538B" w:rsidP="000F6929">
            <w:pPr>
              <w:jc w:val="both"/>
            </w:pPr>
            <w:r w:rsidRPr="000F7BE5">
              <w:rPr>
                <w:sz w:val="22"/>
                <w:szCs w:val="22"/>
              </w:rPr>
              <w:t>8.3</w:t>
            </w:r>
          </w:p>
        </w:tc>
        <w:tc>
          <w:tcPr>
            <w:tcW w:w="6570" w:type="dxa"/>
          </w:tcPr>
          <w:p w14:paraId="19B107DB" w14:textId="77777777" w:rsidR="0018538B" w:rsidRPr="000F7BE5" w:rsidRDefault="0018538B" w:rsidP="000F6929">
            <w:pPr>
              <w:jc w:val="both"/>
            </w:pPr>
            <w:r w:rsidRPr="000F7BE5">
              <w:rPr>
                <w:sz w:val="22"/>
                <w:szCs w:val="22"/>
              </w:rPr>
              <w:t>Design and development of Products</w:t>
            </w:r>
          </w:p>
        </w:tc>
        <w:tc>
          <w:tcPr>
            <w:tcW w:w="1170" w:type="dxa"/>
          </w:tcPr>
          <w:p w14:paraId="3787120F" w14:textId="77777777" w:rsidR="0018538B" w:rsidRPr="000F7BE5" w:rsidRDefault="0018538B" w:rsidP="000F6929">
            <w:pPr>
              <w:jc w:val="both"/>
            </w:pPr>
            <w:r w:rsidRPr="000F7BE5">
              <w:rPr>
                <w:sz w:val="22"/>
                <w:szCs w:val="22"/>
              </w:rPr>
              <w:t>28</w:t>
            </w:r>
          </w:p>
        </w:tc>
      </w:tr>
      <w:tr w:rsidR="0018538B" w:rsidRPr="000F7BE5" w14:paraId="471657C2" w14:textId="77777777" w:rsidTr="000F6929">
        <w:tc>
          <w:tcPr>
            <w:tcW w:w="1440" w:type="dxa"/>
          </w:tcPr>
          <w:p w14:paraId="6ADAF3FC" w14:textId="77777777" w:rsidR="0018538B" w:rsidRPr="000F7BE5" w:rsidRDefault="0018538B" w:rsidP="000F6929">
            <w:pPr>
              <w:jc w:val="both"/>
            </w:pPr>
            <w:r w:rsidRPr="000F7BE5">
              <w:rPr>
                <w:sz w:val="22"/>
                <w:szCs w:val="22"/>
              </w:rPr>
              <w:t>8.4</w:t>
            </w:r>
          </w:p>
        </w:tc>
        <w:tc>
          <w:tcPr>
            <w:tcW w:w="6570" w:type="dxa"/>
          </w:tcPr>
          <w:p w14:paraId="6CCF0940" w14:textId="77777777" w:rsidR="0018538B" w:rsidRPr="000F7BE5" w:rsidRDefault="0018538B" w:rsidP="000F6929">
            <w:pPr>
              <w:jc w:val="both"/>
            </w:pPr>
            <w:r w:rsidRPr="000F7BE5">
              <w:rPr>
                <w:sz w:val="22"/>
                <w:szCs w:val="22"/>
              </w:rPr>
              <w:t>Control of externally provided processes, Products</w:t>
            </w:r>
          </w:p>
        </w:tc>
        <w:tc>
          <w:tcPr>
            <w:tcW w:w="1170" w:type="dxa"/>
          </w:tcPr>
          <w:p w14:paraId="5DA2BC15" w14:textId="77777777" w:rsidR="0018538B" w:rsidRPr="000F7BE5" w:rsidRDefault="0018538B" w:rsidP="000F6929">
            <w:pPr>
              <w:jc w:val="both"/>
            </w:pPr>
            <w:r w:rsidRPr="000F7BE5">
              <w:rPr>
                <w:sz w:val="22"/>
                <w:szCs w:val="22"/>
              </w:rPr>
              <w:t>28</w:t>
            </w:r>
          </w:p>
        </w:tc>
      </w:tr>
      <w:tr w:rsidR="0018538B" w:rsidRPr="000F7BE5" w14:paraId="4BEF2C2E" w14:textId="77777777" w:rsidTr="000F6929">
        <w:tc>
          <w:tcPr>
            <w:tcW w:w="1440" w:type="dxa"/>
          </w:tcPr>
          <w:p w14:paraId="3F31770E" w14:textId="77777777" w:rsidR="0018538B" w:rsidRPr="000F7BE5" w:rsidRDefault="0018538B" w:rsidP="000F6929">
            <w:pPr>
              <w:jc w:val="both"/>
            </w:pPr>
            <w:r w:rsidRPr="000F7BE5">
              <w:rPr>
                <w:sz w:val="22"/>
                <w:szCs w:val="22"/>
              </w:rPr>
              <w:t>8.5</w:t>
            </w:r>
          </w:p>
        </w:tc>
        <w:tc>
          <w:tcPr>
            <w:tcW w:w="6570" w:type="dxa"/>
          </w:tcPr>
          <w:p w14:paraId="67B13C29" w14:textId="77777777" w:rsidR="0018538B" w:rsidRPr="000F7BE5" w:rsidRDefault="0018538B" w:rsidP="000F6929">
            <w:pPr>
              <w:jc w:val="both"/>
            </w:pPr>
            <w:r w:rsidRPr="000F7BE5">
              <w:rPr>
                <w:sz w:val="22"/>
                <w:szCs w:val="22"/>
              </w:rPr>
              <w:t>Production and service provision</w:t>
            </w:r>
          </w:p>
        </w:tc>
        <w:tc>
          <w:tcPr>
            <w:tcW w:w="1170" w:type="dxa"/>
          </w:tcPr>
          <w:p w14:paraId="155DD633" w14:textId="77777777" w:rsidR="0018538B" w:rsidRPr="000F7BE5" w:rsidRDefault="0018538B" w:rsidP="000F6929">
            <w:pPr>
              <w:jc w:val="both"/>
            </w:pPr>
            <w:r w:rsidRPr="000F7BE5">
              <w:rPr>
                <w:sz w:val="22"/>
                <w:szCs w:val="22"/>
              </w:rPr>
              <w:t>29</w:t>
            </w:r>
          </w:p>
        </w:tc>
      </w:tr>
      <w:tr w:rsidR="0018538B" w:rsidRPr="000F7BE5" w14:paraId="52F8B1BC" w14:textId="77777777" w:rsidTr="000F6929">
        <w:tc>
          <w:tcPr>
            <w:tcW w:w="1440" w:type="dxa"/>
          </w:tcPr>
          <w:p w14:paraId="317ECFC2" w14:textId="77777777" w:rsidR="0018538B" w:rsidRPr="000F7BE5" w:rsidRDefault="0018538B" w:rsidP="000F6929">
            <w:pPr>
              <w:jc w:val="both"/>
            </w:pPr>
            <w:r w:rsidRPr="000F7BE5">
              <w:rPr>
                <w:sz w:val="22"/>
                <w:szCs w:val="22"/>
              </w:rPr>
              <w:t>8.6</w:t>
            </w:r>
          </w:p>
        </w:tc>
        <w:tc>
          <w:tcPr>
            <w:tcW w:w="6570" w:type="dxa"/>
          </w:tcPr>
          <w:p w14:paraId="68F5004B" w14:textId="77777777" w:rsidR="0018538B" w:rsidRPr="000F7BE5" w:rsidRDefault="0018538B" w:rsidP="000F6929">
            <w:pPr>
              <w:jc w:val="both"/>
            </w:pPr>
            <w:r w:rsidRPr="000F7BE5">
              <w:rPr>
                <w:sz w:val="22"/>
                <w:szCs w:val="22"/>
              </w:rPr>
              <w:t>Release of Products</w:t>
            </w:r>
          </w:p>
        </w:tc>
        <w:tc>
          <w:tcPr>
            <w:tcW w:w="1170" w:type="dxa"/>
          </w:tcPr>
          <w:p w14:paraId="1A192DA4" w14:textId="77777777" w:rsidR="0018538B" w:rsidRPr="000F7BE5" w:rsidRDefault="0018538B" w:rsidP="000F6929">
            <w:pPr>
              <w:jc w:val="both"/>
            </w:pPr>
            <w:r w:rsidRPr="000F7BE5">
              <w:rPr>
                <w:sz w:val="22"/>
                <w:szCs w:val="22"/>
              </w:rPr>
              <w:t>31</w:t>
            </w:r>
          </w:p>
        </w:tc>
      </w:tr>
      <w:tr w:rsidR="0018538B" w:rsidRPr="000F7BE5" w14:paraId="5ABB2736" w14:textId="77777777" w:rsidTr="000F6929">
        <w:tc>
          <w:tcPr>
            <w:tcW w:w="1440" w:type="dxa"/>
          </w:tcPr>
          <w:p w14:paraId="29C76C3D" w14:textId="77777777" w:rsidR="0018538B" w:rsidRPr="000F7BE5" w:rsidRDefault="0018538B" w:rsidP="000F6929">
            <w:pPr>
              <w:jc w:val="both"/>
            </w:pPr>
            <w:r w:rsidRPr="000F7BE5">
              <w:rPr>
                <w:sz w:val="22"/>
                <w:szCs w:val="22"/>
              </w:rPr>
              <w:t>8.7</w:t>
            </w:r>
          </w:p>
        </w:tc>
        <w:tc>
          <w:tcPr>
            <w:tcW w:w="6570" w:type="dxa"/>
          </w:tcPr>
          <w:p w14:paraId="62902C10" w14:textId="77777777" w:rsidR="0018538B" w:rsidRPr="000F7BE5" w:rsidRDefault="0018538B" w:rsidP="000F6929">
            <w:pPr>
              <w:jc w:val="both"/>
            </w:pPr>
            <w:r w:rsidRPr="000F7BE5">
              <w:rPr>
                <w:sz w:val="22"/>
                <w:szCs w:val="22"/>
              </w:rPr>
              <w:t>Control of non-conforming outputs</w:t>
            </w:r>
          </w:p>
        </w:tc>
        <w:tc>
          <w:tcPr>
            <w:tcW w:w="1170" w:type="dxa"/>
          </w:tcPr>
          <w:p w14:paraId="4FF73BBA" w14:textId="77777777" w:rsidR="0018538B" w:rsidRPr="000F7BE5" w:rsidRDefault="0018538B" w:rsidP="000F6929">
            <w:pPr>
              <w:jc w:val="both"/>
            </w:pPr>
            <w:r w:rsidRPr="000F7BE5">
              <w:rPr>
                <w:sz w:val="22"/>
                <w:szCs w:val="22"/>
              </w:rPr>
              <w:t>31</w:t>
            </w:r>
          </w:p>
        </w:tc>
      </w:tr>
      <w:tr w:rsidR="0018538B" w:rsidRPr="000F7BE5" w14:paraId="68474BB5" w14:textId="77777777" w:rsidTr="000F6929">
        <w:tc>
          <w:tcPr>
            <w:tcW w:w="1440" w:type="dxa"/>
          </w:tcPr>
          <w:p w14:paraId="58DC17E2" w14:textId="77777777" w:rsidR="0018538B" w:rsidRPr="000F7BE5" w:rsidRDefault="0018538B" w:rsidP="000F6929">
            <w:pPr>
              <w:jc w:val="both"/>
              <w:rPr>
                <w:b/>
              </w:rPr>
            </w:pPr>
            <w:r w:rsidRPr="000F7BE5">
              <w:rPr>
                <w:b/>
                <w:sz w:val="22"/>
                <w:szCs w:val="22"/>
              </w:rPr>
              <w:lastRenderedPageBreak/>
              <w:t>9</w:t>
            </w:r>
          </w:p>
        </w:tc>
        <w:tc>
          <w:tcPr>
            <w:tcW w:w="6570" w:type="dxa"/>
          </w:tcPr>
          <w:p w14:paraId="0E8D2E11" w14:textId="77777777" w:rsidR="0018538B" w:rsidRPr="000F7BE5" w:rsidRDefault="0018538B" w:rsidP="000F6929">
            <w:pPr>
              <w:jc w:val="both"/>
              <w:rPr>
                <w:b/>
              </w:rPr>
            </w:pPr>
            <w:r w:rsidRPr="000F7BE5">
              <w:rPr>
                <w:b/>
                <w:sz w:val="22"/>
                <w:szCs w:val="22"/>
              </w:rPr>
              <w:t>Performance evaluation</w:t>
            </w:r>
          </w:p>
          <w:p w14:paraId="592D0A68" w14:textId="77777777" w:rsidR="0018538B" w:rsidRPr="000F7BE5" w:rsidRDefault="0018538B" w:rsidP="000F6929">
            <w:pPr>
              <w:jc w:val="both"/>
              <w:rPr>
                <w:b/>
              </w:rPr>
            </w:pPr>
          </w:p>
        </w:tc>
        <w:tc>
          <w:tcPr>
            <w:tcW w:w="1170" w:type="dxa"/>
          </w:tcPr>
          <w:p w14:paraId="2FF51585" w14:textId="77777777" w:rsidR="0018538B" w:rsidRPr="000F7BE5" w:rsidRDefault="0018538B" w:rsidP="000F6929">
            <w:pPr>
              <w:jc w:val="both"/>
            </w:pPr>
            <w:r w:rsidRPr="000F7BE5">
              <w:rPr>
                <w:sz w:val="22"/>
                <w:szCs w:val="22"/>
              </w:rPr>
              <w:t>32</w:t>
            </w:r>
          </w:p>
        </w:tc>
      </w:tr>
      <w:tr w:rsidR="0018538B" w:rsidRPr="000F7BE5" w14:paraId="4A05A057" w14:textId="77777777" w:rsidTr="000F6929">
        <w:tc>
          <w:tcPr>
            <w:tcW w:w="1440" w:type="dxa"/>
          </w:tcPr>
          <w:p w14:paraId="12304808" w14:textId="77777777" w:rsidR="0018538B" w:rsidRPr="000F7BE5" w:rsidRDefault="0018538B" w:rsidP="000F6929">
            <w:pPr>
              <w:jc w:val="both"/>
            </w:pPr>
            <w:r w:rsidRPr="000F7BE5">
              <w:rPr>
                <w:sz w:val="22"/>
                <w:szCs w:val="22"/>
              </w:rPr>
              <w:t>9.1</w:t>
            </w:r>
          </w:p>
        </w:tc>
        <w:tc>
          <w:tcPr>
            <w:tcW w:w="6570" w:type="dxa"/>
          </w:tcPr>
          <w:p w14:paraId="6148163F" w14:textId="77777777" w:rsidR="0018538B" w:rsidRPr="000F7BE5" w:rsidRDefault="0018538B" w:rsidP="000F6929">
            <w:pPr>
              <w:jc w:val="both"/>
            </w:pPr>
            <w:r w:rsidRPr="000F7BE5">
              <w:rPr>
                <w:sz w:val="22"/>
                <w:szCs w:val="22"/>
              </w:rPr>
              <w:t>Monitoring, measurement, analysis and evaluation</w:t>
            </w:r>
          </w:p>
        </w:tc>
        <w:tc>
          <w:tcPr>
            <w:tcW w:w="1170" w:type="dxa"/>
          </w:tcPr>
          <w:p w14:paraId="258A69B2" w14:textId="77777777" w:rsidR="0018538B" w:rsidRPr="000F7BE5" w:rsidRDefault="0018538B" w:rsidP="000F6929">
            <w:pPr>
              <w:jc w:val="both"/>
            </w:pPr>
            <w:r w:rsidRPr="000F7BE5">
              <w:rPr>
                <w:sz w:val="22"/>
                <w:szCs w:val="22"/>
              </w:rPr>
              <w:t>32</w:t>
            </w:r>
          </w:p>
        </w:tc>
      </w:tr>
      <w:tr w:rsidR="0018538B" w:rsidRPr="000F7BE5" w14:paraId="43F8E01C" w14:textId="77777777" w:rsidTr="000F6929">
        <w:tc>
          <w:tcPr>
            <w:tcW w:w="1440" w:type="dxa"/>
          </w:tcPr>
          <w:p w14:paraId="54E4F8CE" w14:textId="77777777" w:rsidR="0018538B" w:rsidRPr="000F7BE5" w:rsidRDefault="0018538B" w:rsidP="000F6929">
            <w:pPr>
              <w:jc w:val="both"/>
            </w:pPr>
            <w:r w:rsidRPr="000F7BE5">
              <w:rPr>
                <w:sz w:val="22"/>
                <w:szCs w:val="22"/>
              </w:rPr>
              <w:t>9.2</w:t>
            </w:r>
          </w:p>
        </w:tc>
        <w:tc>
          <w:tcPr>
            <w:tcW w:w="6570" w:type="dxa"/>
          </w:tcPr>
          <w:p w14:paraId="6F29D073" w14:textId="77777777" w:rsidR="0018538B" w:rsidRPr="000F7BE5" w:rsidRDefault="0018538B" w:rsidP="000F6929">
            <w:pPr>
              <w:jc w:val="both"/>
            </w:pPr>
            <w:r w:rsidRPr="000F7BE5">
              <w:rPr>
                <w:sz w:val="22"/>
                <w:szCs w:val="22"/>
              </w:rPr>
              <w:t>Internal audit</w:t>
            </w:r>
          </w:p>
        </w:tc>
        <w:tc>
          <w:tcPr>
            <w:tcW w:w="1170" w:type="dxa"/>
          </w:tcPr>
          <w:p w14:paraId="322EAEE9" w14:textId="77777777" w:rsidR="0018538B" w:rsidRPr="000F7BE5" w:rsidRDefault="0018538B" w:rsidP="000F6929">
            <w:pPr>
              <w:jc w:val="both"/>
            </w:pPr>
            <w:r w:rsidRPr="000F7BE5">
              <w:rPr>
                <w:sz w:val="22"/>
                <w:szCs w:val="22"/>
              </w:rPr>
              <w:t>33</w:t>
            </w:r>
          </w:p>
        </w:tc>
      </w:tr>
      <w:tr w:rsidR="0018538B" w:rsidRPr="000F7BE5" w14:paraId="5BB8900B" w14:textId="77777777" w:rsidTr="000F6929">
        <w:tc>
          <w:tcPr>
            <w:tcW w:w="1440" w:type="dxa"/>
          </w:tcPr>
          <w:p w14:paraId="3DBA663E" w14:textId="77777777" w:rsidR="0018538B" w:rsidRPr="000F7BE5" w:rsidRDefault="0018538B" w:rsidP="000F6929">
            <w:pPr>
              <w:jc w:val="both"/>
            </w:pPr>
            <w:r w:rsidRPr="000F7BE5">
              <w:rPr>
                <w:sz w:val="22"/>
                <w:szCs w:val="22"/>
              </w:rPr>
              <w:t>9.3</w:t>
            </w:r>
          </w:p>
        </w:tc>
        <w:tc>
          <w:tcPr>
            <w:tcW w:w="6570" w:type="dxa"/>
          </w:tcPr>
          <w:p w14:paraId="32F12AB9" w14:textId="77777777" w:rsidR="0018538B" w:rsidRPr="000F7BE5" w:rsidRDefault="0018538B" w:rsidP="000F6929">
            <w:pPr>
              <w:jc w:val="both"/>
            </w:pPr>
            <w:r w:rsidRPr="000F7BE5">
              <w:rPr>
                <w:sz w:val="22"/>
                <w:szCs w:val="22"/>
              </w:rPr>
              <w:t>Management review</w:t>
            </w:r>
          </w:p>
        </w:tc>
        <w:tc>
          <w:tcPr>
            <w:tcW w:w="1170" w:type="dxa"/>
          </w:tcPr>
          <w:p w14:paraId="6900B8A5" w14:textId="77777777" w:rsidR="0018538B" w:rsidRPr="000F7BE5" w:rsidRDefault="0018538B" w:rsidP="000F6929">
            <w:pPr>
              <w:jc w:val="both"/>
            </w:pPr>
            <w:r w:rsidRPr="000F7BE5">
              <w:rPr>
                <w:sz w:val="22"/>
                <w:szCs w:val="22"/>
              </w:rPr>
              <w:t>35</w:t>
            </w:r>
          </w:p>
        </w:tc>
      </w:tr>
      <w:tr w:rsidR="0018538B" w:rsidRPr="000F7BE5" w14:paraId="21851BE1" w14:textId="77777777" w:rsidTr="000F6929">
        <w:tc>
          <w:tcPr>
            <w:tcW w:w="1440" w:type="dxa"/>
          </w:tcPr>
          <w:p w14:paraId="527AEABC" w14:textId="77777777" w:rsidR="0018538B" w:rsidRPr="000F7BE5" w:rsidRDefault="0018538B" w:rsidP="000F6929">
            <w:pPr>
              <w:jc w:val="both"/>
              <w:rPr>
                <w:b/>
              </w:rPr>
            </w:pPr>
            <w:r w:rsidRPr="000F7BE5">
              <w:rPr>
                <w:b/>
                <w:sz w:val="22"/>
                <w:szCs w:val="22"/>
              </w:rPr>
              <w:t>10</w:t>
            </w:r>
          </w:p>
        </w:tc>
        <w:tc>
          <w:tcPr>
            <w:tcW w:w="6570" w:type="dxa"/>
          </w:tcPr>
          <w:p w14:paraId="508C07FC" w14:textId="77777777" w:rsidR="0018538B" w:rsidRPr="000F7BE5" w:rsidRDefault="0018538B" w:rsidP="000F6929">
            <w:pPr>
              <w:jc w:val="both"/>
              <w:rPr>
                <w:b/>
              </w:rPr>
            </w:pPr>
            <w:r w:rsidRPr="000F7BE5">
              <w:rPr>
                <w:b/>
                <w:sz w:val="22"/>
                <w:szCs w:val="22"/>
              </w:rPr>
              <w:t xml:space="preserve">Improvement </w:t>
            </w:r>
          </w:p>
          <w:p w14:paraId="271B38A6" w14:textId="77777777" w:rsidR="0018538B" w:rsidRPr="000F7BE5" w:rsidRDefault="0018538B" w:rsidP="000F6929">
            <w:pPr>
              <w:jc w:val="both"/>
              <w:rPr>
                <w:b/>
              </w:rPr>
            </w:pPr>
          </w:p>
        </w:tc>
        <w:tc>
          <w:tcPr>
            <w:tcW w:w="1170" w:type="dxa"/>
          </w:tcPr>
          <w:p w14:paraId="5A58F392" w14:textId="77777777" w:rsidR="0018538B" w:rsidRPr="000F7BE5" w:rsidRDefault="0018538B" w:rsidP="000F6929">
            <w:pPr>
              <w:jc w:val="both"/>
            </w:pPr>
            <w:r w:rsidRPr="000F7BE5">
              <w:rPr>
                <w:sz w:val="22"/>
                <w:szCs w:val="22"/>
              </w:rPr>
              <w:t>36</w:t>
            </w:r>
          </w:p>
        </w:tc>
      </w:tr>
      <w:tr w:rsidR="0018538B" w:rsidRPr="000F7BE5" w14:paraId="42504B6E" w14:textId="77777777" w:rsidTr="000F6929">
        <w:tc>
          <w:tcPr>
            <w:tcW w:w="1440" w:type="dxa"/>
          </w:tcPr>
          <w:p w14:paraId="0A8B598A" w14:textId="77777777" w:rsidR="0018538B" w:rsidRPr="000F7BE5" w:rsidRDefault="0018538B" w:rsidP="000F6929">
            <w:pPr>
              <w:jc w:val="both"/>
            </w:pPr>
            <w:r w:rsidRPr="000F7BE5">
              <w:rPr>
                <w:sz w:val="22"/>
                <w:szCs w:val="22"/>
              </w:rPr>
              <w:t>10.1</w:t>
            </w:r>
          </w:p>
        </w:tc>
        <w:tc>
          <w:tcPr>
            <w:tcW w:w="6570" w:type="dxa"/>
          </w:tcPr>
          <w:p w14:paraId="1EF6AB99" w14:textId="77777777" w:rsidR="0018538B" w:rsidRPr="000F7BE5" w:rsidRDefault="0018538B" w:rsidP="000F6929">
            <w:pPr>
              <w:jc w:val="both"/>
            </w:pPr>
            <w:r w:rsidRPr="000F7BE5">
              <w:rPr>
                <w:sz w:val="22"/>
                <w:szCs w:val="22"/>
              </w:rPr>
              <w:t>General</w:t>
            </w:r>
          </w:p>
        </w:tc>
        <w:tc>
          <w:tcPr>
            <w:tcW w:w="1170" w:type="dxa"/>
          </w:tcPr>
          <w:p w14:paraId="7821C35A" w14:textId="77777777" w:rsidR="0018538B" w:rsidRPr="000F7BE5" w:rsidRDefault="0018538B" w:rsidP="000F6929">
            <w:pPr>
              <w:jc w:val="both"/>
            </w:pPr>
            <w:r w:rsidRPr="000F7BE5">
              <w:rPr>
                <w:sz w:val="22"/>
                <w:szCs w:val="22"/>
              </w:rPr>
              <w:t>36</w:t>
            </w:r>
          </w:p>
        </w:tc>
      </w:tr>
      <w:tr w:rsidR="0018538B" w:rsidRPr="000F7BE5" w14:paraId="2F03E72E" w14:textId="77777777" w:rsidTr="000F6929">
        <w:tc>
          <w:tcPr>
            <w:tcW w:w="1440" w:type="dxa"/>
          </w:tcPr>
          <w:p w14:paraId="1D6A9EFE" w14:textId="77777777" w:rsidR="0018538B" w:rsidRPr="000F7BE5" w:rsidRDefault="0018538B" w:rsidP="000F6929">
            <w:pPr>
              <w:jc w:val="both"/>
            </w:pPr>
            <w:r w:rsidRPr="000F7BE5">
              <w:rPr>
                <w:sz w:val="22"/>
                <w:szCs w:val="22"/>
              </w:rPr>
              <w:t>10.2</w:t>
            </w:r>
          </w:p>
        </w:tc>
        <w:tc>
          <w:tcPr>
            <w:tcW w:w="6570" w:type="dxa"/>
          </w:tcPr>
          <w:p w14:paraId="1E623C8F" w14:textId="77777777" w:rsidR="0018538B" w:rsidRPr="000F7BE5" w:rsidRDefault="0018538B" w:rsidP="000F6929">
            <w:pPr>
              <w:jc w:val="both"/>
            </w:pPr>
            <w:r w:rsidRPr="000F7BE5">
              <w:rPr>
                <w:sz w:val="22"/>
                <w:szCs w:val="22"/>
              </w:rPr>
              <w:t>Nonconformity and corrective action</w:t>
            </w:r>
          </w:p>
        </w:tc>
        <w:tc>
          <w:tcPr>
            <w:tcW w:w="1170" w:type="dxa"/>
          </w:tcPr>
          <w:p w14:paraId="39B9FBF6" w14:textId="77777777" w:rsidR="0018538B" w:rsidRPr="000F7BE5" w:rsidRDefault="0018538B" w:rsidP="000F6929">
            <w:pPr>
              <w:jc w:val="both"/>
            </w:pPr>
            <w:r w:rsidRPr="000F7BE5">
              <w:rPr>
                <w:sz w:val="22"/>
                <w:szCs w:val="22"/>
              </w:rPr>
              <w:t>36</w:t>
            </w:r>
          </w:p>
        </w:tc>
      </w:tr>
      <w:tr w:rsidR="0018538B" w:rsidRPr="000F7BE5" w14:paraId="436D82C4" w14:textId="77777777" w:rsidTr="000F6929">
        <w:tc>
          <w:tcPr>
            <w:tcW w:w="1440" w:type="dxa"/>
          </w:tcPr>
          <w:p w14:paraId="43C8AF3F" w14:textId="77777777" w:rsidR="0018538B" w:rsidRPr="000F7BE5" w:rsidRDefault="0018538B" w:rsidP="000F6929">
            <w:pPr>
              <w:jc w:val="both"/>
            </w:pPr>
            <w:r w:rsidRPr="000F7BE5">
              <w:rPr>
                <w:sz w:val="22"/>
                <w:szCs w:val="22"/>
              </w:rPr>
              <w:t>10.3</w:t>
            </w:r>
          </w:p>
        </w:tc>
        <w:tc>
          <w:tcPr>
            <w:tcW w:w="6570" w:type="dxa"/>
          </w:tcPr>
          <w:p w14:paraId="04F7CE12" w14:textId="77777777" w:rsidR="0018538B" w:rsidRPr="000F7BE5" w:rsidRDefault="0018538B" w:rsidP="000F6929">
            <w:pPr>
              <w:jc w:val="both"/>
            </w:pPr>
            <w:r w:rsidRPr="000F7BE5">
              <w:rPr>
                <w:sz w:val="22"/>
                <w:szCs w:val="22"/>
              </w:rPr>
              <w:t>Continual improvement</w:t>
            </w:r>
          </w:p>
        </w:tc>
        <w:tc>
          <w:tcPr>
            <w:tcW w:w="1170" w:type="dxa"/>
          </w:tcPr>
          <w:p w14:paraId="31A93546" w14:textId="77777777" w:rsidR="0018538B" w:rsidRPr="000F7BE5" w:rsidRDefault="0018538B" w:rsidP="000F6929">
            <w:pPr>
              <w:jc w:val="both"/>
            </w:pPr>
            <w:r w:rsidRPr="000F7BE5">
              <w:rPr>
                <w:sz w:val="22"/>
                <w:szCs w:val="22"/>
              </w:rPr>
              <w:t>36</w:t>
            </w:r>
          </w:p>
        </w:tc>
      </w:tr>
    </w:tbl>
    <w:p w14:paraId="5B3E65DA" w14:textId="77777777" w:rsidR="0018538B" w:rsidRPr="000F7BE5" w:rsidRDefault="000F6929" w:rsidP="0018538B">
      <w:pPr>
        <w:jc w:val="both"/>
        <w:rPr>
          <w:b/>
          <w:sz w:val="22"/>
          <w:szCs w:val="22"/>
          <w:u w:val="single"/>
        </w:rPr>
      </w:pPr>
      <w:r>
        <w:rPr>
          <w:b/>
          <w:sz w:val="22"/>
          <w:szCs w:val="22"/>
          <w:u w:val="single"/>
        </w:rPr>
        <w:br w:type="textWrapping" w:clear="all"/>
      </w:r>
    </w:p>
    <w:p w14:paraId="03D6556F" w14:textId="77777777" w:rsidR="0018538B" w:rsidRPr="000F7BE5" w:rsidRDefault="0018538B" w:rsidP="0018538B">
      <w:pPr>
        <w:jc w:val="both"/>
        <w:rPr>
          <w:b/>
          <w:sz w:val="22"/>
          <w:szCs w:val="22"/>
          <w:u w:val="single"/>
        </w:rPr>
      </w:pPr>
    </w:p>
    <w:p w14:paraId="509832C1" w14:textId="77777777" w:rsidR="0018538B" w:rsidRPr="000F7BE5" w:rsidRDefault="0018538B" w:rsidP="0018538B">
      <w:pPr>
        <w:jc w:val="both"/>
        <w:rPr>
          <w:b/>
          <w:sz w:val="22"/>
          <w:szCs w:val="22"/>
          <w:u w:val="single"/>
        </w:rPr>
      </w:pPr>
    </w:p>
    <w:p w14:paraId="79DFEF20" w14:textId="77777777" w:rsidR="0018538B" w:rsidRPr="000F7BE5" w:rsidRDefault="0018538B" w:rsidP="0018538B">
      <w:pPr>
        <w:jc w:val="both"/>
        <w:rPr>
          <w:b/>
          <w:sz w:val="22"/>
          <w:szCs w:val="22"/>
          <w:u w:val="single"/>
        </w:rPr>
      </w:pPr>
    </w:p>
    <w:p w14:paraId="1EE596BD" w14:textId="77777777" w:rsidR="0018538B" w:rsidRPr="000F7BE5" w:rsidRDefault="0018538B" w:rsidP="0018538B">
      <w:pPr>
        <w:jc w:val="both"/>
        <w:rPr>
          <w:b/>
          <w:sz w:val="22"/>
          <w:szCs w:val="22"/>
          <w:u w:val="single"/>
        </w:rPr>
      </w:pPr>
    </w:p>
    <w:p w14:paraId="68D48ABA" w14:textId="77777777" w:rsidR="0018538B" w:rsidRPr="000F7BE5" w:rsidRDefault="0018538B" w:rsidP="0018538B">
      <w:pPr>
        <w:jc w:val="both"/>
        <w:rPr>
          <w:b/>
          <w:sz w:val="22"/>
          <w:szCs w:val="22"/>
          <w:u w:val="single"/>
        </w:rPr>
      </w:pPr>
    </w:p>
    <w:p w14:paraId="3CDAF902" w14:textId="77777777" w:rsidR="0018538B" w:rsidRPr="000F7BE5" w:rsidRDefault="0018538B" w:rsidP="0018538B">
      <w:pPr>
        <w:jc w:val="both"/>
        <w:rPr>
          <w:b/>
          <w:sz w:val="22"/>
          <w:szCs w:val="22"/>
          <w:u w:val="single"/>
        </w:rPr>
      </w:pPr>
    </w:p>
    <w:p w14:paraId="378F89BC" w14:textId="77777777" w:rsidR="0018538B" w:rsidRPr="000F7BE5" w:rsidRDefault="0018538B" w:rsidP="0018538B">
      <w:pPr>
        <w:jc w:val="both"/>
        <w:rPr>
          <w:b/>
          <w:sz w:val="22"/>
          <w:szCs w:val="22"/>
          <w:u w:val="single"/>
        </w:rPr>
      </w:pPr>
    </w:p>
    <w:p w14:paraId="18A3BA21" w14:textId="77777777" w:rsidR="0018538B" w:rsidRPr="000F7BE5" w:rsidRDefault="0018538B" w:rsidP="0018538B">
      <w:pPr>
        <w:jc w:val="both"/>
        <w:rPr>
          <w:b/>
          <w:sz w:val="22"/>
          <w:szCs w:val="22"/>
          <w:u w:val="single"/>
        </w:rPr>
      </w:pPr>
    </w:p>
    <w:p w14:paraId="5C284CBE" w14:textId="77777777" w:rsidR="0018538B" w:rsidRPr="000F7BE5" w:rsidRDefault="0018538B" w:rsidP="0018538B">
      <w:pPr>
        <w:jc w:val="both"/>
        <w:rPr>
          <w:b/>
          <w:sz w:val="22"/>
          <w:szCs w:val="22"/>
          <w:u w:val="single"/>
        </w:rPr>
      </w:pPr>
    </w:p>
    <w:p w14:paraId="1114FD2D" w14:textId="77777777" w:rsidR="0018538B" w:rsidRPr="000F7BE5" w:rsidRDefault="0018538B" w:rsidP="0018538B">
      <w:pPr>
        <w:jc w:val="both"/>
        <w:rPr>
          <w:b/>
          <w:sz w:val="22"/>
          <w:szCs w:val="22"/>
          <w:u w:val="single"/>
        </w:rPr>
      </w:pPr>
    </w:p>
    <w:p w14:paraId="6D416D41" w14:textId="77777777" w:rsidR="0018538B" w:rsidRPr="000F7BE5" w:rsidRDefault="0018538B" w:rsidP="0018538B">
      <w:pPr>
        <w:jc w:val="both"/>
        <w:rPr>
          <w:b/>
          <w:sz w:val="22"/>
          <w:szCs w:val="22"/>
          <w:u w:val="single"/>
        </w:rPr>
      </w:pPr>
    </w:p>
    <w:p w14:paraId="02094284" w14:textId="77777777" w:rsidR="0018538B" w:rsidRPr="000F7BE5" w:rsidRDefault="0018538B" w:rsidP="0018538B">
      <w:pPr>
        <w:jc w:val="both"/>
        <w:rPr>
          <w:b/>
          <w:sz w:val="22"/>
          <w:szCs w:val="22"/>
          <w:u w:val="single"/>
        </w:rPr>
      </w:pPr>
    </w:p>
    <w:p w14:paraId="384964A5" w14:textId="77777777" w:rsidR="0018538B" w:rsidRPr="000F7BE5" w:rsidRDefault="0018538B" w:rsidP="0018538B">
      <w:pPr>
        <w:jc w:val="both"/>
        <w:rPr>
          <w:b/>
          <w:sz w:val="22"/>
          <w:szCs w:val="22"/>
          <w:u w:val="single"/>
        </w:rPr>
      </w:pPr>
    </w:p>
    <w:p w14:paraId="72A6EB9A" w14:textId="77777777" w:rsidR="0018538B" w:rsidRPr="000F7BE5" w:rsidRDefault="0018538B" w:rsidP="0018538B">
      <w:pPr>
        <w:jc w:val="both"/>
        <w:rPr>
          <w:b/>
          <w:sz w:val="22"/>
          <w:szCs w:val="22"/>
          <w:u w:val="single"/>
        </w:rPr>
      </w:pPr>
    </w:p>
    <w:p w14:paraId="08A965BD" w14:textId="77777777" w:rsidR="0018538B" w:rsidRPr="000F7BE5" w:rsidRDefault="0018538B" w:rsidP="0018538B">
      <w:pPr>
        <w:jc w:val="both"/>
        <w:rPr>
          <w:b/>
          <w:sz w:val="22"/>
          <w:szCs w:val="22"/>
          <w:u w:val="single"/>
        </w:rPr>
      </w:pPr>
    </w:p>
    <w:p w14:paraId="65B0C1A0" w14:textId="77777777" w:rsidR="0018538B" w:rsidRDefault="0018538B" w:rsidP="0018538B">
      <w:pPr>
        <w:jc w:val="both"/>
        <w:rPr>
          <w:b/>
          <w:sz w:val="22"/>
          <w:szCs w:val="22"/>
          <w:u w:val="single"/>
        </w:rPr>
      </w:pPr>
    </w:p>
    <w:p w14:paraId="4900F948" w14:textId="77777777" w:rsidR="000F7BE5" w:rsidRDefault="000F7BE5" w:rsidP="0018538B">
      <w:pPr>
        <w:jc w:val="both"/>
        <w:rPr>
          <w:b/>
          <w:sz w:val="22"/>
          <w:szCs w:val="22"/>
          <w:u w:val="single"/>
        </w:rPr>
      </w:pPr>
    </w:p>
    <w:p w14:paraId="4568170C" w14:textId="77777777" w:rsidR="000F7BE5" w:rsidRDefault="000F7BE5" w:rsidP="0018538B">
      <w:pPr>
        <w:jc w:val="both"/>
        <w:rPr>
          <w:b/>
          <w:sz w:val="22"/>
          <w:szCs w:val="22"/>
          <w:u w:val="single"/>
        </w:rPr>
      </w:pPr>
    </w:p>
    <w:p w14:paraId="454903AC" w14:textId="77777777" w:rsidR="000F7BE5" w:rsidRDefault="000F7BE5" w:rsidP="0018538B">
      <w:pPr>
        <w:jc w:val="both"/>
        <w:rPr>
          <w:b/>
          <w:sz w:val="22"/>
          <w:szCs w:val="22"/>
          <w:u w:val="single"/>
        </w:rPr>
      </w:pPr>
    </w:p>
    <w:p w14:paraId="1D1EAEEF" w14:textId="77777777" w:rsidR="000F7BE5" w:rsidRDefault="000F7BE5" w:rsidP="0018538B">
      <w:pPr>
        <w:jc w:val="both"/>
        <w:rPr>
          <w:b/>
          <w:sz w:val="22"/>
          <w:szCs w:val="22"/>
          <w:u w:val="single"/>
        </w:rPr>
      </w:pPr>
    </w:p>
    <w:p w14:paraId="3D29CB4F" w14:textId="77777777" w:rsidR="000F7BE5" w:rsidRDefault="000F7BE5" w:rsidP="0018538B">
      <w:pPr>
        <w:jc w:val="both"/>
        <w:rPr>
          <w:b/>
          <w:sz w:val="22"/>
          <w:szCs w:val="22"/>
          <w:u w:val="single"/>
        </w:rPr>
      </w:pPr>
    </w:p>
    <w:p w14:paraId="0769704B" w14:textId="77777777" w:rsidR="000F7BE5" w:rsidRDefault="000F7BE5" w:rsidP="0018538B">
      <w:pPr>
        <w:jc w:val="both"/>
        <w:rPr>
          <w:b/>
          <w:sz w:val="22"/>
          <w:szCs w:val="22"/>
          <w:u w:val="single"/>
        </w:rPr>
      </w:pPr>
    </w:p>
    <w:p w14:paraId="73059182" w14:textId="77777777" w:rsidR="000F7BE5" w:rsidRDefault="000F7BE5" w:rsidP="0018538B">
      <w:pPr>
        <w:jc w:val="both"/>
        <w:rPr>
          <w:b/>
          <w:sz w:val="22"/>
          <w:szCs w:val="22"/>
          <w:u w:val="single"/>
        </w:rPr>
      </w:pPr>
    </w:p>
    <w:p w14:paraId="37AC2522" w14:textId="77777777" w:rsidR="000F7BE5" w:rsidRDefault="000F7BE5" w:rsidP="0018538B">
      <w:pPr>
        <w:jc w:val="both"/>
        <w:rPr>
          <w:b/>
          <w:sz w:val="22"/>
          <w:szCs w:val="22"/>
          <w:u w:val="single"/>
        </w:rPr>
      </w:pPr>
    </w:p>
    <w:p w14:paraId="62195B65" w14:textId="77777777" w:rsidR="000F7BE5" w:rsidRDefault="000F7BE5" w:rsidP="0018538B">
      <w:pPr>
        <w:jc w:val="both"/>
        <w:rPr>
          <w:b/>
          <w:sz w:val="22"/>
          <w:szCs w:val="22"/>
          <w:u w:val="single"/>
        </w:rPr>
      </w:pPr>
    </w:p>
    <w:p w14:paraId="01D42DED" w14:textId="77777777" w:rsidR="000F7BE5" w:rsidRDefault="000F7BE5" w:rsidP="0018538B">
      <w:pPr>
        <w:jc w:val="both"/>
        <w:rPr>
          <w:b/>
          <w:sz w:val="22"/>
          <w:szCs w:val="22"/>
          <w:u w:val="single"/>
        </w:rPr>
      </w:pPr>
    </w:p>
    <w:p w14:paraId="43F296B8" w14:textId="77777777" w:rsidR="000F7BE5" w:rsidRPr="000F7BE5" w:rsidRDefault="000F7BE5" w:rsidP="0018538B">
      <w:pPr>
        <w:jc w:val="both"/>
        <w:rPr>
          <w:b/>
          <w:sz w:val="22"/>
          <w:szCs w:val="22"/>
          <w:u w:val="single"/>
        </w:rPr>
      </w:pPr>
    </w:p>
    <w:p w14:paraId="4C8CDE79" w14:textId="77777777" w:rsidR="0018538B" w:rsidRPr="000F7BE5" w:rsidRDefault="0018538B" w:rsidP="0018538B">
      <w:pPr>
        <w:jc w:val="both"/>
        <w:rPr>
          <w:b/>
          <w:sz w:val="22"/>
          <w:szCs w:val="22"/>
          <w:u w:val="single"/>
        </w:rPr>
      </w:pPr>
    </w:p>
    <w:p w14:paraId="533F9954" w14:textId="77777777" w:rsidR="0018538B" w:rsidRDefault="0018538B" w:rsidP="0018538B">
      <w:pPr>
        <w:jc w:val="both"/>
        <w:rPr>
          <w:b/>
          <w:sz w:val="22"/>
          <w:szCs w:val="22"/>
          <w:u w:val="single"/>
        </w:rPr>
      </w:pPr>
    </w:p>
    <w:p w14:paraId="49EA0F65" w14:textId="77777777" w:rsidR="000F7BE5" w:rsidRDefault="000F7BE5" w:rsidP="0018538B">
      <w:pPr>
        <w:jc w:val="both"/>
        <w:rPr>
          <w:b/>
          <w:sz w:val="22"/>
          <w:szCs w:val="22"/>
          <w:u w:val="single"/>
        </w:rPr>
      </w:pPr>
    </w:p>
    <w:p w14:paraId="335D7467" w14:textId="77777777" w:rsidR="000F7BE5" w:rsidRDefault="000F7BE5" w:rsidP="0018538B">
      <w:pPr>
        <w:jc w:val="both"/>
        <w:rPr>
          <w:b/>
          <w:sz w:val="22"/>
          <w:szCs w:val="22"/>
          <w:u w:val="single"/>
        </w:rPr>
      </w:pPr>
    </w:p>
    <w:p w14:paraId="23475DAD" w14:textId="77777777" w:rsidR="000F7BE5" w:rsidRPr="000F7BE5" w:rsidRDefault="000F7BE5" w:rsidP="0018538B">
      <w:pPr>
        <w:jc w:val="both"/>
        <w:rPr>
          <w:b/>
          <w:sz w:val="22"/>
          <w:szCs w:val="22"/>
          <w:u w:val="single"/>
        </w:rPr>
      </w:pPr>
    </w:p>
    <w:p w14:paraId="03E1698D" w14:textId="77777777" w:rsidR="0018538B" w:rsidRPr="000F7BE5" w:rsidRDefault="0018538B" w:rsidP="0018538B">
      <w:pPr>
        <w:jc w:val="both"/>
        <w:rPr>
          <w:b/>
          <w:sz w:val="22"/>
          <w:szCs w:val="22"/>
          <w:u w:val="single"/>
        </w:rPr>
      </w:pPr>
    </w:p>
    <w:p w14:paraId="799B066F" w14:textId="77777777" w:rsidR="0018538B" w:rsidRPr="000F7BE5" w:rsidRDefault="0018538B" w:rsidP="0018538B">
      <w:pPr>
        <w:jc w:val="both"/>
        <w:rPr>
          <w:b/>
          <w:sz w:val="22"/>
          <w:szCs w:val="22"/>
          <w:u w:val="single"/>
        </w:rPr>
      </w:pPr>
    </w:p>
    <w:p w14:paraId="4B52C3B7" w14:textId="77777777" w:rsidR="0018538B" w:rsidRPr="000F7BE5" w:rsidRDefault="0018538B" w:rsidP="0018538B">
      <w:pPr>
        <w:spacing w:line="360" w:lineRule="auto"/>
        <w:jc w:val="both"/>
        <w:rPr>
          <w:b/>
          <w:u w:val="single"/>
        </w:rPr>
      </w:pPr>
      <w:r w:rsidRPr="000F7BE5">
        <w:rPr>
          <w:b/>
          <w:u w:val="single"/>
        </w:rPr>
        <w:t>STATEMENT OF COMMITMENT:</w:t>
      </w:r>
    </w:p>
    <w:p w14:paraId="2C7E3691" w14:textId="53038C6C" w:rsidR="0018538B" w:rsidRDefault="0018538B" w:rsidP="0018538B">
      <w:pPr>
        <w:spacing w:line="360" w:lineRule="auto"/>
        <w:jc w:val="both"/>
      </w:pPr>
      <w:r w:rsidRPr="000F7BE5">
        <w:t>We, the entire</w:t>
      </w:r>
      <w:r w:rsidR="003301C0">
        <w:t xml:space="preserve"> Management of </w:t>
      </w:r>
      <w:r w:rsidR="00FB6781">
        <w:rPr>
          <w:rFonts w:ascii="Arial" w:hAnsi="Arial" w:cs="Arial"/>
          <w:b/>
        </w:rPr>
        <w:t xml:space="preserve">MICROPRESS COMPUTER CENTER LIMITED </w:t>
      </w:r>
      <w:r w:rsidRPr="000F7BE5">
        <w:t>do solemnly and in one accord declare our intention to implement a Quality Management System in accordance with the requirements of ISO 9001:2015 Standard throughout our company’s operations having direct bearing with the quality of our Products.</w:t>
      </w:r>
    </w:p>
    <w:p w14:paraId="490A8DC4" w14:textId="77777777" w:rsidR="0008037D" w:rsidRPr="000F7BE5" w:rsidRDefault="0008037D" w:rsidP="0018538B">
      <w:pPr>
        <w:spacing w:line="360" w:lineRule="auto"/>
        <w:jc w:val="both"/>
      </w:pPr>
    </w:p>
    <w:p w14:paraId="01003391" w14:textId="77777777" w:rsidR="0018538B" w:rsidRPr="000F7BE5" w:rsidRDefault="0018538B" w:rsidP="0018538B">
      <w:pPr>
        <w:spacing w:line="360" w:lineRule="auto"/>
        <w:jc w:val="both"/>
        <w:rPr>
          <w:b/>
          <w:u w:val="single"/>
        </w:rPr>
      </w:pPr>
      <w:r w:rsidRPr="000F7BE5">
        <w:rPr>
          <w:b/>
          <w:u w:val="single"/>
        </w:rPr>
        <w:t>MISSION STATEMENT</w:t>
      </w:r>
    </w:p>
    <w:p w14:paraId="109D74FD" w14:textId="77777777" w:rsidR="0018538B" w:rsidRDefault="00665EDF" w:rsidP="00665EDF">
      <w:pPr>
        <w:spacing w:line="360" w:lineRule="auto"/>
      </w:pPr>
      <w:r w:rsidRPr="000F7BE5">
        <w:t>The primary choice for quality products that provides value for all.</w:t>
      </w:r>
    </w:p>
    <w:p w14:paraId="039DC6A3" w14:textId="77777777" w:rsidR="0018538B" w:rsidRPr="000F7BE5" w:rsidRDefault="0018538B" w:rsidP="0018538B">
      <w:pPr>
        <w:spacing w:line="360" w:lineRule="auto"/>
        <w:jc w:val="both"/>
      </w:pPr>
    </w:p>
    <w:p w14:paraId="56D9FB95" w14:textId="77777777" w:rsidR="0018538B" w:rsidRPr="000F7BE5" w:rsidRDefault="0018538B" w:rsidP="0018538B">
      <w:pPr>
        <w:spacing w:line="360" w:lineRule="auto"/>
        <w:rPr>
          <w:b/>
          <w:u w:val="single"/>
        </w:rPr>
      </w:pPr>
      <w:r w:rsidRPr="000F7BE5">
        <w:rPr>
          <w:b/>
          <w:u w:val="single"/>
        </w:rPr>
        <w:t>VISSION STATEMENT</w:t>
      </w:r>
    </w:p>
    <w:p w14:paraId="03956EF4" w14:textId="77777777" w:rsidR="0018538B" w:rsidRPr="000F7BE5" w:rsidRDefault="00665EDF" w:rsidP="0018538B">
      <w:pPr>
        <w:spacing w:line="360" w:lineRule="auto"/>
      </w:pPr>
      <w:r w:rsidRPr="000F7BE5">
        <w:t>To be a trusted professional market leader that passionately delivers Quality, Service &amp; Value.</w:t>
      </w:r>
    </w:p>
    <w:p w14:paraId="16CE48BB" w14:textId="77777777" w:rsidR="0018538B" w:rsidRPr="000F7BE5" w:rsidRDefault="0018538B" w:rsidP="0018538B">
      <w:pPr>
        <w:spacing w:line="360" w:lineRule="auto"/>
        <w:rPr>
          <w:b/>
          <w:u w:val="single"/>
        </w:rPr>
      </w:pPr>
    </w:p>
    <w:p w14:paraId="02C8E95B" w14:textId="77777777" w:rsidR="0018538B" w:rsidRPr="000F7BE5" w:rsidRDefault="0018538B" w:rsidP="0018538B">
      <w:pPr>
        <w:spacing w:line="360" w:lineRule="auto"/>
        <w:jc w:val="both"/>
        <w:rPr>
          <w:b/>
          <w:u w:val="single"/>
        </w:rPr>
      </w:pPr>
      <w:r w:rsidRPr="000F7BE5">
        <w:rPr>
          <w:b/>
          <w:u w:val="single"/>
        </w:rPr>
        <w:t>OUR QUALITY POLICY:</w:t>
      </w:r>
    </w:p>
    <w:p w14:paraId="1A3C243E" w14:textId="77777777" w:rsidR="00590C61" w:rsidRPr="008D05D3" w:rsidRDefault="00590C61" w:rsidP="00590C61">
      <w:pPr>
        <w:ind w:right="70"/>
        <w:jc w:val="both"/>
        <w:rPr>
          <w:rFonts w:cs="Calibri"/>
        </w:rPr>
      </w:pPr>
      <w:r w:rsidRPr="008D05D3">
        <w:rPr>
          <w:rFonts w:cs="Calibri"/>
        </w:rPr>
        <w:t>At Micro press computer center limited, We are committed to consistently producing high Quality packaging, labels and boxes that meet customers’ expectation and fulfill all applicable regulatory requirements, by involving all our employees through Quality management system ISO 9001: 2015 in order to have continual improvement on our products delivery with focus excellence.</w:t>
      </w:r>
    </w:p>
    <w:p w14:paraId="10470F9B" w14:textId="77777777" w:rsidR="00590C61" w:rsidRPr="008D05D3" w:rsidRDefault="00590C61" w:rsidP="00590C61">
      <w:pPr>
        <w:ind w:right="70"/>
        <w:jc w:val="both"/>
        <w:rPr>
          <w:rFonts w:cs="Calibri"/>
          <w:lang w:val="en-CA"/>
        </w:rPr>
      </w:pPr>
      <w:r w:rsidRPr="008D05D3">
        <w:rPr>
          <w:rFonts w:cs="Calibri"/>
          <w:lang w:val="en-CA"/>
        </w:rPr>
        <w:t>To achieve our Quality policy, we have defined, established Quality objectives that cut across every process within the organization.</w:t>
      </w:r>
    </w:p>
    <w:p w14:paraId="112E5FD0" w14:textId="77777777" w:rsidR="00590C61" w:rsidRPr="008D05D3" w:rsidRDefault="00590C61" w:rsidP="00590C61">
      <w:pPr>
        <w:ind w:right="70"/>
        <w:jc w:val="both"/>
        <w:rPr>
          <w:rFonts w:cs="Calibri"/>
          <w:i/>
          <w:lang w:val="en-CA"/>
        </w:rPr>
      </w:pPr>
      <w:r w:rsidRPr="008D05D3">
        <w:rPr>
          <w:rFonts w:cs="Calibri"/>
        </w:rPr>
        <w:t xml:space="preserve"> </w:t>
      </w:r>
      <w:r w:rsidRPr="008D05D3">
        <w:rPr>
          <w:rFonts w:cs="Calibri"/>
          <w:lang w:val="en-CA"/>
        </w:rPr>
        <w:t xml:space="preserve">    </w:t>
      </w:r>
    </w:p>
    <w:p w14:paraId="6757F725" w14:textId="77777777" w:rsidR="0018538B" w:rsidRPr="000F7BE5" w:rsidRDefault="0018538B" w:rsidP="0018538B">
      <w:pPr>
        <w:tabs>
          <w:tab w:val="left" w:pos="5308"/>
        </w:tabs>
        <w:spacing w:line="360" w:lineRule="auto"/>
        <w:jc w:val="both"/>
        <w:rPr>
          <w:rFonts w:eastAsia="Calibri"/>
          <w:lang w:val="en-CA"/>
        </w:rPr>
      </w:pPr>
      <w:r w:rsidRPr="000F7BE5">
        <w:rPr>
          <w:rFonts w:eastAsia="Calibri"/>
          <w:lang w:val="en-CA"/>
        </w:rPr>
        <w:tab/>
      </w:r>
    </w:p>
    <w:p w14:paraId="34B139D5" w14:textId="77777777" w:rsidR="0018538B" w:rsidRPr="000F7BE5" w:rsidRDefault="0018538B" w:rsidP="0018538B">
      <w:pPr>
        <w:spacing w:line="360" w:lineRule="auto"/>
        <w:jc w:val="both"/>
        <w:rPr>
          <w:b/>
          <w:u w:val="single"/>
        </w:rPr>
      </w:pPr>
      <w:r w:rsidRPr="000F7BE5">
        <w:rPr>
          <w:b/>
          <w:u w:val="single"/>
        </w:rPr>
        <w:t>OUR QUALITY OBJECTIVE:</w:t>
      </w:r>
    </w:p>
    <w:p w14:paraId="4AEC4C41" w14:textId="77777777" w:rsidR="00590C61" w:rsidRPr="00590C61" w:rsidRDefault="00590C61" w:rsidP="00590C61">
      <w:pPr>
        <w:numPr>
          <w:ilvl w:val="0"/>
          <w:numId w:val="63"/>
        </w:numPr>
        <w:spacing w:line="360" w:lineRule="auto"/>
        <w:jc w:val="both"/>
        <w:rPr>
          <w:bCs/>
        </w:rPr>
      </w:pPr>
      <w:r w:rsidRPr="00590C61">
        <w:rPr>
          <w:bCs/>
        </w:rPr>
        <w:t>As an organization we will drive ownership of quality as responsibility of every employee by engaging them to deliver excellence in our activities and strive to achieve 100% customer satisfaction.</w:t>
      </w:r>
    </w:p>
    <w:p w14:paraId="663632ED" w14:textId="77777777" w:rsidR="00590C61" w:rsidRPr="00590C61" w:rsidRDefault="00590C61" w:rsidP="00590C61">
      <w:pPr>
        <w:numPr>
          <w:ilvl w:val="0"/>
          <w:numId w:val="63"/>
        </w:numPr>
        <w:spacing w:line="360" w:lineRule="auto"/>
        <w:jc w:val="both"/>
        <w:rPr>
          <w:bCs/>
        </w:rPr>
      </w:pPr>
      <w:r w:rsidRPr="00590C61">
        <w:rPr>
          <w:bCs/>
        </w:rPr>
        <w:t>Satisfy corporate, statutory and regulatory requirements in order to meet customers’ needs, expectation and continually improve our Quality Management System by ensuring all payment or inspection are done at least 15 days before due date.</w:t>
      </w:r>
    </w:p>
    <w:p w14:paraId="484C9BB8" w14:textId="77777777" w:rsidR="00590C61" w:rsidRPr="00590C61" w:rsidRDefault="00590C61" w:rsidP="00590C61">
      <w:pPr>
        <w:numPr>
          <w:ilvl w:val="0"/>
          <w:numId w:val="63"/>
        </w:numPr>
        <w:spacing w:line="360" w:lineRule="auto"/>
        <w:jc w:val="both"/>
        <w:rPr>
          <w:bCs/>
        </w:rPr>
      </w:pPr>
      <w:r w:rsidRPr="00590C61">
        <w:rPr>
          <w:bCs/>
        </w:rPr>
        <w:lastRenderedPageBreak/>
        <w:t>Maintain quality standards in accordance with ISO 9001:2015, aiming to minimize non-conforming products to &lt; 10 instance per month</w:t>
      </w:r>
    </w:p>
    <w:p w14:paraId="3DFEB1B8" w14:textId="77777777" w:rsidR="00590C61" w:rsidRPr="00590C61" w:rsidRDefault="00590C61" w:rsidP="00590C61">
      <w:pPr>
        <w:numPr>
          <w:ilvl w:val="0"/>
          <w:numId w:val="63"/>
        </w:numPr>
        <w:spacing w:line="360" w:lineRule="auto"/>
        <w:jc w:val="both"/>
        <w:rPr>
          <w:lang w:val="en-CA"/>
        </w:rPr>
      </w:pPr>
      <w:r w:rsidRPr="00590C61">
        <w:rPr>
          <w:bCs/>
        </w:rPr>
        <w:t>To ensure that customer complaint is resolved within 15 working days of receipt</w:t>
      </w:r>
    </w:p>
    <w:p w14:paraId="6232D6C1" w14:textId="77777777" w:rsidR="00276316" w:rsidRPr="003301C0" w:rsidRDefault="00276316" w:rsidP="00276316">
      <w:pPr>
        <w:spacing w:line="360" w:lineRule="auto"/>
        <w:ind w:left="720"/>
        <w:jc w:val="both"/>
        <w:rPr>
          <w:b/>
        </w:rPr>
      </w:pPr>
    </w:p>
    <w:p w14:paraId="5365A3F2" w14:textId="77777777" w:rsidR="0018538B" w:rsidRPr="000F7BE5" w:rsidRDefault="0018538B" w:rsidP="0018538B">
      <w:pPr>
        <w:tabs>
          <w:tab w:val="left" w:pos="720"/>
        </w:tabs>
        <w:spacing w:line="480" w:lineRule="auto"/>
        <w:ind w:left="720"/>
        <w:jc w:val="both"/>
      </w:pPr>
      <w:r w:rsidRPr="000F7BE5">
        <w:t>The departmental objectives are determined by each department and the Managing Director ensures that all set objectives are measurable and consistent with the quality policy.  The extent of realization of these departmental objectives or targets is reviewed during Management review meetings to determine the level of customer satisfaction.</w:t>
      </w:r>
    </w:p>
    <w:p w14:paraId="7D4F6216" w14:textId="77777777" w:rsidR="0037289E" w:rsidRPr="000F7BE5" w:rsidRDefault="0037289E" w:rsidP="0018538B">
      <w:pPr>
        <w:tabs>
          <w:tab w:val="left" w:pos="720"/>
        </w:tabs>
        <w:spacing w:line="480" w:lineRule="auto"/>
        <w:ind w:left="720"/>
        <w:jc w:val="both"/>
      </w:pPr>
    </w:p>
    <w:p w14:paraId="6972EAC3" w14:textId="77777777" w:rsidR="0018538B" w:rsidRPr="000F7BE5" w:rsidRDefault="0018538B" w:rsidP="0018538B">
      <w:pPr>
        <w:spacing w:line="360" w:lineRule="auto"/>
        <w:jc w:val="both"/>
        <w:rPr>
          <w:b/>
          <w:u w:val="single"/>
        </w:rPr>
      </w:pPr>
      <w:r w:rsidRPr="000F7BE5">
        <w:rPr>
          <w:b/>
          <w:u w:val="single"/>
        </w:rPr>
        <w:t>DIRECTORY OF HOLDERS: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580"/>
        <w:gridCol w:w="2088"/>
      </w:tblGrid>
      <w:tr w:rsidR="0018538B" w:rsidRPr="000F7BE5" w14:paraId="15596CD9" w14:textId="77777777" w:rsidTr="00A47A1E">
        <w:trPr>
          <w:trHeight w:val="576"/>
        </w:trPr>
        <w:tc>
          <w:tcPr>
            <w:tcW w:w="1188" w:type="dxa"/>
            <w:vAlign w:val="center"/>
          </w:tcPr>
          <w:p w14:paraId="78A535F2" w14:textId="77777777" w:rsidR="0018538B" w:rsidRPr="000F7BE5" w:rsidRDefault="0018538B" w:rsidP="00A47A1E">
            <w:pPr>
              <w:spacing w:line="360" w:lineRule="auto"/>
              <w:jc w:val="both"/>
              <w:rPr>
                <w:b/>
              </w:rPr>
            </w:pPr>
            <w:r w:rsidRPr="000F7BE5">
              <w:rPr>
                <w:b/>
              </w:rPr>
              <w:t>S/No.</w:t>
            </w:r>
          </w:p>
        </w:tc>
        <w:tc>
          <w:tcPr>
            <w:tcW w:w="5580" w:type="dxa"/>
            <w:vAlign w:val="center"/>
          </w:tcPr>
          <w:p w14:paraId="75136F76" w14:textId="77777777" w:rsidR="0018538B" w:rsidRPr="000F7BE5" w:rsidRDefault="0018538B" w:rsidP="00A47A1E">
            <w:pPr>
              <w:spacing w:line="360" w:lineRule="auto"/>
              <w:jc w:val="both"/>
              <w:rPr>
                <w:b/>
              </w:rPr>
            </w:pPr>
            <w:r w:rsidRPr="000F7BE5">
              <w:rPr>
                <w:b/>
              </w:rPr>
              <w:t>Title of Holder</w:t>
            </w:r>
          </w:p>
        </w:tc>
        <w:tc>
          <w:tcPr>
            <w:tcW w:w="2088" w:type="dxa"/>
            <w:vAlign w:val="center"/>
          </w:tcPr>
          <w:p w14:paraId="05A7E719" w14:textId="77777777" w:rsidR="0018538B" w:rsidRPr="000F7BE5" w:rsidRDefault="0018538B" w:rsidP="00A47A1E">
            <w:pPr>
              <w:spacing w:line="360" w:lineRule="auto"/>
              <w:jc w:val="both"/>
              <w:rPr>
                <w:b/>
              </w:rPr>
            </w:pPr>
            <w:r w:rsidRPr="000F7BE5">
              <w:rPr>
                <w:b/>
              </w:rPr>
              <w:t>Copy Number</w:t>
            </w:r>
          </w:p>
        </w:tc>
      </w:tr>
      <w:tr w:rsidR="0018538B" w:rsidRPr="000F7BE5" w14:paraId="2C79D8B8" w14:textId="77777777" w:rsidTr="00A47A1E">
        <w:trPr>
          <w:trHeight w:val="576"/>
        </w:trPr>
        <w:tc>
          <w:tcPr>
            <w:tcW w:w="1188" w:type="dxa"/>
            <w:vAlign w:val="center"/>
          </w:tcPr>
          <w:p w14:paraId="22B16E3E" w14:textId="77777777" w:rsidR="0018538B" w:rsidRPr="000F7BE5" w:rsidRDefault="0018538B" w:rsidP="00A47A1E">
            <w:pPr>
              <w:spacing w:line="360" w:lineRule="auto"/>
              <w:jc w:val="both"/>
              <w:rPr>
                <w:b/>
              </w:rPr>
            </w:pPr>
            <w:r w:rsidRPr="000F7BE5">
              <w:rPr>
                <w:b/>
              </w:rPr>
              <w:t>1</w:t>
            </w:r>
          </w:p>
        </w:tc>
        <w:tc>
          <w:tcPr>
            <w:tcW w:w="5580" w:type="dxa"/>
            <w:vAlign w:val="center"/>
          </w:tcPr>
          <w:p w14:paraId="0BDEF6DA" w14:textId="77777777" w:rsidR="0018538B" w:rsidRPr="000F7BE5" w:rsidRDefault="000F7BE5" w:rsidP="00A47A1E">
            <w:pPr>
              <w:spacing w:line="360" w:lineRule="auto"/>
              <w:jc w:val="both"/>
              <w:rPr>
                <w:b/>
              </w:rPr>
            </w:pPr>
            <w:r>
              <w:rPr>
                <w:b/>
              </w:rPr>
              <w:t>Business Operation Head</w:t>
            </w:r>
          </w:p>
        </w:tc>
        <w:tc>
          <w:tcPr>
            <w:tcW w:w="2088" w:type="dxa"/>
            <w:vAlign w:val="center"/>
          </w:tcPr>
          <w:p w14:paraId="03B0B0C3" w14:textId="77777777" w:rsidR="0018538B" w:rsidRPr="000F7BE5" w:rsidRDefault="0018538B" w:rsidP="00A47A1E">
            <w:pPr>
              <w:spacing w:line="360" w:lineRule="auto"/>
              <w:jc w:val="center"/>
              <w:rPr>
                <w:b/>
              </w:rPr>
            </w:pPr>
            <w:r w:rsidRPr="000F7BE5">
              <w:rPr>
                <w:b/>
              </w:rPr>
              <w:t>01</w:t>
            </w:r>
          </w:p>
        </w:tc>
      </w:tr>
      <w:tr w:rsidR="0018538B" w:rsidRPr="000F7BE5" w14:paraId="03ED621F" w14:textId="77777777" w:rsidTr="00A47A1E">
        <w:trPr>
          <w:trHeight w:val="576"/>
        </w:trPr>
        <w:tc>
          <w:tcPr>
            <w:tcW w:w="1188" w:type="dxa"/>
            <w:vAlign w:val="center"/>
          </w:tcPr>
          <w:p w14:paraId="597BE74E" w14:textId="77777777" w:rsidR="0018538B" w:rsidRPr="000F7BE5" w:rsidRDefault="0018538B" w:rsidP="00A47A1E">
            <w:pPr>
              <w:spacing w:line="360" w:lineRule="auto"/>
              <w:jc w:val="both"/>
              <w:rPr>
                <w:b/>
              </w:rPr>
            </w:pPr>
            <w:r w:rsidRPr="000F7BE5">
              <w:rPr>
                <w:b/>
              </w:rPr>
              <w:t>2</w:t>
            </w:r>
          </w:p>
        </w:tc>
        <w:tc>
          <w:tcPr>
            <w:tcW w:w="5580" w:type="dxa"/>
            <w:vAlign w:val="center"/>
          </w:tcPr>
          <w:p w14:paraId="01657AB9" w14:textId="77777777" w:rsidR="0018538B" w:rsidRPr="000F7BE5" w:rsidRDefault="0018538B" w:rsidP="00A47A1E">
            <w:pPr>
              <w:spacing w:line="360" w:lineRule="auto"/>
              <w:jc w:val="both"/>
              <w:rPr>
                <w:b/>
              </w:rPr>
            </w:pPr>
            <w:r w:rsidRPr="000F7BE5">
              <w:rPr>
                <w:b/>
              </w:rPr>
              <w:t>Accounts Manager</w:t>
            </w:r>
          </w:p>
        </w:tc>
        <w:tc>
          <w:tcPr>
            <w:tcW w:w="2088" w:type="dxa"/>
            <w:vAlign w:val="center"/>
          </w:tcPr>
          <w:p w14:paraId="2D21C773" w14:textId="77777777" w:rsidR="0018538B" w:rsidRPr="000F7BE5" w:rsidRDefault="0018538B" w:rsidP="00A47A1E">
            <w:pPr>
              <w:spacing w:line="360" w:lineRule="auto"/>
              <w:jc w:val="center"/>
              <w:rPr>
                <w:b/>
              </w:rPr>
            </w:pPr>
            <w:r w:rsidRPr="000F7BE5">
              <w:rPr>
                <w:b/>
              </w:rPr>
              <w:t>02</w:t>
            </w:r>
          </w:p>
        </w:tc>
      </w:tr>
      <w:tr w:rsidR="0018538B" w:rsidRPr="000F7BE5" w14:paraId="48941C48" w14:textId="77777777" w:rsidTr="00A47A1E">
        <w:trPr>
          <w:trHeight w:val="576"/>
        </w:trPr>
        <w:tc>
          <w:tcPr>
            <w:tcW w:w="1188" w:type="dxa"/>
            <w:vAlign w:val="center"/>
          </w:tcPr>
          <w:p w14:paraId="44D9E7FC" w14:textId="77777777" w:rsidR="0018538B" w:rsidRPr="000F7BE5" w:rsidRDefault="00FF3EEF" w:rsidP="00A47A1E">
            <w:pPr>
              <w:spacing w:line="360" w:lineRule="auto"/>
              <w:jc w:val="both"/>
              <w:rPr>
                <w:b/>
              </w:rPr>
            </w:pPr>
            <w:r>
              <w:rPr>
                <w:b/>
              </w:rPr>
              <w:t>3</w:t>
            </w:r>
          </w:p>
        </w:tc>
        <w:tc>
          <w:tcPr>
            <w:tcW w:w="5580" w:type="dxa"/>
            <w:vAlign w:val="center"/>
          </w:tcPr>
          <w:p w14:paraId="76A590E3" w14:textId="77777777" w:rsidR="0018538B" w:rsidRPr="000F7BE5" w:rsidRDefault="0018538B" w:rsidP="00A47A1E">
            <w:pPr>
              <w:spacing w:line="360" w:lineRule="auto"/>
              <w:jc w:val="both"/>
              <w:rPr>
                <w:b/>
              </w:rPr>
            </w:pPr>
            <w:r w:rsidRPr="000F7BE5">
              <w:rPr>
                <w:b/>
              </w:rPr>
              <w:t>QC Manager</w:t>
            </w:r>
          </w:p>
        </w:tc>
        <w:tc>
          <w:tcPr>
            <w:tcW w:w="2088" w:type="dxa"/>
            <w:vAlign w:val="center"/>
          </w:tcPr>
          <w:p w14:paraId="48B450FF" w14:textId="77777777" w:rsidR="0018538B" w:rsidRPr="000F7BE5" w:rsidRDefault="0018538B" w:rsidP="00A47A1E">
            <w:pPr>
              <w:spacing w:line="360" w:lineRule="auto"/>
              <w:jc w:val="center"/>
              <w:rPr>
                <w:b/>
              </w:rPr>
            </w:pPr>
            <w:r w:rsidRPr="000F7BE5">
              <w:rPr>
                <w:b/>
              </w:rPr>
              <w:t>03</w:t>
            </w:r>
          </w:p>
        </w:tc>
      </w:tr>
      <w:tr w:rsidR="0018538B" w:rsidRPr="000F7BE5" w14:paraId="4367AB82" w14:textId="77777777" w:rsidTr="00A47A1E">
        <w:trPr>
          <w:trHeight w:val="576"/>
        </w:trPr>
        <w:tc>
          <w:tcPr>
            <w:tcW w:w="1188" w:type="dxa"/>
            <w:vAlign w:val="center"/>
          </w:tcPr>
          <w:p w14:paraId="750DC13B" w14:textId="77777777" w:rsidR="0018538B" w:rsidRPr="000F7BE5" w:rsidRDefault="00FF3EEF" w:rsidP="00A47A1E">
            <w:pPr>
              <w:spacing w:line="360" w:lineRule="auto"/>
              <w:jc w:val="both"/>
              <w:rPr>
                <w:b/>
              </w:rPr>
            </w:pPr>
            <w:r>
              <w:rPr>
                <w:b/>
              </w:rPr>
              <w:t>4</w:t>
            </w:r>
          </w:p>
        </w:tc>
        <w:tc>
          <w:tcPr>
            <w:tcW w:w="5580" w:type="dxa"/>
            <w:vAlign w:val="center"/>
          </w:tcPr>
          <w:p w14:paraId="2BBAF4CA" w14:textId="77777777" w:rsidR="0018538B" w:rsidRPr="000F7BE5" w:rsidRDefault="0018538B" w:rsidP="00A47A1E">
            <w:pPr>
              <w:spacing w:line="360" w:lineRule="auto"/>
              <w:jc w:val="both"/>
              <w:rPr>
                <w:b/>
              </w:rPr>
            </w:pPr>
            <w:r w:rsidRPr="000F7BE5">
              <w:rPr>
                <w:b/>
              </w:rPr>
              <w:t>Maintenance Manager</w:t>
            </w:r>
          </w:p>
        </w:tc>
        <w:tc>
          <w:tcPr>
            <w:tcW w:w="2088" w:type="dxa"/>
            <w:vAlign w:val="center"/>
          </w:tcPr>
          <w:p w14:paraId="3E4DA2B4" w14:textId="77777777" w:rsidR="0018538B" w:rsidRPr="000F7BE5" w:rsidRDefault="00FF3EEF" w:rsidP="00A47A1E">
            <w:pPr>
              <w:spacing w:line="360" w:lineRule="auto"/>
              <w:jc w:val="center"/>
              <w:rPr>
                <w:b/>
              </w:rPr>
            </w:pPr>
            <w:r>
              <w:rPr>
                <w:b/>
              </w:rPr>
              <w:t>04</w:t>
            </w:r>
          </w:p>
        </w:tc>
      </w:tr>
      <w:tr w:rsidR="0018538B" w:rsidRPr="000F7BE5" w14:paraId="131DDF20" w14:textId="77777777" w:rsidTr="00A47A1E">
        <w:trPr>
          <w:trHeight w:val="576"/>
        </w:trPr>
        <w:tc>
          <w:tcPr>
            <w:tcW w:w="1188" w:type="dxa"/>
            <w:vAlign w:val="center"/>
          </w:tcPr>
          <w:p w14:paraId="7B2B6514" w14:textId="77777777" w:rsidR="0018538B" w:rsidRPr="000F7BE5" w:rsidRDefault="00FF3EEF" w:rsidP="00A47A1E">
            <w:pPr>
              <w:spacing w:line="360" w:lineRule="auto"/>
              <w:jc w:val="both"/>
              <w:rPr>
                <w:b/>
              </w:rPr>
            </w:pPr>
            <w:r>
              <w:rPr>
                <w:b/>
              </w:rPr>
              <w:t>5</w:t>
            </w:r>
          </w:p>
        </w:tc>
        <w:tc>
          <w:tcPr>
            <w:tcW w:w="5580" w:type="dxa"/>
            <w:vAlign w:val="center"/>
          </w:tcPr>
          <w:p w14:paraId="4AD19BB6" w14:textId="77777777" w:rsidR="0018538B" w:rsidRPr="000F7BE5" w:rsidRDefault="0018538B" w:rsidP="00A47A1E">
            <w:pPr>
              <w:spacing w:line="360" w:lineRule="auto"/>
              <w:jc w:val="both"/>
              <w:rPr>
                <w:b/>
              </w:rPr>
            </w:pPr>
            <w:r w:rsidRPr="000F7BE5">
              <w:rPr>
                <w:b/>
              </w:rPr>
              <w:t>Personnel /Admin manager</w:t>
            </w:r>
          </w:p>
        </w:tc>
        <w:tc>
          <w:tcPr>
            <w:tcW w:w="2088" w:type="dxa"/>
            <w:vAlign w:val="center"/>
          </w:tcPr>
          <w:p w14:paraId="664F813D" w14:textId="77777777" w:rsidR="0018538B" w:rsidRPr="000F7BE5" w:rsidRDefault="0018538B" w:rsidP="00A47A1E">
            <w:pPr>
              <w:spacing w:line="360" w:lineRule="auto"/>
              <w:jc w:val="center"/>
              <w:rPr>
                <w:b/>
              </w:rPr>
            </w:pPr>
            <w:r w:rsidRPr="000F7BE5">
              <w:rPr>
                <w:b/>
              </w:rPr>
              <w:t>0</w:t>
            </w:r>
            <w:r w:rsidR="00FF3EEF">
              <w:rPr>
                <w:b/>
              </w:rPr>
              <w:t>5</w:t>
            </w:r>
          </w:p>
        </w:tc>
      </w:tr>
      <w:tr w:rsidR="0018538B" w:rsidRPr="000F7BE5" w14:paraId="0B5F5F12" w14:textId="77777777" w:rsidTr="00A47A1E">
        <w:trPr>
          <w:trHeight w:val="576"/>
        </w:trPr>
        <w:tc>
          <w:tcPr>
            <w:tcW w:w="1188" w:type="dxa"/>
            <w:vAlign w:val="center"/>
          </w:tcPr>
          <w:p w14:paraId="7C05798E" w14:textId="77777777" w:rsidR="0018538B" w:rsidRPr="000F7BE5" w:rsidRDefault="00FF3EEF" w:rsidP="00A47A1E">
            <w:pPr>
              <w:spacing w:line="360" w:lineRule="auto"/>
              <w:jc w:val="both"/>
              <w:rPr>
                <w:b/>
              </w:rPr>
            </w:pPr>
            <w:r>
              <w:rPr>
                <w:b/>
              </w:rPr>
              <w:t>6</w:t>
            </w:r>
          </w:p>
        </w:tc>
        <w:tc>
          <w:tcPr>
            <w:tcW w:w="5580" w:type="dxa"/>
            <w:vAlign w:val="center"/>
          </w:tcPr>
          <w:p w14:paraId="79153FDB" w14:textId="77777777" w:rsidR="0018538B" w:rsidRPr="000F7BE5" w:rsidRDefault="0018538B" w:rsidP="00A47A1E">
            <w:pPr>
              <w:spacing w:line="360" w:lineRule="auto"/>
              <w:jc w:val="both"/>
              <w:rPr>
                <w:b/>
              </w:rPr>
            </w:pPr>
            <w:r w:rsidRPr="000F7BE5">
              <w:rPr>
                <w:b/>
              </w:rPr>
              <w:t>Store Manager</w:t>
            </w:r>
          </w:p>
        </w:tc>
        <w:tc>
          <w:tcPr>
            <w:tcW w:w="2088" w:type="dxa"/>
            <w:vAlign w:val="center"/>
          </w:tcPr>
          <w:p w14:paraId="3F3FBDC1" w14:textId="77777777" w:rsidR="0018538B" w:rsidRPr="000F7BE5" w:rsidRDefault="00FF3EEF" w:rsidP="00A47A1E">
            <w:pPr>
              <w:spacing w:line="360" w:lineRule="auto"/>
              <w:jc w:val="center"/>
              <w:rPr>
                <w:b/>
              </w:rPr>
            </w:pPr>
            <w:r>
              <w:rPr>
                <w:b/>
              </w:rPr>
              <w:t>06</w:t>
            </w:r>
          </w:p>
        </w:tc>
      </w:tr>
    </w:tbl>
    <w:p w14:paraId="64CEF3BA" w14:textId="77777777" w:rsidR="0018538B" w:rsidRPr="000F7BE5" w:rsidRDefault="0018538B" w:rsidP="0018538B">
      <w:pPr>
        <w:spacing w:line="360" w:lineRule="auto"/>
        <w:jc w:val="both"/>
        <w:rPr>
          <w:b/>
          <w:u w:val="single"/>
        </w:rPr>
      </w:pPr>
    </w:p>
    <w:p w14:paraId="72691DA1" w14:textId="77777777" w:rsidR="0018538B" w:rsidRPr="000F7BE5" w:rsidRDefault="0018538B" w:rsidP="0018538B">
      <w:pPr>
        <w:spacing w:line="360" w:lineRule="auto"/>
        <w:jc w:val="both"/>
        <w:rPr>
          <w:b/>
          <w:u w:val="single"/>
        </w:rPr>
      </w:pPr>
    </w:p>
    <w:p w14:paraId="45A29B61" w14:textId="77777777" w:rsidR="0018538B" w:rsidRPr="000F7BE5" w:rsidRDefault="0018538B" w:rsidP="0018538B">
      <w:pPr>
        <w:spacing w:line="360" w:lineRule="auto"/>
        <w:jc w:val="both"/>
        <w:rPr>
          <w:b/>
          <w:u w:val="single"/>
        </w:rPr>
      </w:pPr>
    </w:p>
    <w:p w14:paraId="0A2FB5AD" w14:textId="77777777" w:rsidR="0018538B" w:rsidRPr="000F7BE5" w:rsidRDefault="0018538B" w:rsidP="0018538B">
      <w:pPr>
        <w:spacing w:line="360" w:lineRule="auto"/>
        <w:jc w:val="both"/>
        <w:rPr>
          <w:b/>
          <w:u w:val="single"/>
        </w:rPr>
      </w:pPr>
    </w:p>
    <w:p w14:paraId="635974BA" w14:textId="77777777" w:rsidR="0018538B" w:rsidRPr="000F7BE5" w:rsidRDefault="0018538B" w:rsidP="0018538B">
      <w:pPr>
        <w:spacing w:line="360" w:lineRule="auto"/>
        <w:jc w:val="both"/>
        <w:rPr>
          <w:b/>
          <w:u w:val="single"/>
        </w:rPr>
      </w:pPr>
    </w:p>
    <w:p w14:paraId="79DFFD53" w14:textId="77777777" w:rsidR="0018538B" w:rsidRPr="000F7BE5" w:rsidRDefault="0018538B" w:rsidP="0018538B">
      <w:pPr>
        <w:spacing w:line="360" w:lineRule="auto"/>
        <w:jc w:val="both"/>
        <w:rPr>
          <w:b/>
          <w:u w:val="single"/>
        </w:rPr>
      </w:pPr>
    </w:p>
    <w:p w14:paraId="21065FBA" w14:textId="77777777" w:rsidR="0018538B" w:rsidRPr="000F7BE5" w:rsidRDefault="0018538B" w:rsidP="0018538B">
      <w:pPr>
        <w:spacing w:line="360" w:lineRule="auto"/>
        <w:jc w:val="both"/>
        <w:rPr>
          <w:b/>
          <w:u w:val="single"/>
        </w:rPr>
      </w:pPr>
    </w:p>
    <w:p w14:paraId="0C931EBE" w14:textId="77777777" w:rsidR="0018538B" w:rsidRDefault="0018538B" w:rsidP="0018538B">
      <w:pPr>
        <w:spacing w:line="360" w:lineRule="auto"/>
        <w:jc w:val="both"/>
        <w:rPr>
          <w:b/>
          <w:u w:val="single"/>
        </w:rPr>
      </w:pPr>
    </w:p>
    <w:p w14:paraId="030F0D09" w14:textId="77777777" w:rsidR="005B12D1" w:rsidRDefault="005B12D1" w:rsidP="0018538B">
      <w:pPr>
        <w:spacing w:line="360" w:lineRule="auto"/>
        <w:jc w:val="both"/>
        <w:rPr>
          <w:b/>
          <w:u w:val="single"/>
        </w:rPr>
      </w:pPr>
    </w:p>
    <w:p w14:paraId="7373B39C" w14:textId="77777777" w:rsidR="005B12D1" w:rsidRDefault="005B12D1" w:rsidP="0018538B">
      <w:pPr>
        <w:spacing w:line="360" w:lineRule="auto"/>
        <w:jc w:val="both"/>
        <w:rPr>
          <w:b/>
          <w:u w:val="single"/>
        </w:rPr>
      </w:pPr>
    </w:p>
    <w:p w14:paraId="38BE615C" w14:textId="77777777" w:rsidR="005B12D1" w:rsidRPr="000F7BE5" w:rsidRDefault="005B12D1" w:rsidP="0018538B">
      <w:pPr>
        <w:spacing w:line="360" w:lineRule="auto"/>
        <w:jc w:val="both"/>
        <w:rPr>
          <w:b/>
          <w:u w:val="single"/>
        </w:rPr>
      </w:pPr>
    </w:p>
    <w:p w14:paraId="7AA9D05F" w14:textId="77777777" w:rsidR="0018538B" w:rsidRPr="000F7BE5" w:rsidRDefault="0018538B" w:rsidP="0018538B">
      <w:pPr>
        <w:spacing w:line="360" w:lineRule="auto"/>
        <w:jc w:val="both"/>
        <w:rPr>
          <w:b/>
          <w:u w:val="single"/>
        </w:rPr>
      </w:pPr>
    </w:p>
    <w:p w14:paraId="5FABD76D" w14:textId="77777777" w:rsidR="0018538B" w:rsidRPr="000F7BE5" w:rsidRDefault="0018538B" w:rsidP="0018538B">
      <w:pPr>
        <w:spacing w:line="360" w:lineRule="auto"/>
        <w:jc w:val="both"/>
        <w:rPr>
          <w:b/>
          <w:u w:val="single"/>
        </w:rPr>
      </w:pPr>
      <w:r w:rsidRPr="000F7BE5">
        <w:rPr>
          <w:b/>
          <w:u w:val="single"/>
        </w:rPr>
        <w:t>AUTHORIZATION</w:t>
      </w:r>
    </w:p>
    <w:p w14:paraId="5E7467CF" w14:textId="4E339002" w:rsidR="0018538B" w:rsidRPr="000F7BE5" w:rsidRDefault="0018538B" w:rsidP="0018538B">
      <w:pPr>
        <w:spacing w:line="360" w:lineRule="auto"/>
        <w:jc w:val="both"/>
        <w:rPr>
          <w:b/>
        </w:rPr>
      </w:pPr>
      <w:r w:rsidRPr="000F7BE5">
        <w:rPr>
          <w:b/>
        </w:rPr>
        <w:t xml:space="preserve">I, THE </w:t>
      </w:r>
      <w:r w:rsidR="003301C0">
        <w:rPr>
          <w:b/>
        </w:rPr>
        <w:t>C</w:t>
      </w:r>
      <w:r w:rsidR="00DF44AF">
        <w:rPr>
          <w:b/>
        </w:rPr>
        <w:t>F</w:t>
      </w:r>
      <w:r w:rsidR="003301C0">
        <w:rPr>
          <w:b/>
        </w:rPr>
        <w:t>O</w:t>
      </w:r>
      <w:r w:rsidR="001100A9">
        <w:rPr>
          <w:b/>
        </w:rPr>
        <w:t xml:space="preserve"> </w:t>
      </w:r>
      <w:r w:rsidRPr="000F7BE5">
        <w:rPr>
          <w:b/>
        </w:rPr>
        <w:t xml:space="preserve">OF </w:t>
      </w:r>
      <w:r w:rsidR="00E757D8">
        <w:rPr>
          <w:rFonts w:ascii="Arial" w:hAnsi="Arial" w:cs="Arial"/>
          <w:b/>
        </w:rPr>
        <w:t>MICROPRESS COMPUTER CENTER LIMITED (MCCL)</w:t>
      </w:r>
      <w:r w:rsidRPr="000F7BE5">
        <w:rPr>
          <w:b/>
        </w:rPr>
        <w:t>, HERE BY AUTHORIZED THE IMPLEMENTATION OF THE REQUIREMENTS OF T</w:t>
      </w:r>
      <w:r w:rsidR="00092B55">
        <w:rPr>
          <w:b/>
        </w:rPr>
        <w:t xml:space="preserve">HIS QUALITY MANUAL WITHIN THE </w:t>
      </w:r>
      <w:r w:rsidR="00DB246B">
        <w:rPr>
          <w:b/>
        </w:rPr>
        <w:t>EPL</w:t>
      </w:r>
      <w:r w:rsidRPr="000F7BE5">
        <w:rPr>
          <w:b/>
        </w:rPr>
        <w:t xml:space="preserve"> QUALITY MANAGEMENT SYSTEM. THE PROVISIONS OF THIS MANUAL AND OTHER RELATED QUALITY MANAGEMENT SYSTEM DOCUMENTS ARE MANDATORY FOR COMPLIANCE BY ALL EMPLOYEES OF THE COMPANY WHILE CARRYING OUT VARIOUS QUALITY RELATED DUTIES ASSIGNED TO THEM.</w:t>
      </w:r>
    </w:p>
    <w:p w14:paraId="32BF49AA" w14:textId="77777777" w:rsidR="0018538B" w:rsidRPr="000F7BE5" w:rsidRDefault="0018538B" w:rsidP="0018538B">
      <w:pPr>
        <w:spacing w:line="360" w:lineRule="auto"/>
        <w:jc w:val="both"/>
        <w:rPr>
          <w:b/>
        </w:rPr>
      </w:pPr>
    </w:p>
    <w:p w14:paraId="6F79D3F3" w14:textId="77777777" w:rsidR="0018538B" w:rsidRPr="000F7BE5" w:rsidRDefault="0018538B" w:rsidP="0018538B">
      <w:pPr>
        <w:spacing w:line="360" w:lineRule="auto"/>
        <w:jc w:val="both"/>
        <w:rPr>
          <w:b/>
        </w:rPr>
      </w:pPr>
    </w:p>
    <w:p w14:paraId="2FC4FF46" w14:textId="77777777" w:rsidR="0018538B" w:rsidRPr="000F7BE5" w:rsidRDefault="000B1A6C" w:rsidP="0018538B">
      <w:pPr>
        <w:spacing w:line="360" w:lineRule="auto"/>
        <w:ind w:left="2160" w:firstLine="720"/>
        <w:jc w:val="both"/>
        <w:rPr>
          <w:b/>
        </w:rPr>
      </w:pPr>
      <w:r>
        <w:rPr>
          <w:b/>
        </w:rPr>
        <w:t>CF</w:t>
      </w:r>
      <w:r w:rsidR="003301C0">
        <w:rPr>
          <w:b/>
        </w:rPr>
        <w:t>O</w:t>
      </w:r>
    </w:p>
    <w:p w14:paraId="3381ECC8" w14:textId="77777777" w:rsidR="0018538B" w:rsidRPr="000F7BE5" w:rsidRDefault="0018538B" w:rsidP="0018538B">
      <w:pPr>
        <w:spacing w:line="360" w:lineRule="auto"/>
        <w:jc w:val="both"/>
        <w:rPr>
          <w:b/>
        </w:rPr>
      </w:pPr>
    </w:p>
    <w:p w14:paraId="1A659205" w14:textId="77777777" w:rsidR="0018538B" w:rsidRPr="000F7BE5" w:rsidRDefault="0018538B" w:rsidP="0018538B">
      <w:pPr>
        <w:pBdr>
          <w:top w:val="dashDotStroked" w:sz="24" w:space="1" w:color="auto"/>
        </w:pBdr>
        <w:spacing w:line="360" w:lineRule="auto"/>
        <w:jc w:val="both"/>
        <w:rPr>
          <w:b/>
        </w:rPr>
      </w:pPr>
    </w:p>
    <w:p w14:paraId="459F89BB" w14:textId="77777777" w:rsidR="0018538B" w:rsidRPr="000F7BE5" w:rsidRDefault="0018538B" w:rsidP="0018538B">
      <w:pPr>
        <w:pBdr>
          <w:top w:val="dashDotStroked" w:sz="24" w:space="1" w:color="auto"/>
        </w:pBdr>
        <w:spacing w:line="360" w:lineRule="auto"/>
        <w:jc w:val="both"/>
        <w:rPr>
          <w:b/>
        </w:rPr>
      </w:pPr>
    </w:p>
    <w:p w14:paraId="1473A274" w14:textId="03BE1AEF" w:rsidR="0018538B" w:rsidRDefault="0018538B" w:rsidP="0018538B">
      <w:pPr>
        <w:pBdr>
          <w:top w:val="dashDotStroked" w:sz="24" w:space="1" w:color="auto"/>
        </w:pBdr>
        <w:spacing w:line="360" w:lineRule="auto"/>
        <w:jc w:val="both"/>
        <w:rPr>
          <w:b/>
        </w:rPr>
      </w:pPr>
      <w:r w:rsidRPr="000F7BE5">
        <w:rPr>
          <w:b/>
        </w:rPr>
        <w:t xml:space="preserve">HOLDER’S NAME: </w:t>
      </w:r>
    </w:p>
    <w:p w14:paraId="332BF59D" w14:textId="77777777" w:rsidR="000B1A6C" w:rsidRPr="000F7BE5" w:rsidRDefault="000B1A6C" w:rsidP="0018538B">
      <w:pPr>
        <w:pBdr>
          <w:top w:val="dashDotStroked" w:sz="24" w:space="1" w:color="auto"/>
        </w:pBdr>
        <w:spacing w:line="360" w:lineRule="auto"/>
        <w:jc w:val="both"/>
        <w:rPr>
          <w:b/>
        </w:rPr>
      </w:pPr>
    </w:p>
    <w:p w14:paraId="387A47BA" w14:textId="29F4EA64" w:rsidR="0018538B" w:rsidRPr="000F7BE5" w:rsidRDefault="000B1A6C" w:rsidP="0018538B">
      <w:pPr>
        <w:pBdr>
          <w:top w:val="dashDotStroked" w:sz="24" w:space="1" w:color="auto"/>
        </w:pBdr>
        <w:spacing w:line="360" w:lineRule="auto"/>
        <w:jc w:val="both"/>
        <w:rPr>
          <w:b/>
        </w:rPr>
      </w:pPr>
      <w:r>
        <w:rPr>
          <w:b/>
        </w:rPr>
        <w:t xml:space="preserve">POSITION: </w:t>
      </w:r>
    </w:p>
    <w:p w14:paraId="461E6D2E" w14:textId="77777777" w:rsidR="0018538B" w:rsidRPr="000F7BE5" w:rsidRDefault="0018538B" w:rsidP="0018538B">
      <w:pPr>
        <w:pBdr>
          <w:top w:val="dashDotStroked" w:sz="24" w:space="1" w:color="auto"/>
        </w:pBdr>
        <w:spacing w:line="360" w:lineRule="auto"/>
        <w:jc w:val="both"/>
        <w:rPr>
          <w:b/>
        </w:rPr>
      </w:pPr>
    </w:p>
    <w:p w14:paraId="184F69E9" w14:textId="33D0BA0C" w:rsidR="0018538B" w:rsidRPr="000F7BE5" w:rsidRDefault="0018538B" w:rsidP="0018538B">
      <w:pPr>
        <w:pBdr>
          <w:top w:val="dashDotStroked" w:sz="24" w:space="1" w:color="auto"/>
        </w:pBdr>
        <w:spacing w:line="360" w:lineRule="auto"/>
        <w:jc w:val="both"/>
        <w:rPr>
          <w:b/>
        </w:rPr>
      </w:pPr>
      <w:r w:rsidRPr="000F7BE5">
        <w:rPr>
          <w:b/>
        </w:rPr>
        <w:t xml:space="preserve">SIGNATURE: </w:t>
      </w:r>
    </w:p>
    <w:p w14:paraId="399ECE36" w14:textId="77777777" w:rsidR="000B1A6C" w:rsidRDefault="000B1A6C" w:rsidP="0018538B">
      <w:pPr>
        <w:pBdr>
          <w:top w:val="dashDotStroked" w:sz="24" w:space="1" w:color="auto"/>
        </w:pBdr>
        <w:spacing w:line="360" w:lineRule="auto"/>
        <w:jc w:val="both"/>
        <w:rPr>
          <w:b/>
        </w:rPr>
      </w:pPr>
    </w:p>
    <w:p w14:paraId="1C59BACC" w14:textId="697E2F48" w:rsidR="0018538B" w:rsidRPr="000F7BE5" w:rsidRDefault="0018538B" w:rsidP="0018538B">
      <w:pPr>
        <w:pBdr>
          <w:top w:val="dashDotStroked" w:sz="24" w:space="1" w:color="auto"/>
        </w:pBdr>
        <w:spacing w:line="360" w:lineRule="auto"/>
        <w:jc w:val="both"/>
        <w:rPr>
          <w:b/>
        </w:rPr>
      </w:pPr>
      <w:r w:rsidRPr="000F7BE5">
        <w:rPr>
          <w:b/>
        </w:rPr>
        <w:t xml:space="preserve">DATE: </w:t>
      </w:r>
    </w:p>
    <w:p w14:paraId="395FDB08" w14:textId="77777777" w:rsidR="0018538B" w:rsidRPr="000F7BE5" w:rsidRDefault="0018538B" w:rsidP="0018538B">
      <w:pPr>
        <w:pBdr>
          <w:top w:val="dashDotStroked" w:sz="24" w:space="1" w:color="auto"/>
        </w:pBdr>
        <w:spacing w:line="360" w:lineRule="auto"/>
        <w:jc w:val="both"/>
        <w:rPr>
          <w:b/>
        </w:rPr>
      </w:pPr>
    </w:p>
    <w:p w14:paraId="2D62A137" w14:textId="77777777" w:rsidR="0018538B" w:rsidRPr="000F7BE5" w:rsidRDefault="0018538B" w:rsidP="0018538B">
      <w:pPr>
        <w:spacing w:line="360" w:lineRule="auto"/>
        <w:jc w:val="both"/>
      </w:pPr>
    </w:p>
    <w:p w14:paraId="3BCF969E" w14:textId="77777777" w:rsidR="0018538B" w:rsidRPr="000F7BE5" w:rsidRDefault="0018538B" w:rsidP="0018538B">
      <w:pPr>
        <w:spacing w:line="360" w:lineRule="auto"/>
        <w:jc w:val="both"/>
      </w:pPr>
    </w:p>
    <w:p w14:paraId="25D20ADC" w14:textId="77777777" w:rsidR="0018538B" w:rsidRPr="000F7BE5" w:rsidRDefault="0018538B" w:rsidP="0018538B">
      <w:pPr>
        <w:spacing w:line="360" w:lineRule="auto"/>
        <w:jc w:val="both"/>
      </w:pPr>
    </w:p>
    <w:p w14:paraId="05F75D23" w14:textId="77777777" w:rsidR="0018538B" w:rsidRPr="000F7BE5" w:rsidRDefault="0018538B" w:rsidP="0018538B">
      <w:pPr>
        <w:spacing w:line="360" w:lineRule="auto"/>
        <w:jc w:val="both"/>
      </w:pPr>
    </w:p>
    <w:p w14:paraId="7DBCB891" w14:textId="77777777" w:rsidR="000F7BE5" w:rsidRPr="000F7BE5" w:rsidRDefault="000F7BE5" w:rsidP="0018538B">
      <w:pPr>
        <w:spacing w:line="360" w:lineRule="auto"/>
        <w:jc w:val="both"/>
      </w:pPr>
    </w:p>
    <w:p w14:paraId="4C017D00" w14:textId="77777777" w:rsidR="004D2C59" w:rsidRPr="000F7BE5" w:rsidRDefault="004D2C59" w:rsidP="0018538B">
      <w:pPr>
        <w:spacing w:line="360" w:lineRule="auto"/>
        <w:jc w:val="both"/>
      </w:pPr>
    </w:p>
    <w:p w14:paraId="7025393F" w14:textId="77777777" w:rsidR="0018538B" w:rsidRDefault="0018538B" w:rsidP="0018538B">
      <w:pPr>
        <w:numPr>
          <w:ilvl w:val="0"/>
          <w:numId w:val="10"/>
        </w:numPr>
        <w:spacing w:line="360" w:lineRule="auto"/>
        <w:jc w:val="both"/>
        <w:rPr>
          <w:b/>
          <w:u w:val="single"/>
        </w:rPr>
      </w:pPr>
      <w:r w:rsidRPr="000F7BE5">
        <w:rPr>
          <w:b/>
          <w:u w:val="single"/>
        </w:rPr>
        <w:t>INTRODUCTION</w:t>
      </w:r>
    </w:p>
    <w:p w14:paraId="48AAA634" w14:textId="77777777" w:rsidR="0008037D" w:rsidRPr="000F7BE5" w:rsidRDefault="0008037D" w:rsidP="0008037D">
      <w:pPr>
        <w:spacing w:line="360" w:lineRule="auto"/>
        <w:jc w:val="both"/>
        <w:rPr>
          <w:b/>
          <w:u w:val="single"/>
        </w:rPr>
      </w:pPr>
    </w:p>
    <w:p w14:paraId="5F121454" w14:textId="02148820" w:rsidR="0018538B" w:rsidRPr="000F7BE5" w:rsidRDefault="0008037D" w:rsidP="0018538B">
      <w:pPr>
        <w:spacing w:line="360" w:lineRule="auto"/>
        <w:jc w:val="both"/>
        <w:rPr>
          <w:b/>
          <w:u w:val="single"/>
        </w:rPr>
      </w:pPr>
      <w:r>
        <w:rPr>
          <w:b/>
          <w:u w:val="single"/>
        </w:rPr>
        <w:t xml:space="preserve">1.1 </w:t>
      </w:r>
      <w:r w:rsidR="0018538B" w:rsidRPr="000F7BE5">
        <w:rPr>
          <w:b/>
          <w:u w:val="single"/>
        </w:rPr>
        <w:t>COMPANY’S BACKGROUND &amp; NATURE OF BUSINESS</w:t>
      </w:r>
    </w:p>
    <w:p w14:paraId="53A2D0D4" w14:textId="6EBE2FAC" w:rsidR="0018538B" w:rsidRPr="000F7BE5" w:rsidRDefault="00DB246B" w:rsidP="0018538B">
      <w:pPr>
        <w:spacing w:line="360" w:lineRule="auto"/>
        <w:jc w:val="both"/>
        <w:rPr>
          <w:b/>
          <w:bCs/>
        </w:rPr>
      </w:pPr>
      <w:r>
        <w:rPr>
          <w:b/>
          <w:bCs/>
        </w:rPr>
        <w:t>EXTENSION PUBLICATION LIMITED</w:t>
      </w:r>
    </w:p>
    <w:p w14:paraId="28322797" w14:textId="77777777" w:rsidR="0018538B" w:rsidRPr="000F7BE5" w:rsidRDefault="0018538B" w:rsidP="0018538B">
      <w:pPr>
        <w:tabs>
          <w:tab w:val="left" w:pos="5580"/>
        </w:tabs>
        <w:spacing w:line="360" w:lineRule="auto"/>
        <w:jc w:val="both"/>
      </w:pPr>
      <w:r w:rsidRPr="000F7BE5">
        <w:tab/>
      </w:r>
    </w:p>
    <w:p w14:paraId="272585C7" w14:textId="77777777" w:rsidR="0018538B" w:rsidRPr="000F7BE5" w:rsidRDefault="0018538B" w:rsidP="0018538B">
      <w:pPr>
        <w:pStyle w:val="PlainText"/>
        <w:spacing w:line="360" w:lineRule="auto"/>
        <w:jc w:val="both"/>
        <w:rPr>
          <w:rFonts w:ascii="Times New Roman" w:eastAsia="MS Mincho" w:hAnsi="Times New Roman" w:cs="Times New Roman"/>
          <w:b/>
          <w:bCs/>
          <w:sz w:val="24"/>
          <w:szCs w:val="24"/>
        </w:rPr>
      </w:pPr>
      <w:r w:rsidRPr="000F7BE5">
        <w:rPr>
          <w:rFonts w:ascii="Times New Roman" w:eastAsia="MS Mincho" w:hAnsi="Times New Roman" w:cs="Times New Roman"/>
          <w:b/>
          <w:bCs/>
          <w:sz w:val="24"/>
          <w:szCs w:val="24"/>
        </w:rPr>
        <w:t>1.2</w:t>
      </w:r>
      <w:r w:rsidRPr="000F7BE5">
        <w:rPr>
          <w:rFonts w:ascii="Times New Roman" w:eastAsia="MS Mincho" w:hAnsi="Times New Roman" w:cs="Times New Roman"/>
          <w:b/>
          <w:bCs/>
          <w:sz w:val="24"/>
          <w:szCs w:val="24"/>
        </w:rPr>
        <w:tab/>
        <w:t>COMPANY LOCATIONS</w:t>
      </w:r>
    </w:p>
    <w:p w14:paraId="564DCCC4" w14:textId="77777777" w:rsidR="00E757D8" w:rsidRPr="00E757D8" w:rsidRDefault="00E757D8" w:rsidP="00E757D8">
      <w:pPr>
        <w:pStyle w:val="PlainText"/>
        <w:spacing w:line="480" w:lineRule="auto"/>
        <w:jc w:val="both"/>
        <w:rPr>
          <w:rFonts w:eastAsia="MS Mincho"/>
        </w:rPr>
      </w:pPr>
      <w:r w:rsidRPr="00E757D8">
        <w:rPr>
          <w:rFonts w:eastAsia="MS Mincho"/>
          <w:sz w:val="28"/>
          <w:szCs w:val="28"/>
        </w:rPr>
        <w:t>Plot 588, Aliyu Dikko Strt, Area 1, Durumi, Abuja</w:t>
      </w:r>
      <w:r w:rsidRPr="00E757D8">
        <w:rPr>
          <w:rFonts w:eastAsia="MS Mincho"/>
        </w:rPr>
        <w:t>,</w:t>
      </w:r>
    </w:p>
    <w:p w14:paraId="7354CFF9" w14:textId="77777777" w:rsidR="001100A9" w:rsidRPr="001100A9" w:rsidRDefault="0018538B" w:rsidP="001100A9">
      <w:pPr>
        <w:pStyle w:val="PlainText"/>
        <w:spacing w:line="480" w:lineRule="auto"/>
        <w:jc w:val="both"/>
        <w:rPr>
          <w:rFonts w:ascii="Times New Roman" w:eastAsia="MS Mincho" w:hAnsi="Times New Roman" w:cs="Times New Roman"/>
          <w:sz w:val="24"/>
          <w:szCs w:val="24"/>
        </w:rPr>
      </w:pPr>
      <w:r w:rsidRPr="000F7BE5">
        <w:rPr>
          <w:rFonts w:ascii="Times New Roman" w:eastAsia="MS Mincho" w:hAnsi="Times New Roman" w:cs="Times New Roman"/>
          <w:sz w:val="24"/>
          <w:szCs w:val="24"/>
        </w:rPr>
        <w:t xml:space="preserve">E-mail: </w:t>
      </w:r>
    </w:p>
    <w:p w14:paraId="17BB7C78" w14:textId="77777777" w:rsidR="0018538B" w:rsidRPr="000F7BE5" w:rsidRDefault="0018538B" w:rsidP="0018538B">
      <w:pPr>
        <w:pStyle w:val="PlainText"/>
        <w:spacing w:line="360" w:lineRule="auto"/>
        <w:jc w:val="both"/>
        <w:rPr>
          <w:rFonts w:ascii="Times New Roman" w:eastAsia="MS Mincho" w:hAnsi="Times New Roman" w:cs="Times New Roman"/>
          <w:b/>
          <w:bCs/>
          <w:sz w:val="24"/>
          <w:szCs w:val="24"/>
        </w:rPr>
      </w:pPr>
      <w:r w:rsidRPr="000F7BE5">
        <w:rPr>
          <w:rFonts w:ascii="Times New Roman" w:eastAsia="MS Mincho" w:hAnsi="Times New Roman" w:cs="Times New Roman"/>
          <w:b/>
          <w:bCs/>
          <w:sz w:val="24"/>
          <w:szCs w:val="24"/>
        </w:rPr>
        <w:t>1.3</w:t>
      </w:r>
      <w:r w:rsidRPr="000F7BE5">
        <w:rPr>
          <w:rFonts w:ascii="Times New Roman" w:eastAsia="MS Mincho" w:hAnsi="Times New Roman" w:cs="Times New Roman"/>
          <w:b/>
          <w:bCs/>
          <w:sz w:val="24"/>
          <w:szCs w:val="24"/>
        </w:rPr>
        <w:tab/>
        <w:t>FIELDS OF COMPETENCE</w:t>
      </w:r>
    </w:p>
    <w:p w14:paraId="0EA2C88F" w14:textId="4C138EC4" w:rsidR="00CB1BCF" w:rsidRPr="000F7BE5" w:rsidRDefault="003301C0" w:rsidP="00CB1BCF">
      <w:pPr>
        <w:pStyle w:val="NoSpacing"/>
        <w:spacing w:line="360" w:lineRule="auto"/>
        <w:rPr>
          <w:rStyle w:val="markedcontent"/>
          <w:rFonts w:ascii="Times New Roman" w:hAnsi="Times New Roman"/>
          <w:b/>
          <w:color w:val="000000" w:themeColor="text1"/>
          <w:sz w:val="24"/>
          <w:szCs w:val="24"/>
        </w:rPr>
      </w:pPr>
      <w:r>
        <w:rPr>
          <w:rFonts w:ascii="Times New Roman" w:hAnsi="Times New Roman"/>
          <w:sz w:val="24"/>
          <w:szCs w:val="24"/>
        </w:rPr>
        <w:t>We are presently producing writing and printing paper of</w:t>
      </w:r>
      <w:r w:rsidR="00CB1BCF" w:rsidRPr="000F7BE5">
        <w:rPr>
          <w:rFonts w:ascii="Times New Roman" w:hAnsi="Times New Roman"/>
          <w:sz w:val="24"/>
          <w:szCs w:val="24"/>
        </w:rPr>
        <w:t xml:space="preserve"> vari</w:t>
      </w:r>
      <w:r>
        <w:rPr>
          <w:rFonts w:ascii="Times New Roman" w:hAnsi="Times New Roman"/>
          <w:sz w:val="24"/>
          <w:szCs w:val="24"/>
        </w:rPr>
        <w:t>ous</w:t>
      </w:r>
      <w:r w:rsidR="00EE206C" w:rsidRPr="000F7BE5">
        <w:rPr>
          <w:rFonts w:ascii="Times New Roman" w:hAnsi="Times New Roman"/>
          <w:sz w:val="24"/>
          <w:szCs w:val="24"/>
        </w:rPr>
        <w:t xml:space="preserve"> sizes as per the </w:t>
      </w:r>
      <w:r w:rsidR="00CB1BCF" w:rsidRPr="000F7BE5">
        <w:rPr>
          <w:rFonts w:ascii="Times New Roman" w:hAnsi="Times New Roman"/>
          <w:sz w:val="24"/>
          <w:szCs w:val="24"/>
        </w:rPr>
        <w:t>market standards as well as requirements..</w:t>
      </w:r>
    </w:p>
    <w:p w14:paraId="15F4DBEF" w14:textId="77777777" w:rsidR="0018538B" w:rsidRPr="000F7BE5" w:rsidRDefault="0018538B" w:rsidP="00CB1BCF">
      <w:pPr>
        <w:pStyle w:val="NoSpacing"/>
        <w:spacing w:line="360" w:lineRule="auto"/>
        <w:rPr>
          <w:rFonts w:ascii="Times New Roman" w:hAnsi="Times New Roman"/>
          <w:b/>
          <w:sz w:val="24"/>
          <w:szCs w:val="24"/>
        </w:rPr>
      </w:pPr>
      <w:r w:rsidRPr="000F7BE5">
        <w:rPr>
          <w:rFonts w:ascii="Times New Roman" w:hAnsi="Times New Roman"/>
          <w:b/>
          <w:sz w:val="24"/>
          <w:szCs w:val="24"/>
        </w:rPr>
        <w:t>1.4</w:t>
      </w:r>
      <w:r w:rsidRPr="000F7BE5">
        <w:rPr>
          <w:rFonts w:ascii="Times New Roman" w:hAnsi="Times New Roman"/>
          <w:b/>
          <w:sz w:val="24"/>
          <w:szCs w:val="24"/>
        </w:rPr>
        <w:tab/>
        <w:t>LIST OF PROCESSES</w:t>
      </w:r>
    </w:p>
    <w:p w14:paraId="6DA62C53" w14:textId="77777777" w:rsidR="0018538B" w:rsidRPr="000F7BE5" w:rsidRDefault="0018538B" w:rsidP="00384D9C">
      <w:pPr>
        <w:numPr>
          <w:ilvl w:val="0"/>
          <w:numId w:val="55"/>
        </w:numPr>
        <w:spacing w:line="480" w:lineRule="auto"/>
        <w:jc w:val="both"/>
        <w:rPr>
          <w:rFonts w:eastAsia="Batang"/>
        </w:rPr>
      </w:pPr>
      <w:r w:rsidRPr="000F7BE5">
        <w:rPr>
          <w:rFonts w:eastAsia="Batang"/>
        </w:rPr>
        <w:t>Human resources/Admin</w:t>
      </w:r>
    </w:p>
    <w:p w14:paraId="1AFF5774" w14:textId="77777777" w:rsidR="0018538B" w:rsidRPr="000F7BE5" w:rsidRDefault="0018538B" w:rsidP="00384D9C">
      <w:pPr>
        <w:numPr>
          <w:ilvl w:val="0"/>
          <w:numId w:val="55"/>
        </w:numPr>
        <w:spacing w:line="480" w:lineRule="auto"/>
        <w:jc w:val="both"/>
        <w:rPr>
          <w:rFonts w:eastAsia="Batang"/>
        </w:rPr>
      </w:pPr>
      <w:r w:rsidRPr="000F7BE5">
        <w:rPr>
          <w:rFonts w:eastAsia="Batang"/>
        </w:rPr>
        <w:t>Accounts</w:t>
      </w:r>
    </w:p>
    <w:p w14:paraId="50CAB4D0" w14:textId="77777777" w:rsidR="0018538B" w:rsidRPr="000F7BE5" w:rsidRDefault="0018538B" w:rsidP="00384D9C">
      <w:pPr>
        <w:numPr>
          <w:ilvl w:val="0"/>
          <w:numId w:val="55"/>
        </w:numPr>
        <w:spacing w:line="480" w:lineRule="auto"/>
        <w:jc w:val="both"/>
        <w:rPr>
          <w:rFonts w:eastAsia="Batang"/>
        </w:rPr>
      </w:pPr>
      <w:r w:rsidRPr="000F7BE5">
        <w:rPr>
          <w:rFonts w:eastAsia="Batang"/>
        </w:rPr>
        <w:t>Quality Assurance</w:t>
      </w:r>
    </w:p>
    <w:p w14:paraId="0B8767D5" w14:textId="77777777" w:rsidR="0018538B" w:rsidRPr="000F7BE5" w:rsidRDefault="0018538B" w:rsidP="00384D9C">
      <w:pPr>
        <w:numPr>
          <w:ilvl w:val="0"/>
          <w:numId w:val="55"/>
        </w:numPr>
        <w:spacing w:line="480" w:lineRule="auto"/>
        <w:jc w:val="both"/>
        <w:rPr>
          <w:rFonts w:eastAsia="Batang"/>
          <w:b/>
        </w:rPr>
      </w:pPr>
      <w:r w:rsidRPr="000F7BE5">
        <w:rPr>
          <w:rFonts w:eastAsia="Batang"/>
        </w:rPr>
        <w:t xml:space="preserve">Production </w:t>
      </w:r>
    </w:p>
    <w:p w14:paraId="64A708CE" w14:textId="77777777" w:rsidR="0018538B" w:rsidRPr="000F7BE5" w:rsidRDefault="0018538B" w:rsidP="00384D9C">
      <w:pPr>
        <w:numPr>
          <w:ilvl w:val="0"/>
          <w:numId w:val="55"/>
        </w:numPr>
        <w:spacing w:line="480" w:lineRule="auto"/>
        <w:jc w:val="both"/>
        <w:rPr>
          <w:rFonts w:eastAsia="Batang"/>
          <w:b/>
        </w:rPr>
      </w:pPr>
      <w:r w:rsidRPr="000F7BE5">
        <w:rPr>
          <w:rFonts w:eastAsia="Batang"/>
        </w:rPr>
        <w:t xml:space="preserve">Store </w:t>
      </w:r>
    </w:p>
    <w:p w14:paraId="7709AA0A" w14:textId="77777777" w:rsidR="0018538B" w:rsidRPr="000F7BE5" w:rsidRDefault="0018538B" w:rsidP="00384D9C">
      <w:pPr>
        <w:numPr>
          <w:ilvl w:val="0"/>
          <w:numId w:val="55"/>
        </w:numPr>
        <w:spacing w:line="480" w:lineRule="auto"/>
        <w:jc w:val="both"/>
        <w:rPr>
          <w:rFonts w:eastAsia="Batang"/>
          <w:b/>
        </w:rPr>
      </w:pPr>
      <w:r w:rsidRPr="000F7BE5">
        <w:rPr>
          <w:rFonts w:eastAsia="Batang"/>
        </w:rPr>
        <w:t>Maintenance</w:t>
      </w:r>
    </w:p>
    <w:p w14:paraId="48CD2E5B" w14:textId="77777777" w:rsidR="0018538B" w:rsidRPr="0008037D" w:rsidRDefault="0018538B" w:rsidP="00384D9C">
      <w:pPr>
        <w:numPr>
          <w:ilvl w:val="0"/>
          <w:numId w:val="55"/>
        </w:numPr>
        <w:spacing w:line="480" w:lineRule="auto"/>
        <w:jc w:val="both"/>
        <w:rPr>
          <w:rFonts w:eastAsia="Batang"/>
          <w:b/>
        </w:rPr>
      </w:pPr>
      <w:r w:rsidRPr="000F7BE5">
        <w:rPr>
          <w:rFonts w:eastAsia="Batang"/>
        </w:rPr>
        <w:lastRenderedPageBreak/>
        <w:t xml:space="preserve">Purchase </w:t>
      </w:r>
      <w:r w:rsidR="001100A9">
        <w:rPr>
          <w:rFonts w:eastAsia="Batang"/>
        </w:rPr>
        <w:t>(support process)</w:t>
      </w:r>
    </w:p>
    <w:p w14:paraId="5B24436D" w14:textId="77777777" w:rsidR="0008037D" w:rsidRPr="000F7BE5" w:rsidRDefault="0008037D" w:rsidP="0008037D">
      <w:pPr>
        <w:spacing w:line="480" w:lineRule="auto"/>
        <w:jc w:val="both"/>
        <w:rPr>
          <w:rFonts w:eastAsia="Batang"/>
          <w:b/>
        </w:rPr>
      </w:pPr>
    </w:p>
    <w:p w14:paraId="0278221E" w14:textId="77777777" w:rsidR="0018538B" w:rsidRPr="000F7BE5" w:rsidRDefault="0018538B" w:rsidP="0018538B">
      <w:pPr>
        <w:spacing w:line="360" w:lineRule="auto"/>
        <w:jc w:val="both"/>
        <w:rPr>
          <w:b/>
          <w:u w:val="single"/>
        </w:rPr>
      </w:pPr>
      <w:r w:rsidRPr="000F7BE5">
        <w:rPr>
          <w:b/>
        </w:rPr>
        <w:t xml:space="preserve">1.5 </w:t>
      </w:r>
      <w:r w:rsidRPr="000F7BE5">
        <w:rPr>
          <w:b/>
          <w:u w:val="single"/>
        </w:rPr>
        <w:t>COMMUNICATION</w:t>
      </w:r>
    </w:p>
    <w:p w14:paraId="55C19032" w14:textId="020D2C28" w:rsidR="0018538B" w:rsidRPr="000F7BE5" w:rsidRDefault="00E757D8" w:rsidP="0018538B">
      <w:pPr>
        <w:spacing w:line="360" w:lineRule="auto"/>
        <w:jc w:val="both"/>
      </w:pPr>
      <w:r>
        <w:t>MCCL</w:t>
      </w:r>
      <w:r w:rsidR="0018538B" w:rsidRPr="000F7BE5">
        <w:t xml:space="preserve"> Quality management system documents are written in English Language. Other means of communication such as internal memo, telephone, Email, are used.</w:t>
      </w:r>
    </w:p>
    <w:p w14:paraId="7DC5A9F3" w14:textId="77777777" w:rsidR="0018538B" w:rsidRPr="000F7BE5" w:rsidRDefault="0018538B" w:rsidP="0018538B">
      <w:pPr>
        <w:spacing w:line="360" w:lineRule="auto"/>
        <w:jc w:val="both"/>
        <w:rPr>
          <w:b/>
          <w:u w:val="single"/>
        </w:rPr>
      </w:pPr>
    </w:p>
    <w:p w14:paraId="2315D3AD" w14:textId="76D45A81" w:rsidR="0018538B" w:rsidRPr="001100A9" w:rsidRDefault="00333734" w:rsidP="0018538B">
      <w:pPr>
        <w:pStyle w:val="ListParagraph"/>
        <w:numPr>
          <w:ilvl w:val="0"/>
          <w:numId w:val="10"/>
        </w:numPr>
        <w:spacing w:line="360" w:lineRule="auto"/>
        <w:jc w:val="both"/>
        <w:rPr>
          <w:b/>
        </w:rPr>
      </w:pPr>
      <w:r>
        <w:rPr>
          <w:b/>
        </w:rPr>
        <w:t xml:space="preserve">DOCUMENTS SUPPORTING </w:t>
      </w:r>
      <w:r w:rsidR="00DB246B">
        <w:rPr>
          <w:b/>
        </w:rPr>
        <w:t>EPL</w:t>
      </w:r>
      <w:r w:rsidR="0018538B" w:rsidRPr="000F7BE5">
        <w:rPr>
          <w:b/>
        </w:rPr>
        <w:t xml:space="preserve"> QUALITY MANAGEMENT SYSTEM</w:t>
      </w:r>
    </w:p>
    <w:p w14:paraId="17666C31" w14:textId="77777777" w:rsidR="0018538B" w:rsidRPr="000F7BE5" w:rsidRDefault="0018538B" w:rsidP="0018538B">
      <w:pPr>
        <w:spacing w:line="360" w:lineRule="auto"/>
        <w:jc w:val="both"/>
      </w:pPr>
      <w:r w:rsidRPr="000F7BE5">
        <w:t>The following are the documents supporting our quality system: -</w:t>
      </w:r>
    </w:p>
    <w:p w14:paraId="4F514D32" w14:textId="788A9B1B" w:rsidR="0018538B" w:rsidRPr="000F7BE5" w:rsidRDefault="00E757D8" w:rsidP="0018538B">
      <w:pPr>
        <w:numPr>
          <w:ilvl w:val="0"/>
          <w:numId w:val="11"/>
        </w:numPr>
        <w:spacing w:line="360" w:lineRule="auto"/>
        <w:jc w:val="both"/>
      </w:pPr>
      <w:r>
        <w:t>MCCL</w:t>
      </w:r>
      <w:r w:rsidR="0018538B" w:rsidRPr="000F7BE5">
        <w:t xml:space="preserve"> Quality Manual</w:t>
      </w:r>
    </w:p>
    <w:p w14:paraId="7D0B563F" w14:textId="77777777" w:rsidR="0018538B" w:rsidRPr="000F7BE5" w:rsidRDefault="0018538B" w:rsidP="0018538B">
      <w:pPr>
        <w:numPr>
          <w:ilvl w:val="0"/>
          <w:numId w:val="11"/>
        </w:numPr>
        <w:spacing w:line="360" w:lineRule="auto"/>
        <w:jc w:val="both"/>
      </w:pPr>
      <w:r w:rsidRPr="000F7BE5">
        <w:t xml:space="preserve"> ISO 9001:2015 Quality Management System – requirements</w:t>
      </w:r>
    </w:p>
    <w:p w14:paraId="36F89BFC" w14:textId="77777777" w:rsidR="0018538B" w:rsidRPr="000F7BE5" w:rsidRDefault="0018538B" w:rsidP="0018538B">
      <w:pPr>
        <w:numPr>
          <w:ilvl w:val="0"/>
          <w:numId w:val="11"/>
        </w:numPr>
        <w:spacing w:line="360" w:lineRule="auto"/>
        <w:jc w:val="both"/>
      </w:pPr>
      <w:r w:rsidRPr="000F7BE5">
        <w:t>Process Manual</w:t>
      </w:r>
    </w:p>
    <w:p w14:paraId="7A84D801" w14:textId="77777777" w:rsidR="0018538B" w:rsidRPr="000F7BE5" w:rsidRDefault="0018538B" w:rsidP="0018538B">
      <w:pPr>
        <w:numPr>
          <w:ilvl w:val="0"/>
          <w:numId w:val="11"/>
        </w:numPr>
        <w:spacing w:line="360" w:lineRule="auto"/>
        <w:jc w:val="both"/>
      </w:pPr>
      <w:r w:rsidRPr="000F7BE5">
        <w:t>Standard Operating Procedures</w:t>
      </w:r>
      <w:r w:rsidR="001100A9">
        <w:t>.</w:t>
      </w:r>
    </w:p>
    <w:p w14:paraId="555F86D0" w14:textId="77777777" w:rsidR="009B0980" w:rsidRDefault="0018538B" w:rsidP="0018538B">
      <w:pPr>
        <w:numPr>
          <w:ilvl w:val="0"/>
          <w:numId w:val="11"/>
        </w:numPr>
        <w:spacing w:line="360" w:lineRule="auto"/>
        <w:jc w:val="both"/>
      </w:pPr>
      <w:r w:rsidRPr="000F7BE5">
        <w:t>Work Instructions</w:t>
      </w:r>
      <w:r w:rsidR="001100A9">
        <w:t>.</w:t>
      </w:r>
    </w:p>
    <w:p w14:paraId="4CC3BB7E" w14:textId="77777777" w:rsidR="009B0980" w:rsidRPr="000F7BE5" w:rsidRDefault="009B0980" w:rsidP="0018538B">
      <w:pPr>
        <w:spacing w:line="360" w:lineRule="auto"/>
        <w:jc w:val="both"/>
      </w:pPr>
    </w:p>
    <w:p w14:paraId="0BFCBA20" w14:textId="77777777" w:rsidR="0018538B" w:rsidRPr="000F7BE5" w:rsidRDefault="0018538B" w:rsidP="0018538B">
      <w:pPr>
        <w:pStyle w:val="ListParagraph"/>
        <w:numPr>
          <w:ilvl w:val="1"/>
          <w:numId w:val="10"/>
        </w:numPr>
        <w:spacing w:line="360" w:lineRule="auto"/>
        <w:jc w:val="both"/>
      </w:pPr>
      <w:r w:rsidRPr="000F7BE5">
        <w:rPr>
          <w:b/>
        </w:rPr>
        <w:t>DOCUMENTED INFORMATION</w:t>
      </w:r>
    </w:p>
    <w:p w14:paraId="797D1FEF" w14:textId="6C5FE900" w:rsidR="0018538B" w:rsidRPr="000F7BE5" w:rsidRDefault="00E757D8" w:rsidP="0018538B">
      <w:pPr>
        <w:spacing w:line="360" w:lineRule="auto"/>
        <w:jc w:val="both"/>
      </w:pPr>
      <w:r>
        <w:t>MCCL</w:t>
      </w:r>
      <w:r w:rsidR="0018538B" w:rsidRPr="000F7BE5">
        <w:t>/</w:t>
      </w:r>
      <w:r w:rsidR="0093386A">
        <w:t>CORP/COC-</w:t>
      </w:r>
      <w:r w:rsidR="0008037D">
        <w:t>0</w:t>
      </w:r>
      <w:r w:rsidR="0093386A">
        <w:t>03</w:t>
      </w:r>
      <w:r w:rsidR="0093386A">
        <w:tab/>
      </w:r>
      <w:r w:rsidR="0093386A">
        <w:tab/>
      </w:r>
      <w:r w:rsidR="0018538B" w:rsidRPr="000F7BE5">
        <w:t>Cooperate Organizational chart</w:t>
      </w:r>
    </w:p>
    <w:p w14:paraId="503F0A83" w14:textId="305D83A2" w:rsidR="0018538B" w:rsidRPr="000F7BE5" w:rsidRDefault="00E757D8" w:rsidP="0018538B">
      <w:pPr>
        <w:spacing w:line="360" w:lineRule="auto"/>
        <w:jc w:val="both"/>
      </w:pPr>
      <w:r>
        <w:t>MCCL</w:t>
      </w:r>
      <w:r w:rsidR="00DA63C6">
        <w:t>/CORP</w:t>
      </w:r>
      <w:r w:rsidR="0093386A">
        <w:t>/IEI-</w:t>
      </w:r>
      <w:r w:rsidR="0008037D">
        <w:t>0</w:t>
      </w:r>
      <w:r w:rsidR="0093386A">
        <w:t>05</w:t>
      </w:r>
      <w:r w:rsidR="0018538B" w:rsidRPr="000F7BE5">
        <w:t xml:space="preserve"> </w:t>
      </w:r>
      <w:r w:rsidR="0018538B" w:rsidRPr="000F7BE5">
        <w:tab/>
      </w:r>
      <w:r w:rsidR="0018538B" w:rsidRPr="000F7BE5">
        <w:tab/>
      </w:r>
      <w:r w:rsidR="0018538B" w:rsidRPr="000F7BE5">
        <w:tab/>
        <w:t>Internal and External Issues</w:t>
      </w:r>
    </w:p>
    <w:p w14:paraId="1D8312A4" w14:textId="0D3AA26F" w:rsidR="0018538B" w:rsidRPr="000F7BE5" w:rsidRDefault="00E757D8" w:rsidP="0018538B">
      <w:pPr>
        <w:spacing w:line="360" w:lineRule="auto"/>
        <w:jc w:val="both"/>
      </w:pPr>
      <w:r>
        <w:t>MCCL</w:t>
      </w:r>
      <w:r w:rsidR="0093386A">
        <w:t xml:space="preserve"> /CORP</w:t>
      </w:r>
      <w:r w:rsidR="0033779F">
        <w:t>/IP</w:t>
      </w:r>
      <w:r w:rsidR="0093386A">
        <w:t>-</w:t>
      </w:r>
      <w:r w:rsidR="0008037D">
        <w:t>0</w:t>
      </w:r>
      <w:r w:rsidR="0093386A">
        <w:t>04                          interested</w:t>
      </w:r>
      <w:r w:rsidR="0018538B" w:rsidRPr="000F7BE5">
        <w:t xml:space="preserve"> parties and their requirements</w:t>
      </w:r>
    </w:p>
    <w:p w14:paraId="486EE941" w14:textId="2B4F9EC5" w:rsidR="0018538B" w:rsidRPr="000F7BE5" w:rsidRDefault="00E757D8" w:rsidP="0018538B">
      <w:pPr>
        <w:spacing w:line="360" w:lineRule="auto"/>
        <w:jc w:val="both"/>
      </w:pPr>
      <w:r>
        <w:t>MCCL</w:t>
      </w:r>
      <w:r w:rsidR="0093386A">
        <w:t xml:space="preserve"> /CORP/SC-</w:t>
      </w:r>
      <w:r w:rsidR="0008037D">
        <w:t>0</w:t>
      </w:r>
      <w:r w:rsidR="0093386A">
        <w:t xml:space="preserve">06 </w:t>
      </w:r>
      <w:r w:rsidR="0093386A">
        <w:tab/>
      </w:r>
      <w:r w:rsidR="0093386A">
        <w:tab/>
      </w:r>
      <w:r w:rsidR="0018538B" w:rsidRPr="000F7BE5">
        <w:t>Scope of Quality Management System</w:t>
      </w:r>
    </w:p>
    <w:p w14:paraId="61F74DFC" w14:textId="038F2A68" w:rsidR="0018538B" w:rsidRPr="000F7BE5" w:rsidRDefault="00E757D8" w:rsidP="0018538B">
      <w:pPr>
        <w:spacing w:line="360" w:lineRule="auto"/>
        <w:jc w:val="both"/>
      </w:pPr>
      <w:r>
        <w:t>MCCL</w:t>
      </w:r>
      <w:r w:rsidR="0093386A">
        <w:t xml:space="preserve"> /CORP</w:t>
      </w:r>
      <w:r w:rsidR="00F07F20">
        <w:t>/QP</w:t>
      </w:r>
      <w:r w:rsidR="0093386A">
        <w:t>-</w:t>
      </w:r>
      <w:r w:rsidR="0008037D">
        <w:t>0</w:t>
      </w:r>
      <w:r w:rsidR="0018538B" w:rsidRPr="000F7BE5">
        <w:t xml:space="preserve">01         </w:t>
      </w:r>
      <w:r w:rsidR="0018538B" w:rsidRPr="000F7BE5">
        <w:tab/>
      </w:r>
      <w:r w:rsidR="0018538B" w:rsidRPr="000F7BE5">
        <w:tab/>
        <w:t>Quality Policy Statement</w:t>
      </w:r>
    </w:p>
    <w:p w14:paraId="6777A18C" w14:textId="79B37D81" w:rsidR="0018538B" w:rsidRPr="005B12D1" w:rsidRDefault="00E757D8" w:rsidP="0018538B">
      <w:pPr>
        <w:spacing w:line="360" w:lineRule="auto"/>
        <w:jc w:val="both"/>
      </w:pPr>
      <w:r>
        <w:t>MCCL</w:t>
      </w:r>
      <w:r w:rsidR="0093386A" w:rsidRPr="005B12D1">
        <w:t xml:space="preserve"> /CORP/QO-</w:t>
      </w:r>
      <w:r w:rsidR="0008037D">
        <w:t>0</w:t>
      </w:r>
      <w:r w:rsidR="0093386A" w:rsidRPr="005B12D1">
        <w:t xml:space="preserve">02           </w:t>
      </w:r>
      <w:r w:rsidR="0093386A" w:rsidRPr="005B12D1">
        <w:tab/>
        <w:t xml:space="preserve">            </w:t>
      </w:r>
      <w:r w:rsidR="0018538B" w:rsidRPr="005B12D1">
        <w:t>Quality Objectives</w:t>
      </w:r>
    </w:p>
    <w:p w14:paraId="737D725D" w14:textId="5A81CF36" w:rsidR="0018538B" w:rsidRPr="005B12D1" w:rsidRDefault="00E757D8" w:rsidP="0018538B">
      <w:pPr>
        <w:spacing w:line="360" w:lineRule="auto"/>
        <w:jc w:val="both"/>
      </w:pPr>
      <w:r>
        <w:t>MCCL</w:t>
      </w:r>
      <w:r w:rsidR="0018538B" w:rsidRPr="005B12D1">
        <w:t xml:space="preserve"> /FA/</w:t>
      </w:r>
      <w:r w:rsidR="008F446D" w:rsidRPr="005B12D1">
        <w:t>QMS/</w:t>
      </w:r>
      <w:r w:rsidR="005B12D1" w:rsidRPr="005B12D1">
        <w:t xml:space="preserve">PM-001   </w:t>
      </w:r>
      <w:r w:rsidR="005B12D1" w:rsidRPr="005B12D1">
        <w:tab/>
      </w:r>
      <w:r w:rsidR="005B12D1" w:rsidRPr="005B12D1">
        <w:tab/>
      </w:r>
      <w:r w:rsidR="0018538B" w:rsidRPr="005B12D1">
        <w:t>Finance / Account Process Manual</w:t>
      </w:r>
    </w:p>
    <w:p w14:paraId="2E995951" w14:textId="16A35ADB" w:rsidR="0018538B" w:rsidRPr="005B12D1" w:rsidRDefault="00E757D8" w:rsidP="0018538B">
      <w:pPr>
        <w:spacing w:line="360" w:lineRule="auto"/>
        <w:jc w:val="both"/>
      </w:pPr>
      <w:r>
        <w:t>MCCL</w:t>
      </w:r>
      <w:r w:rsidR="0018538B" w:rsidRPr="005B12D1">
        <w:t xml:space="preserve"> /QC/</w:t>
      </w:r>
      <w:r w:rsidR="008F446D" w:rsidRPr="005B12D1">
        <w:t>QMS/PM-001</w:t>
      </w:r>
      <w:r w:rsidR="005B12D1" w:rsidRPr="005B12D1">
        <w:t xml:space="preserve">   </w:t>
      </w:r>
      <w:r w:rsidR="005B12D1" w:rsidRPr="005B12D1">
        <w:tab/>
      </w:r>
      <w:r w:rsidR="005B12D1" w:rsidRPr="005B12D1">
        <w:tab/>
      </w:r>
      <w:r w:rsidR="0018538B" w:rsidRPr="005B12D1">
        <w:t>QC Process Manual</w:t>
      </w:r>
    </w:p>
    <w:p w14:paraId="4C0431E5" w14:textId="25FA0882" w:rsidR="0018538B" w:rsidRPr="005B12D1" w:rsidRDefault="00E757D8" w:rsidP="0018538B">
      <w:pPr>
        <w:spacing w:line="360" w:lineRule="auto"/>
        <w:jc w:val="both"/>
      </w:pPr>
      <w:r>
        <w:t>MCCL</w:t>
      </w:r>
      <w:r w:rsidR="008F446D" w:rsidRPr="005B12D1">
        <w:t>/HR</w:t>
      </w:r>
      <w:r w:rsidR="0018538B" w:rsidRPr="005B12D1">
        <w:t>A/</w:t>
      </w:r>
      <w:r w:rsidR="008F446D" w:rsidRPr="005B12D1">
        <w:t>QMS/PM-001</w:t>
      </w:r>
      <w:r w:rsidR="005B12D1" w:rsidRPr="005B12D1">
        <w:tab/>
      </w:r>
      <w:r w:rsidR="005B12D1" w:rsidRPr="005B12D1">
        <w:tab/>
      </w:r>
      <w:r w:rsidR="0018538B" w:rsidRPr="005B12D1">
        <w:t>Personnel/Admin process manual</w:t>
      </w:r>
    </w:p>
    <w:p w14:paraId="57FB043E" w14:textId="0F46DE4D" w:rsidR="0018538B" w:rsidRPr="005B12D1" w:rsidRDefault="00E757D8" w:rsidP="0018538B">
      <w:pPr>
        <w:spacing w:line="360" w:lineRule="auto"/>
        <w:jc w:val="both"/>
      </w:pPr>
      <w:r>
        <w:t>MCC</w:t>
      </w:r>
      <w:r w:rsidR="00DB246B">
        <w:t>L</w:t>
      </w:r>
      <w:r w:rsidR="0018538B" w:rsidRPr="005B12D1">
        <w:t>/M</w:t>
      </w:r>
      <w:r w:rsidR="008F446D" w:rsidRPr="005B12D1">
        <w:t>N</w:t>
      </w:r>
      <w:r w:rsidR="0018538B" w:rsidRPr="005B12D1">
        <w:t>T/</w:t>
      </w:r>
      <w:r w:rsidR="008F446D" w:rsidRPr="005B12D1">
        <w:t>QMS/PM-001</w:t>
      </w:r>
      <w:r w:rsidR="005B12D1" w:rsidRPr="005B12D1">
        <w:tab/>
      </w:r>
      <w:r w:rsidR="005B12D1" w:rsidRPr="005B12D1">
        <w:tab/>
      </w:r>
      <w:r w:rsidR="0018538B" w:rsidRPr="005B12D1">
        <w:t>Maintenance process manual</w:t>
      </w:r>
    </w:p>
    <w:p w14:paraId="53DEA77F" w14:textId="55AB9E12" w:rsidR="0018538B" w:rsidRPr="005B12D1" w:rsidRDefault="00762057" w:rsidP="0018538B">
      <w:pPr>
        <w:spacing w:line="360" w:lineRule="auto"/>
        <w:jc w:val="both"/>
      </w:pPr>
      <w:r>
        <w:t>MCC</w:t>
      </w:r>
      <w:r w:rsidR="00DB246B">
        <w:t>L</w:t>
      </w:r>
      <w:r w:rsidR="0018538B" w:rsidRPr="005B12D1">
        <w:t>/PRD/</w:t>
      </w:r>
      <w:r w:rsidR="005B12D1" w:rsidRPr="005B12D1">
        <w:t>QMS/PM-001</w:t>
      </w:r>
      <w:r w:rsidR="005B12D1" w:rsidRPr="005B12D1">
        <w:tab/>
      </w:r>
      <w:r w:rsidR="005B12D1" w:rsidRPr="005B12D1">
        <w:tab/>
      </w:r>
      <w:r w:rsidR="00AC192A" w:rsidRPr="005B12D1">
        <w:t>P</w:t>
      </w:r>
      <w:r w:rsidR="0018538B" w:rsidRPr="005B12D1">
        <w:t>roduction process manual</w:t>
      </w:r>
    </w:p>
    <w:p w14:paraId="1FCC9F56" w14:textId="3A284001" w:rsidR="0018538B" w:rsidRPr="005B12D1" w:rsidRDefault="00762057" w:rsidP="0018538B">
      <w:pPr>
        <w:spacing w:line="360" w:lineRule="auto"/>
        <w:jc w:val="both"/>
      </w:pPr>
      <w:r>
        <w:t>MCCL</w:t>
      </w:r>
      <w:r w:rsidR="00AC192A" w:rsidRPr="005B12D1">
        <w:t>/STR/</w:t>
      </w:r>
      <w:r w:rsidR="005B12D1" w:rsidRPr="005B12D1">
        <w:t>QMS/PM-001</w:t>
      </w:r>
      <w:r w:rsidR="005B12D1" w:rsidRPr="005B12D1">
        <w:tab/>
      </w:r>
      <w:r w:rsidR="005B12D1" w:rsidRPr="005B12D1">
        <w:tab/>
      </w:r>
      <w:r w:rsidR="0018538B" w:rsidRPr="005B12D1">
        <w:t>Store process manual</w:t>
      </w:r>
    </w:p>
    <w:p w14:paraId="080964D0" w14:textId="1EA4FA6F" w:rsidR="0018538B" w:rsidRPr="005B12D1" w:rsidRDefault="00762057" w:rsidP="0018538B">
      <w:pPr>
        <w:spacing w:line="360" w:lineRule="auto"/>
        <w:jc w:val="both"/>
      </w:pPr>
      <w:r>
        <w:lastRenderedPageBreak/>
        <w:t>MCCL</w:t>
      </w:r>
      <w:r w:rsidR="005B12D1" w:rsidRPr="005B12D1">
        <w:t>/PUR</w:t>
      </w:r>
      <w:r w:rsidR="0018538B" w:rsidRPr="005B12D1">
        <w:t>/</w:t>
      </w:r>
      <w:r w:rsidR="005B12D1" w:rsidRPr="005B12D1">
        <w:t>QMS/</w:t>
      </w:r>
      <w:r w:rsidR="0018538B" w:rsidRPr="005B12D1">
        <w:t>PM-00</w:t>
      </w:r>
      <w:r w:rsidR="005B12D1" w:rsidRPr="005B12D1">
        <w:t>1</w:t>
      </w:r>
      <w:r w:rsidR="005B12D1" w:rsidRPr="005B12D1">
        <w:tab/>
      </w:r>
      <w:r w:rsidR="005B12D1" w:rsidRPr="005B12D1">
        <w:tab/>
      </w:r>
      <w:r w:rsidR="0018538B" w:rsidRPr="005B12D1">
        <w:t>Purchase process manual</w:t>
      </w:r>
    </w:p>
    <w:p w14:paraId="6B6D265F" w14:textId="655D9C7A" w:rsidR="0018538B" w:rsidRPr="008F446D" w:rsidRDefault="00762057" w:rsidP="0018538B">
      <w:pPr>
        <w:spacing w:line="360" w:lineRule="auto"/>
        <w:jc w:val="both"/>
      </w:pPr>
      <w:r>
        <w:t>MCCL</w:t>
      </w:r>
      <w:r w:rsidR="009B0980" w:rsidRPr="008F446D">
        <w:t>/MGT/QMRM-01/02</w:t>
      </w:r>
      <w:r w:rsidR="009B0980" w:rsidRPr="008F446D">
        <w:tab/>
      </w:r>
      <w:r w:rsidR="009B0980" w:rsidRPr="008F446D">
        <w:tab/>
      </w:r>
      <w:r w:rsidR="0018538B" w:rsidRPr="008F446D">
        <w:t>Quality management review meeting</w:t>
      </w:r>
    </w:p>
    <w:p w14:paraId="55660E29" w14:textId="62D91BED" w:rsidR="0018538B" w:rsidRPr="008F446D" w:rsidRDefault="00762057" w:rsidP="0018538B">
      <w:pPr>
        <w:spacing w:line="360" w:lineRule="auto"/>
        <w:ind w:left="3600" w:hanging="3600"/>
        <w:jc w:val="both"/>
      </w:pPr>
      <w:r>
        <w:t>MCCL</w:t>
      </w:r>
      <w:r w:rsidR="0093386A" w:rsidRPr="008F446D">
        <w:t>/CORP</w:t>
      </w:r>
      <w:r w:rsidR="0018538B" w:rsidRPr="008F446D">
        <w:t xml:space="preserve">/PAQ-001         </w:t>
      </w:r>
      <w:r w:rsidR="0018538B" w:rsidRPr="008F446D">
        <w:tab/>
        <w:t>Plan to Achieve Quality objectives</w:t>
      </w:r>
    </w:p>
    <w:p w14:paraId="473A1A47" w14:textId="13C659A3" w:rsidR="0018538B" w:rsidRPr="008F446D" w:rsidRDefault="00762057" w:rsidP="0018538B">
      <w:pPr>
        <w:spacing w:line="360" w:lineRule="auto"/>
        <w:ind w:left="3600" w:hanging="3600"/>
        <w:jc w:val="both"/>
      </w:pPr>
      <w:r>
        <w:t>MCCL</w:t>
      </w:r>
      <w:r w:rsidR="0093386A" w:rsidRPr="008F446D">
        <w:t xml:space="preserve"> /CORP</w:t>
      </w:r>
      <w:r w:rsidR="0018538B" w:rsidRPr="008F446D">
        <w:t>/RAR-</w:t>
      </w:r>
      <w:r w:rsidR="00AC192A" w:rsidRPr="008F446D">
        <w:t>01</w:t>
      </w:r>
      <w:r w:rsidR="008F446D" w:rsidRPr="008F446D">
        <w:t>2</w:t>
      </w:r>
      <w:r w:rsidR="00AC192A" w:rsidRPr="008F446D">
        <w:t xml:space="preserve">     </w:t>
      </w:r>
      <w:r w:rsidR="00AC192A" w:rsidRPr="008F446D">
        <w:tab/>
      </w:r>
      <w:r w:rsidR="0018538B" w:rsidRPr="008F446D">
        <w:t>Risk assessment Register.</w:t>
      </w:r>
    </w:p>
    <w:p w14:paraId="1B0EF867" w14:textId="266B8D92" w:rsidR="0018538B" w:rsidRPr="008F446D" w:rsidRDefault="00762057" w:rsidP="0018538B">
      <w:pPr>
        <w:spacing w:line="360" w:lineRule="auto"/>
        <w:ind w:left="3600" w:hanging="3600"/>
        <w:jc w:val="both"/>
      </w:pPr>
      <w:r>
        <w:t>MCCL</w:t>
      </w:r>
      <w:r w:rsidR="008F446D" w:rsidRPr="008F446D">
        <w:t>/CORP/LIA-013</w:t>
      </w:r>
      <w:r w:rsidR="0018538B" w:rsidRPr="008F446D">
        <w:t xml:space="preserve">          </w:t>
      </w:r>
      <w:r w:rsidR="0018538B" w:rsidRPr="008F446D">
        <w:tab/>
        <w:t>List of Internal Auditors</w:t>
      </w:r>
    </w:p>
    <w:p w14:paraId="285C3C65" w14:textId="11E97E97" w:rsidR="0018538B" w:rsidRPr="008F446D" w:rsidRDefault="00762057" w:rsidP="00584EAC">
      <w:pPr>
        <w:spacing w:line="360" w:lineRule="auto"/>
        <w:jc w:val="both"/>
      </w:pPr>
      <w:r>
        <w:t>MCCL</w:t>
      </w:r>
      <w:r w:rsidR="008F446D" w:rsidRPr="008F446D">
        <w:t>/CORP/BSP-</w:t>
      </w:r>
      <w:r w:rsidR="0008037D">
        <w:t>0</w:t>
      </w:r>
      <w:r w:rsidR="008F446D" w:rsidRPr="008F446D">
        <w:t>09</w:t>
      </w:r>
      <w:r w:rsidR="0018538B" w:rsidRPr="008F446D">
        <w:tab/>
      </w:r>
      <w:r w:rsidR="008F446D" w:rsidRPr="008F446D">
        <w:t xml:space="preserve">            </w:t>
      </w:r>
      <w:r w:rsidR="00584EAC" w:rsidRPr="008F446D">
        <w:t xml:space="preserve"> </w:t>
      </w:r>
      <w:r w:rsidR="0018538B" w:rsidRPr="008F446D">
        <w:t>Business Plan and Strategy Review</w:t>
      </w:r>
    </w:p>
    <w:p w14:paraId="7585B246" w14:textId="4186557C" w:rsidR="0018538B" w:rsidRPr="008F446D" w:rsidRDefault="00762057" w:rsidP="0018538B">
      <w:pPr>
        <w:spacing w:line="360" w:lineRule="auto"/>
        <w:ind w:left="3600" w:hanging="3600"/>
        <w:jc w:val="both"/>
      </w:pPr>
      <w:r>
        <w:t>MCCL</w:t>
      </w:r>
      <w:r w:rsidR="008F446D" w:rsidRPr="008F446D">
        <w:t>/CORP/AP-</w:t>
      </w:r>
      <w:r w:rsidR="0008037D">
        <w:t>0</w:t>
      </w:r>
      <w:r w:rsidR="008F446D" w:rsidRPr="008F446D">
        <w:t>08</w:t>
      </w:r>
      <w:r w:rsidR="0018538B" w:rsidRPr="008F446D">
        <w:tab/>
        <w:t>Management Lead Appointment letter</w:t>
      </w:r>
    </w:p>
    <w:p w14:paraId="2515217D" w14:textId="06640429" w:rsidR="0018538B" w:rsidRPr="008F446D" w:rsidRDefault="00762057" w:rsidP="0018538B">
      <w:pPr>
        <w:spacing w:line="360" w:lineRule="auto"/>
        <w:jc w:val="both"/>
      </w:pPr>
      <w:r>
        <w:t>MCCL</w:t>
      </w:r>
      <w:r w:rsidR="008F446D" w:rsidRPr="008F446D">
        <w:t>/CORP/OSP-</w:t>
      </w:r>
      <w:r w:rsidR="0018538B" w:rsidRPr="008F446D">
        <w:t>01</w:t>
      </w:r>
      <w:r w:rsidR="008F446D" w:rsidRPr="008F446D">
        <w:t>5</w:t>
      </w:r>
      <w:r w:rsidR="00CA3EC9" w:rsidRPr="008F446D">
        <w:tab/>
        <w:t xml:space="preserve">             </w:t>
      </w:r>
      <w:r w:rsidR="0018538B" w:rsidRPr="008F446D">
        <w:t>Control of outsource process</w:t>
      </w:r>
    </w:p>
    <w:p w14:paraId="36B28E34" w14:textId="0388266C" w:rsidR="0018538B" w:rsidRPr="008F446D" w:rsidRDefault="00762057" w:rsidP="0018538B">
      <w:pPr>
        <w:spacing w:line="360" w:lineRule="auto"/>
        <w:jc w:val="both"/>
      </w:pPr>
      <w:r>
        <w:t>MCCL</w:t>
      </w:r>
      <w:r w:rsidR="008F446D" w:rsidRPr="008F446D">
        <w:t>/CORP/PIC-</w:t>
      </w:r>
      <w:r w:rsidR="0018538B" w:rsidRPr="008F446D">
        <w:t>01</w:t>
      </w:r>
      <w:r w:rsidR="008F446D" w:rsidRPr="008F446D">
        <w:t>1</w:t>
      </w:r>
      <w:r w:rsidR="008F446D" w:rsidRPr="008F446D">
        <w:tab/>
      </w:r>
      <w:r w:rsidR="008F446D" w:rsidRPr="008F446D">
        <w:tab/>
      </w:r>
      <w:r w:rsidR="0008037D">
        <w:t xml:space="preserve">             </w:t>
      </w:r>
      <w:r w:rsidR="0018538B" w:rsidRPr="008F446D">
        <w:t>Process interaction chart</w:t>
      </w:r>
    </w:p>
    <w:p w14:paraId="7B0639E7" w14:textId="77777777" w:rsidR="002D29D7" w:rsidRDefault="005B12D1" w:rsidP="005B12D1">
      <w:pPr>
        <w:spacing w:line="360" w:lineRule="auto"/>
        <w:ind w:left="3600" w:hanging="3600"/>
        <w:jc w:val="both"/>
      </w:pPr>
      <w:r>
        <w:t>.</w:t>
      </w:r>
    </w:p>
    <w:p w14:paraId="38E84B07" w14:textId="77777777" w:rsidR="002D29D7" w:rsidRPr="000F7BE5" w:rsidRDefault="002D29D7" w:rsidP="0018538B">
      <w:pPr>
        <w:spacing w:line="360" w:lineRule="auto"/>
        <w:jc w:val="both"/>
      </w:pPr>
    </w:p>
    <w:p w14:paraId="42932BFA" w14:textId="77777777" w:rsidR="0018538B" w:rsidRPr="000F7BE5" w:rsidRDefault="0018538B" w:rsidP="0018538B">
      <w:pPr>
        <w:spacing w:line="360" w:lineRule="auto"/>
        <w:jc w:val="both"/>
        <w:rPr>
          <w:b/>
        </w:rPr>
      </w:pPr>
      <w:r w:rsidRPr="000F7BE5">
        <w:rPr>
          <w:b/>
        </w:rPr>
        <w:t>3.0 DEFINITION OF COMMONLY USED TERMS &amp; ABBREVIATIONS</w:t>
      </w:r>
    </w:p>
    <w:p w14:paraId="230AE6E5" w14:textId="77777777" w:rsidR="0018538B" w:rsidRPr="000F7BE5" w:rsidRDefault="0018538B" w:rsidP="0018538B">
      <w:pPr>
        <w:spacing w:line="360" w:lineRule="auto"/>
        <w:jc w:val="both"/>
        <w:rPr>
          <w:b/>
        </w:rPr>
      </w:pPr>
    </w:p>
    <w:tbl>
      <w:tblPr>
        <w:tblW w:w="0" w:type="auto"/>
        <w:tblInd w:w="648" w:type="dxa"/>
        <w:tblLook w:val="04A0" w:firstRow="1" w:lastRow="0" w:firstColumn="1" w:lastColumn="0" w:noHBand="0" w:noVBand="1"/>
      </w:tblPr>
      <w:tblGrid>
        <w:gridCol w:w="992"/>
        <w:gridCol w:w="1622"/>
        <w:gridCol w:w="2259"/>
        <w:gridCol w:w="3809"/>
      </w:tblGrid>
      <w:tr w:rsidR="0018538B" w:rsidRPr="000F7BE5" w14:paraId="0D9D5C6A" w14:textId="77777777" w:rsidTr="00AC192A">
        <w:trPr>
          <w:trHeight w:val="440"/>
        </w:trPr>
        <w:tc>
          <w:tcPr>
            <w:tcW w:w="992" w:type="dxa"/>
            <w:tcBorders>
              <w:top w:val="single" w:sz="12" w:space="0" w:color="C45911"/>
              <w:left w:val="single" w:sz="12" w:space="0" w:color="C45911"/>
              <w:bottom w:val="single" w:sz="12" w:space="0" w:color="833C0B"/>
              <w:right w:val="single" w:sz="12" w:space="0" w:color="C45911"/>
            </w:tcBorders>
          </w:tcPr>
          <w:p w14:paraId="7448A732" w14:textId="77777777" w:rsidR="0018538B" w:rsidRPr="000F7BE5" w:rsidRDefault="0018538B" w:rsidP="00A47A1E">
            <w:pPr>
              <w:spacing w:line="360" w:lineRule="auto"/>
              <w:rPr>
                <w:b/>
              </w:rPr>
            </w:pPr>
            <w:r w:rsidRPr="000F7BE5">
              <w:rPr>
                <w:b/>
              </w:rPr>
              <w:t>S/N</w:t>
            </w:r>
          </w:p>
        </w:tc>
        <w:tc>
          <w:tcPr>
            <w:tcW w:w="1622" w:type="dxa"/>
            <w:tcBorders>
              <w:top w:val="single" w:sz="12" w:space="0" w:color="C45911"/>
              <w:left w:val="single" w:sz="12" w:space="0" w:color="C45911"/>
              <w:bottom w:val="single" w:sz="12" w:space="0" w:color="C45911"/>
              <w:right w:val="single" w:sz="12" w:space="0" w:color="C45911"/>
            </w:tcBorders>
          </w:tcPr>
          <w:p w14:paraId="2243185C" w14:textId="77777777" w:rsidR="0018538B" w:rsidRPr="000F7BE5" w:rsidRDefault="0018538B" w:rsidP="00A47A1E">
            <w:pPr>
              <w:spacing w:line="360" w:lineRule="auto"/>
              <w:jc w:val="center"/>
            </w:pPr>
            <w:r w:rsidRPr="000F7BE5">
              <w:rPr>
                <w:b/>
              </w:rPr>
              <w:t>ALPHABET</w:t>
            </w:r>
          </w:p>
        </w:tc>
        <w:tc>
          <w:tcPr>
            <w:tcW w:w="2259" w:type="dxa"/>
            <w:tcBorders>
              <w:top w:val="single" w:sz="12" w:space="0" w:color="C45911"/>
              <w:left w:val="single" w:sz="12" w:space="0" w:color="C45911"/>
              <w:bottom w:val="single" w:sz="12" w:space="0" w:color="C45911"/>
              <w:right w:val="single" w:sz="12" w:space="0" w:color="C45911"/>
            </w:tcBorders>
          </w:tcPr>
          <w:p w14:paraId="030A4A2E" w14:textId="77777777" w:rsidR="0018538B" w:rsidRPr="000F7BE5" w:rsidRDefault="0018538B" w:rsidP="00A47A1E">
            <w:pPr>
              <w:spacing w:line="360" w:lineRule="auto"/>
              <w:jc w:val="center"/>
              <w:rPr>
                <w:b/>
              </w:rPr>
            </w:pPr>
            <w:r w:rsidRPr="000F7BE5">
              <w:rPr>
                <w:b/>
              </w:rPr>
              <w:t>TERM</w:t>
            </w:r>
          </w:p>
        </w:tc>
        <w:tc>
          <w:tcPr>
            <w:tcW w:w="3809" w:type="dxa"/>
            <w:tcBorders>
              <w:top w:val="single" w:sz="12" w:space="0" w:color="C45911"/>
              <w:left w:val="single" w:sz="12" w:space="0" w:color="C45911"/>
              <w:bottom w:val="single" w:sz="12" w:space="0" w:color="C45911"/>
              <w:right w:val="single" w:sz="12" w:space="0" w:color="C45911"/>
            </w:tcBorders>
          </w:tcPr>
          <w:p w14:paraId="3CCC8880" w14:textId="77777777" w:rsidR="0018538B" w:rsidRPr="000F7BE5" w:rsidRDefault="0018538B" w:rsidP="00A47A1E">
            <w:pPr>
              <w:spacing w:line="360" w:lineRule="auto"/>
              <w:jc w:val="center"/>
              <w:rPr>
                <w:b/>
              </w:rPr>
            </w:pPr>
            <w:r w:rsidRPr="000F7BE5">
              <w:rPr>
                <w:b/>
              </w:rPr>
              <w:t>DEFINITION</w:t>
            </w:r>
          </w:p>
        </w:tc>
      </w:tr>
      <w:tr w:rsidR="00483EE7" w:rsidRPr="000F7BE5" w14:paraId="415F9AB7" w14:textId="77777777" w:rsidTr="00AC192A">
        <w:trPr>
          <w:trHeight w:val="620"/>
        </w:trPr>
        <w:tc>
          <w:tcPr>
            <w:tcW w:w="992" w:type="dxa"/>
            <w:tcBorders>
              <w:top w:val="single" w:sz="12" w:space="0" w:color="833C0B"/>
              <w:left w:val="single" w:sz="12" w:space="0" w:color="C45911"/>
              <w:bottom w:val="single" w:sz="12" w:space="0" w:color="C45911"/>
              <w:right w:val="single" w:sz="12" w:space="0" w:color="C45911"/>
            </w:tcBorders>
          </w:tcPr>
          <w:p w14:paraId="68EF04AE"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34936D90" w14:textId="77777777" w:rsidR="00483EE7" w:rsidRPr="000F7BE5" w:rsidRDefault="00483EE7" w:rsidP="00483EE7">
            <w:pPr>
              <w:spacing w:line="360" w:lineRule="auto"/>
              <w:jc w:val="center"/>
            </w:pPr>
          </w:p>
        </w:tc>
        <w:tc>
          <w:tcPr>
            <w:tcW w:w="2259" w:type="dxa"/>
            <w:tcBorders>
              <w:top w:val="single" w:sz="12" w:space="0" w:color="C45911"/>
              <w:left w:val="single" w:sz="12" w:space="0" w:color="C45911"/>
              <w:bottom w:val="single" w:sz="12" w:space="0" w:color="C45911"/>
              <w:right w:val="single" w:sz="12" w:space="0" w:color="C45911"/>
            </w:tcBorders>
          </w:tcPr>
          <w:p w14:paraId="16DF0BCD" w14:textId="77777777" w:rsidR="00483EE7" w:rsidRPr="000F7BE5" w:rsidRDefault="00483EE7" w:rsidP="00483EE7">
            <w:pPr>
              <w:spacing w:line="360" w:lineRule="auto"/>
            </w:pPr>
            <w:r w:rsidRPr="000F7BE5">
              <w:rPr>
                <w:b/>
              </w:rPr>
              <w:t>Audit</w:t>
            </w:r>
          </w:p>
        </w:tc>
        <w:tc>
          <w:tcPr>
            <w:tcW w:w="3809" w:type="dxa"/>
            <w:tcBorders>
              <w:top w:val="single" w:sz="12" w:space="0" w:color="C45911"/>
              <w:left w:val="single" w:sz="12" w:space="0" w:color="C45911"/>
              <w:bottom w:val="single" w:sz="12" w:space="0" w:color="C45911"/>
              <w:right w:val="single" w:sz="12" w:space="0" w:color="C45911"/>
            </w:tcBorders>
          </w:tcPr>
          <w:p w14:paraId="05D46CD3" w14:textId="77777777" w:rsidR="00483EE7" w:rsidRPr="000F7BE5" w:rsidRDefault="00483EE7" w:rsidP="00483EE7">
            <w:pPr>
              <w:spacing w:line="360" w:lineRule="auto"/>
            </w:pPr>
            <w:r w:rsidRPr="000F7BE5">
              <w:t>Systematic, independent and documented process for obtaining objective evidence and evaluating it objectively to determine the extent to which the audit criteria are fulfilled.</w:t>
            </w:r>
          </w:p>
        </w:tc>
      </w:tr>
      <w:tr w:rsidR="00483EE7" w:rsidRPr="000F7BE5" w14:paraId="0DBCADD7" w14:textId="77777777" w:rsidTr="00AC192A">
        <w:trPr>
          <w:trHeight w:val="620"/>
        </w:trPr>
        <w:tc>
          <w:tcPr>
            <w:tcW w:w="992" w:type="dxa"/>
            <w:tcBorders>
              <w:top w:val="single" w:sz="12" w:space="0" w:color="C45911"/>
              <w:left w:val="single" w:sz="12" w:space="0" w:color="C45911"/>
              <w:bottom w:val="single" w:sz="12" w:space="0" w:color="C45911"/>
              <w:right w:val="single" w:sz="12" w:space="0" w:color="C45911"/>
            </w:tcBorders>
          </w:tcPr>
          <w:p w14:paraId="0BBF43F0"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439DFF6A"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1F5C6C50" w14:textId="77777777" w:rsidR="00483EE7" w:rsidRPr="000F7BE5" w:rsidRDefault="00483EE7" w:rsidP="00483EE7">
            <w:pPr>
              <w:spacing w:line="360" w:lineRule="auto"/>
            </w:pPr>
            <w:r w:rsidRPr="000F7BE5">
              <w:rPr>
                <w:b/>
              </w:rPr>
              <w:t>Audit evidence</w:t>
            </w:r>
          </w:p>
        </w:tc>
        <w:tc>
          <w:tcPr>
            <w:tcW w:w="3809" w:type="dxa"/>
            <w:tcBorders>
              <w:top w:val="single" w:sz="12" w:space="0" w:color="C45911"/>
              <w:left w:val="single" w:sz="12" w:space="0" w:color="C45911"/>
              <w:bottom w:val="single" w:sz="12" w:space="0" w:color="C45911"/>
              <w:right w:val="single" w:sz="12" w:space="0" w:color="C45911"/>
            </w:tcBorders>
          </w:tcPr>
          <w:p w14:paraId="37B3F4A2" w14:textId="77777777" w:rsidR="00483EE7" w:rsidRPr="000F7BE5" w:rsidRDefault="00483EE7" w:rsidP="00483EE7">
            <w:pPr>
              <w:spacing w:line="360" w:lineRule="auto"/>
            </w:pPr>
            <w:r w:rsidRPr="000F7BE5">
              <w:t>Records, statements of fact or other information, which are relevant to the audit criteria and verifiable</w:t>
            </w:r>
          </w:p>
        </w:tc>
      </w:tr>
      <w:tr w:rsidR="00483EE7" w:rsidRPr="000F7BE5" w14:paraId="15085268" w14:textId="77777777" w:rsidTr="00AC192A">
        <w:trPr>
          <w:trHeight w:val="710"/>
        </w:trPr>
        <w:tc>
          <w:tcPr>
            <w:tcW w:w="992" w:type="dxa"/>
            <w:tcBorders>
              <w:top w:val="single" w:sz="12" w:space="0" w:color="C45911"/>
              <w:left w:val="single" w:sz="12" w:space="0" w:color="C45911"/>
              <w:bottom w:val="single" w:sz="12" w:space="0" w:color="C45911"/>
              <w:right w:val="single" w:sz="12" w:space="0" w:color="C45911"/>
            </w:tcBorders>
          </w:tcPr>
          <w:p w14:paraId="1A65D36B"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4F6C8032"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107ECD37" w14:textId="77777777" w:rsidR="00483EE7" w:rsidRPr="000F7BE5" w:rsidRDefault="00483EE7" w:rsidP="00483EE7">
            <w:pPr>
              <w:spacing w:line="360" w:lineRule="auto"/>
            </w:pPr>
            <w:r w:rsidRPr="000F7BE5">
              <w:rPr>
                <w:b/>
              </w:rPr>
              <w:t>Audit criteria</w:t>
            </w:r>
          </w:p>
        </w:tc>
        <w:tc>
          <w:tcPr>
            <w:tcW w:w="3809" w:type="dxa"/>
            <w:tcBorders>
              <w:top w:val="single" w:sz="12" w:space="0" w:color="C45911"/>
              <w:left w:val="single" w:sz="12" w:space="0" w:color="C45911"/>
              <w:bottom w:val="single" w:sz="12" w:space="0" w:color="C45911"/>
              <w:right w:val="single" w:sz="12" w:space="0" w:color="C45911"/>
            </w:tcBorders>
          </w:tcPr>
          <w:p w14:paraId="6B9382A8" w14:textId="41E71DA4" w:rsidR="00483EE7" w:rsidRPr="000F7BE5" w:rsidRDefault="00483EE7" w:rsidP="00483EE7">
            <w:pPr>
              <w:spacing w:line="360" w:lineRule="auto"/>
            </w:pPr>
            <w:r w:rsidRPr="000F7BE5">
              <w:t xml:space="preserve">Set of policies, procedures or requirements used as a </w:t>
            </w:r>
            <w:r w:rsidR="0008037D">
              <w:t>ref</w:t>
            </w:r>
            <w:r w:rsidRPr="000F7BE5">
              <w:t>erence against which objective evidence is compared.</w:t>
            </w:r>
          </w:p>
        </w:tc>
      </w:tr>
      <w:tr w:rsidR="00483EE7" w:rsidRPr="000F7BE5" w14:paraId="5052A6CD" w14:textId="77777777" w:rsidTr="00AC192A">
        <w:trPr>
          <w:trHeight w:val="620"/>
        </w:trPr>
        <w:tc>
          <w:tcPr>
            <w:tcW w:w="992" w:type="dxa"/>
            <w:tcBorders>
              <w:top w:val="single" w:sz="12" w:space="0" w:color="C45911"/>
              <w:left w:val="single" w:sz="12" w:space="0" w:color="C45911"/>
              <w:bottom w:val="single" w:sz="12" w:space="0" w:color="C45911"/>
              <w:right w:val="single" w:sz="12" w:space="0" w:color="C45911"/>
            </w:tcBorders>
          </w:tcPr>
          <w:p w14:paraId="7B4E1E7E"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7EF4C93F"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0FD9714C" w14:textId="77777777" w:rsidR="00483EE7" w:rsidRPr="000F7BE5" w:rsidRDefault="00483EE7" w:rsidP="00483EE7">
            <w:pPr>
              <w:spacing w:line="360" w:lineRule="auto"/>
            </w:pPr>
            <w:r w:rsidRPr="000F7BE5">
              <w:rPr>
                <w:b/>
              </w:rPr>
              <w:t>Authorization</w:t>
            </w:r>
          </w:p>
        </w:tc>
        <w:tc>
          <w:tcPr>
            <w:tcW w:w="3809" w:type="dxa"/>
            <w:tcBorders>
              <w:top w:val="single" w:sz="12" w:space="0" w:color="C45911"/>
              <w:left w:val="single" w:sz="12" w:space="0" w:color="C45911"/>
              <w:bottom w:val="single" w:sz="12" w:space="0" w:color="C45911"/>
              <w:right w:val="single" w:sz="12" w:space="0" w:color="C45911"/>
            </w:tcBorders>
          </w:tcPr>
          <w:p w14:paraId="23DC2A62" w14:textId="77777777" w:rsidR="00483EE7" w:rsidRPr="000F7BE5" w:rsidRDefault="00483EE7" w:rsidP="00483EE7">
            <w:pPr>
              <w:spacing w:line="360" w:lineRule="auto"/>
            </w:pPr>
            <w:r w:rsidRPr="000F7BE5">
              <w:t>An act of endorsing or granting permission.</w:t>
            </w:r>
          </w:p>
        </w:tc>
      </w:tr>
      <w:tr w:rsidR="00483EE7" w:rsidRPr="000F7BE5" w14:paraId="33E17B5F"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0DD5DEF7"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60D7710F" w14:textId="77777777" w:rsidR="00483EE7" w:rsidRPr="000F7BE5" w:rsidRDefault="00483EE7" w:rsidP="00483EE7">
            <w:pPr>
              <w:spacing w:line="360" w:lineRule="auto"/>
              <w:jc w:val="center"/>
            </w:pPr>
            <w:r w:rsidRPr="000F7BE5">
              <w:t>C</w:t>
            </w:r>
          </w:p>
        </w:tc>
        <w:tc>
          <w:tcPr>
            <w:tcW w:w="2259" w:type="dxa"/>
            <w:tcBorders>
              <w:top w:val="single" w:sz="12" w:space="0" w:color="C45911"/>
              <w:left w:val="single" w:sz="12" w:space="0" w:color="C45911"/>
              <w:bottom w:val="single" w:sz="12" w:space="0" w:color="C45911"/>
              <w:right w:val="single" w:sz="12" w:space="0" w:color="C45911"/>
            </w:tcBorders>
          </w:tcPr>
          <w:p w14:paraId="441949A8" w14:textId="77777777" w:rsidR="00483EE7" w:rsidRPr="000F7BE5" w:rsidRDefault="00483EE7" w:rsidP="00483EE7">
            <w:pPr>
              <w:spacing w:line="360" w:lineRule="auto"/>
            </w:pPr>
            <w:r w:rsidRPr="000F7BE5">
              <w:rPr>
                <w:b/>
              </w:rPr>
              <w:t>Calibration</w:t>
            </w:r>
          </w:p>
        </w:tc>
        <w:tc>
          <w:tcPr>
            <w:tcW w:w="3809" w:type="dxa"/>
            <w:tcBorders>
              <w:top w:val="single" w:sz="12" w:space="0" w:color="C45911"/>
              <w:left w:val="single" w:sz="12" w:space="0" w:color="C45911"/>
              <w:bottom w:val="single" w:sz="12" w:space="0" w:color="C45911"/>
              <w:right w:val="single" w:sz="12" w:space="0" w:color="C45911"/>
            </w:tcBorders>
          </w:tcPr>
          <w:p w14:paraId="192B7984" w14:textId="77777777" w:rsidR="00483EE7" w:rsidRPr="000F7BE5" w:rsidRDefault="00483EE7" w:rsidP="00483EE7">
            <w:pPr>
              <w:spacing w:line="360" w:lineRule="auto"/>
            </w:pPr>
            <w:r w:rsidRPr="000F7BE5">
              <w:t>Compares and adjustment to a standard of known accuracy.</w:t>
            </w:r>
          </w:p>
        </w:tc>
      </w:tr>
      <w:tr w:rsidR="00483EE7" w:rsidRPr="000F7BE5" w14:paraId="050144F2"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6C46AAC0"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6E116D46"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2D9A1B6E" w14:textId="77777777" w:rsidR="00483EE7" w:rsidRPr="000F7BE5" w:rsidRDefault="00483EE7" w:rsidP="00483EE7">
            <w:pPr>
              <w:spacing w:line="360" w:lineRule="auto"/>
            </w:pPr>
            <w:r w:rsidRPr="000F7BE5">
              <w:rPr>
                <w:b/>
              </w:rPr>
              <w:t>Certificate of Compliance</w:t>
            </w:r>
          </w:p>
        </w:tc>
        <w:tc>
          <w:tcPr>
            <w:tcW w:w="3809" w:type="dxa"/>
            <w:tcBorders>
              <w:top w:val="single" w:sz="12" w:space="0" w:color="C45911"/>
              <w:left w:val="single" w:sz="12" w:space="0" w:color="C45911"/>
              <w:bottom w:val="single" w:sz="12" w:space="0" w:color="C45911"/>
              <w:right w:val="single" w:sz="12" w:space="0" w:color="C45911"/>
            </w:tcBorders>
          </w:tcPr>
          <w:p w14:paraId="0C1B0E53" w14:textId="77777777" w:rsidR="00483EE7" w:rsidRPr="000F7BE5" w:rsidRDefault="00483EE7" w:rsidP="00483EE7">
            <w:pPr>
              <w:spacing w:line="360" w:lineRule="auto"/>
            </w:pPr>
            <w:r w:rsidRPr="000F7BE5">
              <w:t>A document signed by an authorized party affirming that the supplier of a product or service has met the requirements of the relevant specification or regulation.</w:t>
            </w:r>
          </w:p>
        </w:tc>
      </w:tr>
      <w:tr w:rsidR="00483EE7" w:rsidRPr="000F7BE5" w14:paraId="269001EE"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1CBEB3A2"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5AFE1EC6"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61EF725C" w14:textId="77777777" w:rsidR="00483EE7" w:rsidRPr="000F7BE5" w:rsidRDefault="00483EE7" w:rsidP="00483EE7">
            <w:pPr>
              <w:spacing w:line="360" w:lineRule="auto"/>
            </w:pPr>
            <w:r w:rsidRPr="000F7BE5">
              <w:rPr>
                <w:b/>
              </w:rPr>
              <w:t>Competence</w:t>
            </w:r>
          </w:p>
        </w:tc>
        <w:tc>
          <w:tcPr>
            <w:tcW w:w="3809" w:type="dxa"/>
            <w:tcBorders>
              <w:top w:val="single" w:sz="12" w:space="0" w:color="C45911"/>
              <w:left w:val="single" w:sz="12" w:space="0" w:color="C45911"/>
              <w:bottom w:val="single" w:sz="12" w:space="0" w:color="C45911"/>
              <w:right w:val="single" w:sz="12" w:space="0" w:color="C45911"/>
            </w:tcBorders>
          </w:tcPr>
          <w:p w14:paraId="3A032ADC" w14:textId="77777777" w:rsidR="00483EE7" w:rsidRPr="000F7BE5" w:rsidRDefault="00483EE7" w:rsidP="00483EE7">
            <w:pPr>
              <w:spacing w:line="360" w:lineRule="auto"/>
            </w:pPr>
            <w:r w:rsidRPr="000F7BE5">
              <w:t>Ability to apply knowledge and skills to achieve intended results.</w:t>
            </w:r>
          </w:p>
        </w:tc>
      </w:tr>
      <w:tr w:rsidR="00483EE7" w:rsidRPr="000F7BE5" w14:paraId="6FFFAAB1"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7DA6D04A"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03919601"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0334663B" w14:textId="77777777" w:rsidR="00483EE7" w:rsidRPr="000F7BE5" w:rsidRDefault="00483EE7" w:rsidP="00483EE7">
            <w:pPr>
              <w:spacing w:line="360" w:lineRule="auto"/>
            </w:pPr>
            <w:r w:rsidRPr="000F7BE5">
              <w:rPr>
                <w:b/>
              </w:rPr>
              <w:t>Complaint</w:t>
            </w:r>
          </w:p>
        </w:tc>
        <w:tc>
          <w:tcPr>
            <w:tcW w:w="3809" w:type="dxa"/>
            <w:tcBorders>
              <w:top w:val="single" w:sz="12" w:space="0" w:color="C45911"/>
              <w:left w:val="single" w:sz="12" w:space="0" w:color="C45911"/>
              <w:bottom w:val="single" w:sz="12" w:space="0" w:color="C45911"/>
              <w:right w:val="single" w:sz="12" w:space="0" w:color="C45911"/>
            </w:tcBorders>
          </w:tcPr>
          <w:p w14:paraId="0C428BF3" w14:textId="77777777" w:rsidR="00483EE7" w:rsidRPr="000F7BE5" w:rsidRDefault="00483EE7" w:rsidP="00483EE7">
            <w:pPr>
              <w:spacing w:line="360" w:lineRule="auto"/>
            </w:pPr>
            <w:r w:rsidRPr="000F7BE5">
              <w:t>Expression of dissatisfaction made to an organization, related to its product or service, or the complaints-handling process itself, where a response or resolution is explicitly or implicitly expected.</w:t>
            </w:r>
          </w:p>
        </w:tc>
      </w:tr>
      <w:tr w:rsidR="00483EE7" w:rsidRPr="000F7BE5" w14:paraId="0EB649C5"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3E4428B9"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57DB296E"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0DD15434" w14:textId="77777777" w:rsidR="00483EE7" w:rsidRPr="000F7BE5" w:rsidRDefault="00483EE7" w:rsidP="00483EE7">
            <w:pPr>
              <w:spacing w:line="360" w:lineRule="auto"/>
            </w:pPr>
            <w:r w:rsidRPr="000F7BE5">
              <w:rPr>
                <w:b/>
              </w:rPr>
              <w:t>Compliance</w:t>
            </w:r>
          </w:p>
        </w:tc>
        <w:tc>
          <w:tcPr>
            <w:tcW w:w="3809" w:type="dxa"/>
            <w:tcBorders>
              <w:top w:val="single" w:sz="12" w:space="0" w:color="C45911"/>
              <w:left w:val="single" w:sz="12" w:space="0" w:color="C45911"/>
              <w:bottom w:val="single" w:sz="12" w:space="0" w:color="C45911"/>
              <w:right w:val="single" w:sz="12" w:space="0" w:color="C45911"/>
            </w:tcBorders>
          </w:tcPr>
          <w:p w14:paraId="3298104E" w14:textId="77777777" w:rsidR="00483EE7" w:rsidRPr="000F7BE5" w:rsidRDefault="00483EE7" w:rsidP="00483EE7">
            <w:pPr>
              <w:spacing w:line="360" w:lineRule="auto"/>
            </w:pPr>
            <w:r w:rsidRPr="000F7BE5">
              <w:t>An indication or judgement that the product or service meets the agreed requirements of the relevant specifications or the state of meeting the requirements.  This may also be called conformance.</w:t>
            </w:r>
          </w:p>
        </w:tc>
      </w:tr>
      <w:tr w:rsidR="00483EE7" w:rsidRPr="000F7BE5" w14:paraId="31F3B874"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0238BE59"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55EAFD26"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32FE8A14" w14:textId="77777777" w:rsidR="00483EE7" w:rsidRPr="000F7BE5" w:rsidRDefault="00483EE7" w:rsidP="00483EE7">
            <w:pPr>
              <w:spacing w:line="360" w:lineRule="auto"/>
            </w:pPr>
            <w:r w:rsidRPr="000F7BE5">
              <w:rPr>
                <w:b/>
              </w:rPr>
              <w:t>Context of the Organization</w:t>
            </w:r>
          </w:p>
        </w:tc>
        <w:tc>
          <w:tcPr>
            <w:tcW w:w="3809" w:type="dxa"/>
            <w:tcBorders>
              <w:top w:val="single" w:sz="12" w:space="0" w:color="C45911"/>
              <w:left w:val="single" w:sz="12" w:space="0" w:color="C45911"/>
              <w:bottom w:val="single" w:sz="12" w:space="0" w:color="C45911"/>
              <w:right w:val="single" w:sz="12" w:space="0" w:color="C45911"/>
            </w:tcBorders>
          </w:tcPr>
          <w:p w14:paraId="6A03E1A0" w14:textId="77777777" w:rsidR="00483EE7" w:rsidRPr="000F7BE5" w:rsidRDefault="00483EE7" w:rsidP="00483EE7">
            <w:pPr>
              <w:spacing w:line="360" w:lineRule="auto"/>
            </w:pPr>
            <w:r w:rsidRPr="000F7BE5">
              <w:t xml:space="preserve">Combination of internal and external issues that can have an effect on an organization’s approach to </w:t>
            </w:r>
            <w:r w:rsidRPr="000F7BE5">
              <w:lastRenderedPageBreak/>
              <w:t>developing and achieving its objectives.</w:t>
            </w:r>
          </w:p>
        </w:tc>
      </w:tr>
      <w:tr w:rsidR="00483EE7" w:rsidRPr="000F7BE5" w14:paraId="43B44984"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6DF8013F"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5E54B62F"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72DE2348" w14:textId="77777777" w:rsidR="00483EE7" w:rsidRPr="000F7BE5" w:rsidRDefault="00483EE7" w:rsidP="00483EE7">
            <w:pPr>
              <w:spacing w:line="360" w:lineRule="auto"/>
            </w:pPr>
            <w:r w:rsidRPr="000F7BE5">
              <w:rPr>
                <w:b/>
              </w:rPr>
              <w:t>Conformity</w:t>
            </w:r>
          </w:p>
        </w:tc>
        <w:tc>
          <w:tcPr>
            <w:tcW w:w="3809" w:type="dxa"/>
            <w:tcBorders>
              <w:top w:val="single" w:sz="12" w:space="0" w:color="C45911"/>
              <w:left w:val="single" w:sz="12" w:space="0" w:color="C45911"/>
              <w:bottom w:val="single" w:sz="12" w:space="0" w:color="C45911"/>
              <w:right w:val="single" w:sz="12" w:space="0" w:color="C45911"/>
            </w:tcBorders>
          </w:tcPr>
          <w:p w14:paraId="4EFC64CF" w14:textId="77777777" w:rsidR="00483EE7" w:rsidRPr="000F7BE5" w:rsidRDefault="00483EE7" w:rsidP="00483EE7">
            <w:pPr>
              <w:spacing w:line="360" w:lineRule="auto"/>
            </w:pPr>
            <w:r w:rsidRPr="000F7BE5">
              <w:t>Fulfilment of a requirement.</w:t>
            </w:r>
          </w:p>
        </w:tc>
      </w:tr>
      <w:tr w:rsidR="00483EE7" w:rsidRPr="000F7BE5" w14:paraId="61935F15"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76753181"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08F918EE"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573E07B3" w14:textId="77777777" w:rsidR="00483EE7" w:rsidRPr="000F7BE5" w:rsidRDefault="00483EE7" w:rsidP="00483EE7">
            <w:pPr>
              <w:spacing w:line="360" w:lineRule="auto"/>
            </w:pPr>
            <w:r w:rsidRPr="000F7BE5">
              <w:rPr>
                <w:b/>
              </w:rPr>
              <w:t>Contract</w:t>
            </w:r>
          </w:p>
        </w:tc>
        <w:tc>
          <w:tcPr>
            <w:tcW w:w="3809" w:type="dxa"/>
            <w:tcBorders>
              <w:top w:val="single" w:sz="12" w:space="0" w:color="C45911"/>
              <w:left w:val="single" w:sz="12" w:space="0" w:color="C45911"/>
              <w:bottom w:val="single" w:sz="12" w:space="0" w:color="C45911"/>
              <w:right w:val="single" w:sz="12" w:space="0" w:color="C45911"/>
            </w:tcBorders>
          </w:tcPr>
          <w:p w14:paraId="01BA426F" w14:textId="77777777" w:rsidR="00483EE7" w:rsidRPr="000F7BE5" w:rsidRDefault="00483EE7" w:rsidP="00483EE7">
            <w:pPr>
              <w:spacing w:line="360" w:lineRule="auto"/>
            </w:pPr>
            <w:r w:rsidRPr="000F7BE5">
              <w:t>Binding agreement.</w:t>
            </w:r>
          </w:p>
        </w:tc>
      </w:tr>
      <w:tr w:rsidR="00483EE7" w:rsidRPr="000F7BE5" w14:paraId="51AEE0F4"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6DB3A2C3"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1F780688"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5A9F5444" w14:textId="77777777" w:rsidR="00483EE7" w:rsidRPr="000F7BE5" w:rsidRDefault="00483EE7" w:rsidP="00483EE7">
            <w:pPr>
              <w:spacing w:line="360" w:lineRule="auto"/>
            </w:pPr>
            <w:r w:rsidRPr="000F7BE5">
              <w:rPr>
                <w:b/>
              </w:rPr>
              <w:t>Continual Improvement</w:t>
            </w:r>
          </w:p>
        </w:tc>
        <w:tc>
          <w:tcPr>
            <w:tcW w:w="3809" w:type="dxa"/>
            <w:tcBorders>
              <w:top w:val="single" w:sz="12" w:space="0" w:color="C45911"/>
              <w:left w:val="single" w:sz="12" w:space="0" w:color="C45911"/>
              <w:bottom w:val="single" w:sz="12" w:space="0" w:color="C45911"/>
              <w:right w:val="single" w:sz="12" w:space="0" w:color="C45911"/>
            </w:tcBorders>
          </w:tcPr>
          <w:p w14:paraId="2D708BC5" w14:textId="77777777" w:rsidR="00483EE7" w:rsidRPr="000F7BE5" w:rsidRDefault="00483EE7" w:rsidP="00483EE7">
            <w:pPr>
              <w:spacing w:line="360" w:lineRule="auto"/>
            </w:pPr>
            <w:r w:rsidRPr="000F7BE5">
              <w:t>Recurring activity to enhance performance.</w:t>
            </w:r>
          </w:p>
        </w:tc>
      </w:tr>
      <w:tr w:rsidR="00483EE7" w:rsidRPr="000F7BE5" w14:paraId="17D91E1C"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3CF8C90E"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2F4604D0"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2C337A87" w14:textId="77777777" w:rsidR="00483EE7" w:rsidRPr="000F7BE5" w:rsidRDefault="00483EE7" w:rsidP="00483EE7">
            <w:pPr>
              <w:spacing w:line="360" w:lineRule="auto"/>
            </w:pPr>
            <w:r w:rsidRPr="000F7BE5">
              <w:rPr>
                <w:b/>
              </w:rPr>
              <w:t>Customer</w:t>
            </w:r>
          </w:p>
        </w:tc>
        <w:tc>
          <w:tcPr>
            <w:tcW w:w="3809" w:type="dxa"/>
            <w:tcBorders>
              <w:top w:val="single" w:sz="12" w:space="0" w:color="C45911"/>
              <w:left w:val="single" w:sz="12" w:space="0" w:color="C45911"/>
              <w:bottom w:val="single" w:sz="12" w:space="0" w:color="C45911"/>
              <w:right w:val="single" w:sz="12" w:space="0" w:color="C45911"/>
            </w:tcBorders>
          </w:tcPr>
          <w:p w14:paraId="4DF05426" w14:textId="77777777" w:rsidR="00483EE7" w:rsidRPr="000F7BE5" w:rsidRDefault="00483EE7" w:rsidP="00483EE7">
            <w:pPr>
              <w:spacing w:line="360" w:lineRule="auto"/>
            </w:pPr>
            <w:r w:rsidRPr="000F7BE5">
              <w:t>Person or organization   that could or does receive a product or a service that is intended for or required by this person or organization.</w:t>
            </w:r>
          </w:p>
        </w:tc>
      </w:tr>
      <w:tr w:rsidR="00483EE7" w:rsidRPr="000F7BE5" w14:paraId="5197E1A2"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7F64C5A6"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57FF7B52"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7F2AE91A" w14:textId="77777777" w:rsidR="00483EE7" w:rsidRPr="000F7BE5" w:rsidRDefault="00483EE7" w:rsidP="00483EE7">
            <w:pPr>
              <w:spacing w:line="360" w:lineRule="auto"/>
            </w:pPr>
            <w:r w:rsidRPr="000F7BE5">
              <w:rPr>
                <w:b/>
              </w:rPr>
              <w:t>Customer satisfaction</w:t>
            </w:r>
          </w:p>
        </w:tc>
        <w:tc>
          <w:tcPr>
            <w:tcW w:w="3809" w:type="dxa"/>
            <w:tcBorders>
              <w:top w:val="single" w:sz="12" w:space="0" w:color="C45911"/>
              <w:left w:val="single" w:sz="12" w:space="0" w:color="C45911"/>
              <w:bottom w:val="single" w:sz="12" w:space="0" w:color="C45911"/>
              <w:right w:val="single" w:sz="12" w:space="0" w:color="C45911"/>
            </w:tcBorders>
          </w:tcPr>
          <w:p w14:paraId="2C3D955D" w14:textId="77777777" w:rsidR="00483EE7" w:rsidRPr="000F7BE5" w:rsidRDefault="00483EE7" w:rsidP="00483EE7">
            <w:pPr>
              <w:spacing w:line="360" w:lineRule="auto"/>
            </w:pPr>
            <w:r w:rsidRPr="000F7BE5">
              <w:t>Customer’s perception of the degree to which the customer’s expectations have been fulfilled.</w:t>
            </w:r>
          </w:p>
        </w:tc>
      </w:tr>
      <w:tr w:rsidR="00483EE7" w:rsidRPr="000F7BE5" w14:paraId="201E4E6F"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4AB7DD51"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0AB2419F"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738C3864" w14:textId="77777777" w:rsidR="00483EE7" w:rsidRPr="000F7BE5" w:rsidRDefault="00483EE7" w:rsidP="00483EE7">
            <w:pPr>
              <w:spacing w:line="360" w:lineRule="auto"/>
              <w:rPr>
                <w:b/>
              </w:rPr>
            </w:pPr>
            <w:r w:rsidRPr="000F7BE5">
              <w:rPr>
                <w:b/>
              </w:rPr>
              <w:t>Company wide</w:t>
            </w:r>
          </w:p>
        </w:tc>
        <w:tc>
          <w:tcPr>
            <w:tcW w:w="3809" w:type="dxa"/>
            <w:tcBorders>
              <w:top w:val="single" w:sz="12" w:space="0" w:color="C45911"/>
              <w:left w:val="single" w:sz="12" w:space="0" w:color="C45911"/>
              <w:bottom w:val="single" w:sz="12" w:space="0" w:color="C45911"/>
              <w:right w:val="single" w:sz="12" w:space="0" w:color="C45911"/>
            </w:tcBorders>
          </w:tcPr>
          <w:p w14:paraId="655C470B" w14:textId="77777777" w:rsidR="00483EE7" w:rsidRPr="000F7BE5" w:rsidRDefault="00483EE7" w:rsidP="00483EE7">
            <w:pPr>
              <w:spacing w:line="360" w:lineRule="auto"/>
            </w:pPr>
            <w:r w:rsidRPr="000F7BE5">
              <w:t>Implemented across Units, Departments and Sections of the Organization</w:t>
            </w:r>
          </w:p>
        </w:tc>
      </w:tr>
      <w:tr w:rsidR="00483EE7" w:rsidRPr="000F7BE5" w14:paraId="1EFCF0B5"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45B3BF35"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1BBB27A7"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75ECEB82" w14:textId="77777777" w:rsidR="00483EE7" w:rsidRPr="000F7BE5" w:rsidRDefault="00483EE7" w:rsidP="00483EE7">
            <w:pPr>
              <w:spacing w:line="360" w:lineRule="auto"/>
            </w:pPr>
            <w:r w:rsidRPr="000F7BE5">
              <w:rPr>
                <w:b/>
              </w:rPr>
              <w:t>Dependability</w:t>
            </w:r>
          </w:p>
        </w:tc>
        <w:tc>
          <w:tcPr>
            <w:tcW w:w="3809" w:type="dxa"/>
            <w:tcBorders>
              <w:top w:val="single" w:sz="12" w:space="0" w:color="C45911"/>
              <w:left w:val="single" w:sz="12" w:space="0" w:color="C45911"/>
              <w:bottom w:val="single" w:sz="12" w:space="0" w:color="C45911"/>
              <w:right w:val="single" w:sz="12" w:space="0" w:color="C45911"/>
            </w:tcBorders>
          </w:tcPr>
          <w:p w14:paraId="1D13E31F" w14:textId="77777777" w:rsidR="00483EE7" w:rsidRPr="000F7BE5" w:rsidRDefault="00483EE7" w:rsidP="00483EE7">
            <w:pPr>
              <w:spacing w:line="360" w:lineRule="auto"/>
            </w:pPr>
            <w:r w:rsidRPr="000F7BE5">
              <w:t>Ability to perform as and when required.</w:t>
            </w:r>
          </w:p>
        </w:tc>
      </w:tr>
      <w:tr w:rsidR="00483EE7" w:rsidRPr="000F7BE5" w14:paraId="553011CF"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68AB1E6D"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07BB312A"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3359CB83" w14:textId="77777777" w:rsidR="00483EE7" w:rsidRPr="000F7BE5" w:rsidRDefault="00483EE7" w:rsidP="00483EE7">
            <w:pPr>
              <w:spacing w:line="360" w:lineRule="auto"/>
            </w:pPr>
            <w:r w:rsidRPr="000F7BE5">
              <w:rPr>
                <w:b/>
              </w:rPr>
              <w:t>Document</w:t>
            </w:r>
          </w:p>
        </w:tc>
        <w:tc>
          <w:tcPr>
            <w:tcW w:w="3809" w:type="dxa"/>
            <w:tcBorders>
              <w:top w:val="single" w:sz="12" w:space="0" w:color="C45911"/>
              <w:left w:val="single" w:sz="12" w:space="0" w:color="C45911"/>
              <w:bottom w:val="single" w:sz="12" w:space="0" w:color="C45911"/>
              <w:right w:val="single" w:sz="12" w:space="0" w:color="C45911"/>
            </w:tcBorders>
          </w:tcPr>
          <w:p w14:paraId="16E11D5C" w14:textId="77777777" w:rsidR="00483EE7" w:rsidRPr="000F7BE5" w:rsidRDefault="00483EE7" w:rsidP="00483EE7">
            <w:pPr>
              <w:spacing w:line="360" w:lineRule="auto"/>
            </w:pPr>
            <w:r w:rsidRPr="000F7BE5">
              <w:t>Information and the medium on which it is contained.</w:t>
            </w:r>
          </w:p>
        </w:tc>
      </w:tr>
      <w:tr w:rsidR="00483EE7" w:rsidRPr="000F7BE5" w14:paraId="5EFDE10F"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302825AA"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0F39C114"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35B0D955" w14:textId="77777777" w:rsidR="00483EE7" w:rsidRPr="000F7BE5" w:rsidRDefault="00483EE7" w:rsidP="00483EE7">
            <w:pPr>
              <w:spacing w:line="360" w:lineRule="auto"/>
            </w:pPr>
            <w:r w:rsidRPr="000F7BE5">
              <w:rPr>
                <w:b/>
              </w:rPr>
              <w:t>Documented Information</w:t>
            </w:r>
          </w:p>
        </w:tc>
        <w:tc>
          <w:tcPr>
            <w:tcW w:w="3809" w:type="dxa"/>
            <w:tcBorders>
              <w:top w:val="single" w:sz="12" w:space="0" w:color="C45911"/>
              <w:left w:val="single" w:sz="12" w:space="0" w:color="C45911"/>
              <w:bottom w:val="single" w:sz="12" w:space="0" w:color="C45911"/>
              <w:right w:val="single" w:sz="12" w:space="0" w:color="C45911"/>
            </w:tcBorders>
          </w:tcPr>
          <w:p w14:paraId="5C8E6D24" w14:textId="77777777" w:rsidR="00483EE7" w:rsidRPr="000F7BE5" w:rsidRDefault="00483EE7" w:rsidP="00483EE7">
            <w:pPr>
              <w:spacing w:line="360" w:lineRule="auto"/>
            </w:pPr>
            <w:r w:rsidRPr="000F7BE5">
              <w:t>Information required be controlling and maintaining by an organization and the medium on which it is contained.</w:t>
            </w:r>
          </w:p>
        </w:tc>
      </w:tr>
      <w:tr w:rsidR="00483EE7" w:rsidRPr="000F7BE5" w14:paraId="26635027"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4CAFD444"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106F0A0D"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0EE143EE" w14:textId="77777777" w:rsidR="00483EE7" w:rsidRPr="000F7BE5" w:rsidRDefault="00483EE7" w:rsidP="00483EE7">
            <w:pPr>
              <w:spacing w:line="360" w:lineRule="auto"/>
            </w:pPr>
            <w:r w:rsidRPr="000F7BE5">
              <w:rPr>
                <w:b/>
              </w:rPr>
              <w:t>Documentation</w:t>
            </w:r>
          </w:p>
        </w:tc>
        <w:tc>
          <w:tcPr>
            <w:tcW w:w="3809" w:type="dxa"/>
            <w:tcBorders>
              <w:top w:val="single" w:sz="12" w:space="0" w:color="C45911"/>
              <w:left w:val="single" w:sz="12" w:space="0" w:color="C45911"/>
              <w:bottom w:val="single" w:sz="12" w:space="0" w:color="C45911"/>
              <w:right w:val="single" w:sz="12" w:space="0" w:color="C45911"/>
            </w:tcBorders>
          </w:tcPr>
          <w:p w14:paraId="72F7C591" w14:textId="77777777" w:rsidR="00483EE7" w:rsidRPr="000F7BE5" w:rsidRDefault="00483EE7" w:rsidP="00483EE7">
            <w:pPr>
              <w:spacing w:line="360" w:lineRule="auto"/>
            </w:pPr>
            <w:r w:rsidRPr="000F7BE5">
              <w:t xml:space="preserve">A set of documents, for example </w:t>
            </w:r>
            <w:r w:rsidRPr="000F7BE5">
              <w:lastRenderedPageBreak/>
              <w:t>specification and records.</w:t>
            </w:r>
          </w:p>
        </w:tc>
      </w:tr>
      <w:tr w:rsidR="00483EE7" w:rsidRPr="000F7BE5" w14:paraId="25B555F9"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4B06A10A"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585CD14D" w14:textId="77777777" w:rsidR="00483EE7" w:rsidRPr="000F7BE5" w:rsidRDefault="00483EE7" w:rsidP="00483EE7">
            <w:pPr>
              <w:spacing w:line="360" w:lineRule="auto"/>
              <w:jc w:val="center"/>
            </w:pPr>
            <w:r w:rsidRPr="000F7BE5">
              <w:t>E</w:t>
            </w:r>
          </w:p>
        </w:tc>
        <w:tc>
          <w:tcPr>
            <w:tcW w:w="2259" w:type="dxa"/>
            <w:tcBorders>
              <w:top w:val="single" w:sz="12" w:space="0" w:color="C45911"/>
              <w:left w:val="single" w:sz="12" w:space="0" w:color="C45911"/>
              <w:bottom w:val="single" w:sz="12" w:space="0" w:color="C45911"/>
              <w:right w:val="single" w:sz="12" w:space="0" w:color="C45911"/>
            </w:tcBorders>
          </w:tcPr>
          <w:p w14:paraId="7BD65A8D" w14:textId="77777777" w:rsidR="00483EE7" w:rsidRPr="000F7BE5" w:rsidRDefault="00483EE7" w:rsidP="00483EE7">
            <w:pPr>
              <w:spacing w:line="360" w:lineRule="auto"/>
            </w:pPr>
            <w:r w:rsidRPr="000F7BE5">
              <w:rPr>
                <w:b/>
              </w:rPr>
              <w:t>Effectiveness</w:t>
            </w:r>
          </w:p>
        </w:tc>
        <w:tc>
          <w:tcPr>
            <w:tcW w:w="3809" w:type="dxa"/>
            <w:tcBorders>
              <w:top w:val="single" w:sz="12" w:space="0" w:color="C45911"/>
              <w:left w:val="single" w:sz="12" w:space="0" w:color="C45911"/>
              <w:bottom w:val="single" w:sz="12" w:space="0" w:color="C45911"/>
              <w:right w:val="single" w:sz="12" w:space="0" w:color="C45911"/>
            </w:tcBorders>
          </w:tcPr>
          <w:p w14:paraId="695CBC6B" w14:textId="77777777" w:rsidR="00483EE7" w:rsidRPr="000F7BE5" w:rsidRDefault="00483EE7" w:rsidP="00483EE7">
            <w:pPr>
              <w:spacing w:line="360" w:lineRule="auto"/>
            </w:pPr>
            <w:r w:rsidRPr="000F7BE5">
              <w:t>Extent to which planned activities are realized and planned results achieved.</w:t>
            </w:r>
          </w:p>
        </w:tc>
      </w:tr>
      <w:tr w:rsidR="00483EE7" w:rsidRPr="000F7BE5" w14:paraId="7B6ACE78"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38B00A06"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547D567B"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676B7F67" w14:textId="77777777" w:rsidR="00483EE7" w:rsidRPr="000F7BE5" w:rsidRDefault="00483EE7" w:rsidP="00483EE7">
            <w:pPr>
              <w:spacing w:line="360" w:lineRule="auto"/>
            </w:pPr>
            <w:r w:rsidRPr="000F7BE5">
              <w:rPr>
                <w:b/>
              </w:rPr>
              <w:t>Efficiency</w:t>
            </w:r>
          </w:p>
        </w:tc>
        <w:tc>
          <w:tcPr>
            <w:tcW w:w="3809" w:type="dxa"/>
            <w:tcBorders>
              <w:top w:val="single" w:sz="12" w:space="0" w:color="C45911"/>
              <w:left w:val="single" w:sz="12" w:space="0" w:color="C45911"/>
              <w:bottom w:val="single" w:sz="12" w:space="0" w:color="C45911"/>
              <w:right w:val="single" w:sz="12" w:space="0" w:color="C45911"/>
            </w:tcBorders>
          </w:tcPr>
          <w:p w14:paraId="220380A4" w14:textId="77777777" w:rsidR="00483EE7" w:rsidRPr="000F7BE5" w:rsidRDefault="00483EE7" w:rsidP="00483EE7">
            <w:pPr>
              <w:spacing w:line="360" w:lineRule="auto"/>
            </w:pPr>
            <w:r w:rsidRPr="000F7BE5">
              <w:t>Relationship between the result achieved and the resources used.</w:t>
            </w:r>
          </w:p>
        </w:tc>
      </w:tr>
      <w:tr w:rsidR="00483EE7" w:rsidRPr="000F7BE5" w14:paraId="65C0C34A"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4B7FC8F4"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004D201F"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29D5F2D2" w14:textId="77777777" w:rsidR="00483EE7" w:rsidRPr="000F7BE5" w:rsidRDefault="00483EE7" w:rsidP="00483EE7">
            <w:pPr>
              <w:spacing w:line="360" w:lineRule="auto"/>
            </w:pPr>
            <w:r w:rsidRPr="000F7BE5">
              <w:rPr>
                <w:b/>
              </w:rPr>
              <w:t>External provider (Formally supplier)</w:t>
            </w:r>
          </w:p>
        </w:tc>
        <w:tc>
          <w:tcPr>
            <w:tcW w:w="3809" w:type="dxa"/>
            <w:tcBorders>
              <w:top w:val="single" w:sz="12" w:space="0" w:color="C45911"/>
              <w:left w:val="single" w:sz="12" w:space="0" w:color="C45911"/>
              <w:bottom w:val="single" w:sz="12" w:space="0" w:color="C45911"/>
              <w:right w:val="single" w:sz="12" w:space="0" w:color="C45911"/>
            </w:tcBorders>
          </w:tcPr>
          <w:p w14:paraId="0FD1268E" w14:textId="77777777" w:rsidR="00483EE7" w:rsidRPr="000F7BE5" w:rsidRDefault="00483EE7" w:rsidP="00483EE7">
            <w:pPr>
              <w:spacing w:line="360" w:lineRule="auto"/>
            </w:pPr>
            <w:r w:rsidRPr="000F7BE5">
              <w:t>Provider that is not part of the organization e.g. vendor of a product or a service.</w:t>
            </w:r>
          </w:p>
        </w:tc>
      </w:tr>
      <w:tr w:rsidR="00483EE7" w:rsidRPr="000F7BE5" w14:paraId="169BB906"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2F10E672"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366560DB" w14:textId="77777777" w:rsidR="00483EE7" w:rsidRPr="000F7BE5" w:rsidRDefault="00483EE7" w:rsidP="00483EE7">
            <w:pPr>
              <w:spacing w:line="360" w:lineRule="auto"/>
            </w:pPr>
            <w:r w:rsidRPr="000F7BE5">
              <w:t>F</w:t>
            </w:r>
          </w:p>
        </w:tc>
        <w:tc>
          <w:tcPr>
            <w:tcW w:w="2259" w:type="dxa"/>
            <w:tcBorders>
              <w:top w:val="single" w:sz="12" w:space="0" w:color="C45911"/>
              <w:left w:val="single" w:sz="12" w:space="0" w:color="C45911"/>
              <w:bottom w:val="single" w:sz="12" w:space="0" w:color="C45911"/>
              <w:right w:val="single" w:sz="12" w:space="0" w:color="C45911"/>
            </w:tcBorders>
          </w:tcPr>
          <w:p w14:paraId="6A41894C" w14:textId="77777777" w:rsidR="00483EE7" w:rsidRPr="000F7BE5" w:rsidRDefault="00483EE7" w:rsidP="00483EE7">
            <w:pPr>
              <w:spacing w:line="360" w:lineRule="auto"/>
              <w:rPr>
                <w:b/>
              </w:rPr>
            </w:pPr>
            <w:r w:rsidRPr="000F7BE5">
              <w:rPr>
                <w:b/>
              </w:rPr>
              <w:t>Flux</w:t>
            </w:r>
          </w:p>
        </w:tc>
        <w:tc>
          <w:tcPr>
            <w:tcW w:w="3809" w:type="dxa"/>
            <w:tcBorders>
              <w:top w:val="single" w:sz="12" w:space="0" w:color="C45911"/>
              <w:left w:val="single" w:sz="12" w:space="0" w:color="C45911"/>
              <w:bottom w:val="single" w:sz="12" w:space="0" w:color="C45911"/>
              <w:right w:val="single" w:sz="12" w:space="0" w:color="C45911"/>
            </w:tcBorders>
          </w:tcPr>
          <w:p w14:paraId="6F3D1D58" w14:textId="77777777" w:rsidR="00483EE7" w:rsidRPr="000F7BE5" w:rsidRDefault="00483EE7" w:rsidP="00483EE7">
            <w:pPr>
              <w:spacing w:line="360" w:lineRule="auto"/>
            </w:pPr>
            <w:r w:rsidRPr="000F7BE5">
              <w:t>The action  or process of flowing or flowing out</w:t>
            </w:r>
          </w:p>
        </w:tc>
      </w:tr>
      <w:tr w:rsidR="00483EE7" w:rsidRPr="000F7BE5" w14:paraId="253F044C"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6F15DEFD"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35187883" w14:textId="77777777" w:rsidR="00483EE7" w:rsidRPr="000F7BE5" w:rsidRDefault="00483EE7" w:rsidP="00483EE7">
            <w:pPr>
              <w:spacing w:line="360" w:lineRule="auto"/>
              <w:jc w:val="center"/>
            </w:pPr>
            <w:r w:rsidRPr="000F7BE5">
              <w:t>I</w:t>
            </w:r>
          </w:p>
        </w:tc>
        <w:tc>
          <w:tcPr>
            <w:tcW w:w="2259" w:type="dxa"/>
            <w:tcBorders>
              <w:top w:val="single" w:sz="12" w:space="0" w:color="C45911"/>
              <w:left w:val="single" w:sz="12" w:space="0" w:color="C45911"/>
              <w:bottom w:val="single" w:sz="12" w:space="0" w:color="C45911"/>
              <w:right w:val="single" w:sz="12" w:space="0" w:color="C45911"/>
            </w:tcBorders>
          </w:tcPr>
          <w:p w14:paraId="06D402F3" w14:textId="77777777" w:rsidR="00483EE7" w:rsidRPr="000F7BE5" w:rsidRDefault="00483EE7" w:rsidP="00483EE7">
            <w:pPr>
              <w:spacing w:line="360" w:lineRule="auto"/>
            </w:pPr>
            <w:r w:rsidRPr="000F7BE5">
              <w:rPr>
                <w:b/>
              </w:rPr>
              <w:t>Infrastructure</w:t>
            </w:r>
          </w:p>
        </w:tc>
        <w:tc>
          <w:tcPr>
            <w:tcW w:w="3809" w:type="dxa"/>
            <w:tcBorders>
              <w:top w:val="single" w:sz="12" w:space="0" w:color="C45911"/>
              <w:left w:val="single" w:sz="12" w:space="0" w:color="C45911"/>
              <w:bottom w:val="single" w:sz="12" w:space="0" w:color="C45911"/>
              <w:right w:val="single" w:sz="12" w:space="0" w:color="C45911"/>
            </w:tcBorders>
          </w:tcPr>
          <w:p w14:paraId="0E81D116" w14:textId="77777777" w:rsidR="00483EE7" w:rsidRPr="000F7BE5" w:rsidRDefault="00483EE7" w:rsidP="00483EE7">
            <w:pPr>
              <w:spacing w:line="360" w:lineRule="auto"/>
            </w:pPr>
            <w:r w:rsidRPr="000F7BE5">
              <w:t>System of facilities, equipment and products needed for the operation of an organization.</w:t>
            </w:r>
          </w:p>
        </w:tc>
      </w:tr>
      <w:tr w:rsidR="00483EE7" w:rsidRPr="000F7BE5" w14:paraId="1D22863D"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7D94A023"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49D05853"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58D93A7F" w14:textId="77777777" w:rsidR="00483EE7" w:rsidRPr="000F7BE5" w:rsidRDefault="00483EE7" w:rsidP="00483EE7">
            <w:pPr>
              <w:spacing w:line="360" w:lineRule="auto"/>
            </w:pPr>
            <w:r w:rsidRPr="000F7BE5">
              <w:rPr>
                <w:b/>
              </w:rPr>
              <w:t>Interested party (stakeholder)</w:t>
            </w:r>
          </w:p>
        </w:tc>
        <w:tc>
          <w:tcPr>
            <w:tcW w:w="3809" w:type="dxa"/>
            <w:tcBorders>
              <w:top w:val="single" w:sz="12" w:space="0" w:color="C45911"/>
              <w:left w:val="single" w:sz="12" w:space="0" w:color="C45911"/>
              <w:bottom w:val="single" w:sz="12" w:space="0" w:color="C45911"/>
              <w:right w:val="single" w:sz="12" w:space="0" w:color="C45911"/>
            </w:tcBorders>
          </w:tcPr>
          <w:p w14:paraId="20A60BE1" w14:textId="77777777" w:rsidR="00483EE7" w:rsidRPr="000F7BE5" w:rsidRDefault="00483EE7" w:rsidP="00483EE7">
            <w:pPr>
              <w:spacing w:line="360" w:lineRule="auto"/>
            </w:pPr>
            <w:r w:rsidRPr="000F7BE5">
              <w:t>Person or organization that can affect, be affected by, or perceive itself to be affected by a decision or activity e.g. Customers, owners, people in an organization, providers, bankers, regulators, unions, partners or society that can include competitors or opposing pressure groups.</w:t>
            </w:r>
          </w:p>
        </w:tc>
      </w:tr>
      <w:tr w:rsidR="00483EE7" w:rsidRPr="000F7BE5" w14:paraId="0A006CEF"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5084A149"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0B2C402B"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3BA67282" w14:textId="77777777" w:rsidR="00483EE7" w:rsidRPr="000F7BE5" w:rsidRDefault="00483EE7" w:rsidP="00483EE7">
            <w:pPr>
              <w:spacing w:line="360" w:lineRule="auto"/>
            </w:pPr>
            <w:r w:rsidRPr="000F7BE5">
              <w:rPr>
                <w:b/>
              </w:rPr>
              <w:t>Involvement</w:t>
            </w:r>
          </w:p>
        </w:tc>
        <w:tc>
          <w:tcPr>
            <w:tcW w:w="3809" w:type="dxa"/>
            <w:tcBorders>
              <w:top w:val="single" w:sz="12" w:space="0" w:color="C45911"/>
              <w:left w:val="single" w:sz="12" w:space="0" w:color="C45911"/>
              <w:bottom w:val="single" w:sz="12" w:space="0" w:color="C45911"/>
              <w:right w:val="single" w:sz="12" w:space="0" w:color="C45911"/>
            </w:tcBorders>
          </w:tcPr>
          <w:p w14:paraId="7B83CA9A" w14:textId="77777777" w:rsidR="00483EE7" w:rsidRPr="000F7BE5" w:rsidRDefault="00483EE7" w:rsidP="00483EE7">
            <w:pPr>
              <w:spacing w:line="360" w:lineRule="auto"/>
            </w:pPr>
            <w:r w:rsidRPr="000F7BE5">
              <w:t>Taking part in an activity, event or situation.</w:t>
            </w:r>
          </w:p>
        </w:tc>
      </w:tr>
      <w:tr w:rsidR="00483EE7" w:rsidRPr="000F7BE5" w14:paraId="2141F8A4"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4D5FD162"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6FF07E28"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7824B166" w14:textId="77777777" w:rsidR="00483EE7" w:rsidRPr="000F7BE5" w:rsidRDefault="00483EE7" w:rsidP="00483EE7">
            <w:pPr>
              <w:spacing w:line="360" w:lineRule="auto"/>
            </w:pPr>
            <w:r w:rsidRPr="000F7BE5">
              <w:rPr>
                <w:b/>
              </w:rPr>
              <w:t>ISO</w:t>
            </w:r>
          </w:p>
        </w:tc>
        <w:tc>
          <w:tcPr>
            <w:tcW w:w="3809" w:type="dxa"/>
            <w:tcBorders>
              <w:top w:val="single" w:sz="12" w:space="0" w:color="C45911"/>
              <w:left w:val="single" w:sz="12" w:space="0" w:color="C45911"/>
              <w:bottom w:val="single" w:sz="12" w:space="0" w:color="C45911"/>
              <w:right w:val="single" w:sz="12" w:space="0" w:color="C45911"/>
            </w:tcBorders>
          </w:tcPr>
          <w:p w14:paraId="32B69369" w14:textId="77777777" w:rsidR="00483EE7" w:rsidRPr="000F7BE5" w:rsidRDefault="00483EE7" w:rsidP="00483EE7">
            <w:pPr>
              <w:spacing w:line="360" w:lineRule="auto"/>
            </w:pPr>
            <w:r w:rsidRPr="000F7BE5">
              <w:t xml:space="preserve">International Organization for </w:t>
            </w:r>
            <w:r w:rsidRPr="000F7BE5">
              <w:lastRenderedPageBreak/>
              <w:t>Standardization.</w:t>
            </w:r>
          </w:p>
        </w:tc>
      </w:tr>
      <w:tr w:rsidR="00483EE7" w:rsidRPr="000F7BE5" w14:paraId="139F7B9F"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7AEC68B7"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5A7A3D13"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1E85E0D7" w14:textId="77777777" w:rsidR="00483EE7" w:rsidRPr="000F7BE5" w:rsidRDefault="00483EE7" w:rsidP="00483EE7">
            <w:pPr>
              <w:spacing w:line="360" w:lineRule="auto"/>
            </w:pPr>
            <w:r w:rsidRPr="000F7BE5">
              <w:rPr>
                <w:b/>
              </w:rPr>
              <w:t>Inspection</w:t>
            </w:r>
          </w:p>
        </w:tc>
        <w:tc>
          <w:tcPr>
            <w:tcW w:w="3809" w:type="dxa"/>
            <w:tcBorders>
              <w:top w:val="single" w:sz="12" w:space="0" w:color="C45911"/>
              <w:left w:val="single" w:sz="12" w:space="0" w:color="C45911"/>
              <w:bottom w:val="single" w:sz="12" w:space="0" w:color="C45911"/>
              <w:right w:val="single" w:sz="12" w:space="0" w:color="C45911"/>
            </w:tcBorders>
          </w:tcPr>
          <w:p w14:paraId="110F50E8" w14:textId="77777777" w:rsidR="00483EE7" w:rsidRPr="000F7BE5" w:rsidRDefault="00483EE7" w:rsidP="00483EE7">
            <w:pPr>
              <w:spacing w:line="360" w:lineRule="auto"/>
            </w:pPr>
            <w:r w:rsidRPr="000F7BE5">
              <w:t>Determination of conformity to specified requirements.</w:t>
            </w:r>
          </w:p>
        </w:tc>
      </w:tr>
      <w:tr w:rsidR="00483EE7" w:rsidRPr="000F7BE5" w14:paraId="66E4C4C3"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68564419"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507F5BE8"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40F5B18B" w14:textId="77777777" w:rsidR="00483EE7" w:rsidRPr="000F7BE5" w:rsidRDefault="00483EE7" w:rsidP="00483EE7">
            <w:pPr>
              <w:spacing w:line="360" w:lineRule="auto"/>
              <w:rPr>
                <w:b/>
              </w:rPr>
            </w:pPr>
            <w:r w:rsidRPr="000F7BE5">
              <w:rPr>
                <w:b/>
              </w:rPr>
              <w:t xml:space="preserve">List </w:t>
            </w:r>
          </w:p>
        </w:tc>
        <w:tc>
          <w:tcPr>
            <w:tcW w:w="3809" w:type="dxa"/>
            <w:tcBorders>
              <w:top w:val="single" w:sz="12" w:space="0" w:color="C45911"/>
              <w:left w:val="single" w:sz="12" w:space="0" w:color="C45911"/>
              <w:bottom w:val="single" w:sz="12" w:space="0" w:color="C45911"/>
              <w:right w:val="single" w:sz="12" w:space="0" w:color="C45911"/>
            </w:tcBorders>
          </w:tcPr>
          <w:p w14:paraId="2CA8E84E" w14:textId="77777777" w:rsidR="00483EE7" w:rsidRPr="000F7BE5" w:rsidRDefault="00483EE7" w:rsidP="00483EE7">
            <w:pPr>
              <w:spacing w:line="360" w:lineRule="auto"/>
            </w:pPr>
            <w:r w:rsidRPr="000F7BE5">
              <w:t>Different between port side draft and Starboard side draft</w:t>
            </w:r>
          </w:p>
        </w:tc>
      </w:tr>
      <w:tr w:rsidR="00483EE7" w:rsidRPr="000F7BE5" w14:paraId="2E2DA032"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715D512B"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23FFC0C7" w14:textId="77777777" w:rsidR="00483EE7" w:rsidRPr="000F7BE5" w:rsidRDefault="00483EE7" w:rsidP="00483EE7">
            <w:pPr>
              <w:spacing w:line="360" w:lineRule="auto"/>
              <w:jc w:val="center"/>
            </w:pPr>
            <w:r w:rsidRPr="000F7BE5">
              <w:t>M</w:t>
            </w:r>
          </w:p>
        </w:tc>
        <w:tc>
          <w:tcPr>
            <w:tcW w:w="2259" w:type="dxa"/>
            <w:tcBorders>
              <w:top w:val="single" w:sz="12" w:space="0" w:color="C45911"/>
              <w:left w:val="single" w:sz="12" w:space="0" w:color="C45911"/>
              <w:bottom w:val="single" w:sz="12" w:space="0" w:color="C45911"/>
              <w:right w:val="single" w:sz="12" w:space="0" w:color="C45911"/>
            </w:tcBorders>
          </w:tcPr>
          <w:p w14:paraId="25936A56" w14:textId="77777777" w:rsidR="00483EE7" w:rsidRPr="000F7BE5" w:rsidRDefault="00483EE7" w:rsidP="00483EE7">
            <w:pPr>
              <w:spacing w:line="360" w:lineRule="auto"/>
            </w:pPr>
            <w:r w:rsidRPr="000F7BE5">
              <w:rPr>
                <w:b/>
              </w:rPr>
              <w:t>Management System</w:t>
            </w:r>
          </w:p>
        </w:tc>
        <w:tc>
          <w:tcPr>
            <w:tcW w:w="3809" w:type="dxa"/>
            <w:tcBorders>
              <w:top w:val="single" w:sz="12" w:space="0" w:color="C45911"/>
              <w:left w:val="single" w:sz="12" w:space="0" w:color="C45911"/>
              <w:bottom w:val="single" w:sz="12" w:space="0" w:color="C45911"/>
              <w:right w:val="single" w:sz="12" w:space="0" w:color="C45911"/>
            </w:tcBorders>
          </w:tcPr>
          <w:p w14:paraId="23632921" w14:textId="77777777" w:rsidR="00483EE7" w:rsidRPr="000F7BE5" w:rsidRDefault="00483EE7" w:rsidP="00483EE7">
            <w:pPr>
              <w:spacing w:line="360" w:lineRule="auto"/>
            </w:pPr>
            <w:r w:rsidRPr="000F7BE5">
              <w:t>Set of interrelated or interacting elements of an organization to establish policies and objectives, and processes to achieve those objectives.</w:t>
            </w:r>
          </w:p>
        </w:tc>
      </w:tr>
      <w:tr w:rsidR="00483EE7" w:rsidRPr="000F7BE5" w14:paraId="66EE540A"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27676366"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445D139A"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41C5C2BA" w14:textId="77777777" w:rsidR="00483EE7" w:rsidRPr="000F7BE5" w:rsidRDefault="00483EE7" w:rsidP="00483EE7">
            <w:pPr>
              <w:spacing w:line="360" w:lineRule="auto"/>
            </w:pPr>
            <w:r w:rsidRPr="000F7BE5">
              <w:rPr>
                <w:b/>
              </w:rPr>
              <w:t>Measurement</w:t>
            </w:r>
          </w:p>
        </w:tc>
        <w:tc>
          <w:tcPr>
            <w:tcW w:w="3809" w:type="dxa"/>
            <w:tcBorders>
              <w:top w:val="single" w:sz="12" w:space="0" w:color="C45911"/>
              <w:left w:val="single" w:sz="12" w:space="0" w:color="C45911"/>
              <w:bottom w:val="single" w:sz="12" w:space="0" w:color="C45911"/>
              <w:right w:val="single" w:sz="12" w:space="0" w:color="C45911"/>
            </w:tcBorders>
          </w:tcPr>
          <w:p w14:paraId="5ACC33DC" w14:textId="77777777" w:rsidR="00483EE7" w:rsidRPr="000F7BE5" w:rsidRDefault="00483EE7" w:rsidP="00483EE7">
            <w:pPr>
              <w:spacing w:line="360" w:lineRule="auto"/>
            </w:pPr>
            <w:r w:rsidRPr="000F7BE5">
              <w:t>Process to determine a value.</w:t>
            </w:r>
          </w:p>
        </w:tc>
      </w:tr>
      <w:tr w:rsidR="00483EE7" w:rsidRPr="000F7BE5" w14:paraId="3792DE6D" w14:textId="77777777" w:rsidTr="00AC192A">
        <w:trPr>
          <w:trHeight w:val="915"/>
        </w:trPr>
        <w:tc>
          <w:tcPr>
            <w:tcW w:w="992" w:type="dxa"/>
            <w:tcBorders>
              <w:top w:val="single" w:sz="12" w:space="0" w:color="C45911"/>
              <w:left w:val="single" w:sz="12" w:space="0" w:color="C45911"/>
              <w:bottom w:val="single" w:sz="12" w:space="0" w:color="C45911"/>
              <w:right w:val="single" w:sz="12" w:space="0" w:color="C45911"/>
            </w:tcBorders>
          </w:tcPr>
          <w:p w14:paraId="601AEAA8"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03A925DF"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0B1E92A3" w14:textId="77777777" w:rsidR="00483EE7" w:rsidRPr="000F7BE5" w:rsidRDefault="00483EE7" w:rsidP="00483EE7">
            <w:pPr>
              <w:spacing w:line="360" w:lineRule="auto"/>
            </w:pPr>
            <w:r w:rsidRPr="000F7BE5">
              <w:rPr>
                <w:b/>
              </w:rPr>
              <w:t>Mission</w:t>
            </w:r>
          </w:p>
        </w:tc>
        <w:tc>
          <w:tcPr>
            <w:tcW w:w="3809" w:type="dxa"/>
            <w:tcBorders>
              <w:top w:val="single" w:sz="12" w:space="0" w:color="C45911"/>
              <w:left w:val="single" w:sz="12" w:space="0" w:color="C45911"/>
              <w:bottom w:val="single" w:sz="12" w:space="0" w:color="C45911"/>
              <w:right w:val="single" w:sz="12" w:space="0" w:color="C45911"/>
            </w:tcBorders>
          </w:tcPr>
          <w:p w14:paraId="2EEC3AA7" w14:textId="77777777" w:rsidR="00483EE7" w:rsidRPr="000F7BE5" w:rsidRDefault="00483EE7" w:rsidP="00483EE7">
            <w:pPr>
              <w:spacing w:line="360" w:lineRule="auto"/>
            </w:pPr>
            <w:r w:rsidRPr="000F7BE5">
              <w:t>Organization’s purpose for existing as expressed by top management.</w:t>
            </w:r>
          </w:p>
        </w:tc>
      </w:tr>
      <w:tr w:rsidR="00483EE7" w:rsidRPr="000F7BE5" w14:paraId="45CBE46E"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186BD98F"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7C86143E"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3EC391CC" w14:textId="77777777" w:rsidR="00483EE7" w:rsidRPr="000F7BE5" w:rsidRDefault="00483EE7" w:rsidP="00483EE7">
            <w:pPr>
              <w:spacing w:line="360" w:lineRule="auto"/>
            </w:pPr>
            <w:r w:rsidRPr="000F7BE5">
              <w:rPr>
                <w:b/>
              </w:rPr>
              <w:t>Monitoring</w:t>
            </w:r>
          </w:p>
        </w:tc>
        <w:tc>
          <w:tcPr>
            <w:tcW w:w="3809" w:type="dxa"/>
            <w:tcBorders>
              <w:top w:val="single" w:sz="12" w:space="0" w:color="C45911"/>
              <w:left w:val="single" w:sz="12" w:space="0" w:color="C45911"/>
              <w:bottom w:val="single" w:sz="12" w:space="0" w:color="C45911"/>
              <w:right w:val="single" w:sz="12" w:space="0" w:color="C45911"/>
            </w:tcBorders>
          </w:tcPr>
          <w:p w14:paraId="6FBD21F0" w14:textId="77777777" w:rsidR="00483EE7" w:rsidRPr="000F7BE5" w:rsidRDefault="00483EE7" w:rsidP="00483EE7">
            <w:pPr>
              <w:spacing w:line="360" w:lineRule="auto"/>
            </w:pPr>
            <w:r w:rsidRPr="000F7BE5">
              <w:t>Determining the status of a system, a process, a product, a service, or an activity.</w:t>
            </w:r>
          </w:p>
        </w:tc>
      </w:tr>
      <w:tr w:rsidR="00483EE7" w:rsidRPr="000F7BE5" w14:paraId="12CAA941"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3A072DB2"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4070E86B" w14:textId="77777777" w:rsidR="00483EE7" w:rsidRPr="000F7BE5" w:rsidRDefault="00483EE7" w:rsidP="00483EE7">
            <w:pPr>
              <w:spacing w:line="360" w:lineRule="auto"/>
              <w:jc w:val="center"/>
            </w:pPr>
            <w:r w:rsidRPr="000F7BE5">
              <w:t>N</w:t>
            </w:r>
          </w:p>
        </w:tc>
        <w:tc>
          <w:tcPr>
            <w:tcW w:w="2259" w:type="dxa"/>
            <w:tcBorders>
              <w:top w:val="single" w:sz="12" w:space="0" w:color="C45911"/>
              <w:left w:val="single" w:sz="12" w:space="0" w:color="C45911"/>
              <w:bottom w:val="single" w:sz="12" w:space="0" w:color="C45911"/>
              <w:right w:val="single" w:sz="12" w:space="0" w:color="C45911"/>
            </w:tcBorders>
          </w:tcPr>
          <w:p w14:paraId="46913A25" w14:textId="77777777" w:rsidR="00483EE7" w:rsidRPr="000F7BE5" w:rsidRDefault="00483EE7" w:rsidP="00483EE7">
            <w:pPr>
              <w:spacing w:line="360" w:lineRule="auto"/>
            </w:pPr>
            <w:r w:rsidRPr="000F7BE5">
              <w:rPr>
                <w:b/>
              </w:rPr>
              <w:t>Non-Conformity</w:t>
            </w:r>
          </w:p>
        </w:tc>
        <w:tc>
          <w:tcPr>
            <w:tcW w:w="3809" w:type="dxa"/>
            <w:tcBorders>
              <w:top w:val="single" w:sz="12" w:space="0" w:color="C45911"/>
              <w:left w:val="single" w:sz="12" w:space="0" w:color="C45911"/>
              <w:bottom w:val="single" w:sz="12" w:space="0" w:color="C45911"/>
              <w:right w:val="single" w:sz="12" w:space="0" w:color="C45911"/>
            </w:tcBorders>
          </w:tcPr>
          <w:p w14:paraId="4C707F26" w14:textId="77777777" w:rsidR="00483EE7" w:rsidRPr="000F7BE5" w:rsidRDefault="00483EE7" w:rsidP="00483EE7">
            <w:pPr>
              <w:spacing w:line="360" w:lineRule="auto"/>
            </w:pPr>
            <w:r w:rsidRPr="000F7BE5">
              <w:t>Non-fulfilment of a requirement.  It may also be called deficiency, discrepancy, non- conformance, or non-compliance.</w:t>
            </w:r>
          </w:p>
        </w:tc>
      </w:tr>
      <w:tr w:rsidR="00483EE7" w:rsidRPr="000F7BE5" w14:paraId="57A3FE7E"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03CBCAEE"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3C34B54C" w14:textId="77777777" w:rsidR="00483EE7" w:rsidRPr="000F7BE5" w:rsidRDefault="00483EE7" w:rsidP="00483EE7">
            <w:pPr>
              <w:spacing w:line="360" w:lineRule="auto"/>
              <w:jc w:val="center"/>
            </w:pPr>
            <w:r w:rsidRPr="000F7BE5">
              <w:t>O</w:t>
            </w:r>
          </w:p>
        </w:tc>
        <w:tc>
          <w:tcPr>
            <w:tcW w:w="2259" w:type="dxa"/>
            <w:tcBorders>
              <w:top w:val="single" w:sz="12" w:space="0" w:color="C45911"/>
              <w:left w:val="single" w:sz="12" w:space="0" w:color="C45911"/>
              <w:bottom w:val="single" w:sz="12" w:space="0" w:color="C45911"/>
              <w:right w:val="single" w:sz="12" w:space="0" w:color="C45911"/>
            </w:tcBorders>
          </w:tcPr>
          <w:p w14:paraId="4D1BFE39" w14:textId="77777777" w:rsidR="00483EE7" w:rsidRPr="000F7BE5" w:rsidRDefault="00483EE7" w:rsidP="00483EE7">
            <w:pPr>
              <w:spacing w:line="360" w:lineRule="auto"/>
            </w:pPr>
            <w:r w:rsidRPr="000F7BE5">
              <w:rPr>
                <w:b/>
              </w:rPr>
              <w:t>Objective Evidence</w:t>
            </w:r>
          </w:p>
        </w:tc>
        <w:tc>
          <w:tcPr>
            <w:tcW w:w="3809" w:type="dxa"/>
            <w:tcBorders>
              <w:top w:val="single" w:sz="12" w:space="0" w:color="C45911"/>
              <w:left w:val="single" w:sz="12" w:space="0" w:color="C45911"/>
              <w:bottom w:val="single" w:sz="12" w:space="0" w:color="C45911"/>
              <w:right w:val="single" w:sz="12" w:space="0" w:color="C45911"/>
            </w:tcBorders>
          </w:tcPr>
          <w:p w14:paraId="45F4B3D6" w14:textId="77777777" w:rsidR="00483EE7" w:rsidRPr="000F7BE5" w:rsidRDefault="00483EE7" w:rsidP="00483EE7">
            <w:pPr>
              <w:spacing w:line="360" w:lineRule="auto"/>
            </w:pPr>
            <w:r w:rsidRPr="000F7BE5">
              <w:t>Data supporting the existence or verity of something.</w:t>
            </w:r>
          </w:p>
        </w:tc>
      </w:tr>
      <w:tr w:rsidR="00483EE7" w:rsidRPr="000F7BE5" w14:paraId="14128313"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49671B3D"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138CC97B"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1B1A30C1" w14:textId="77777777" w:rsidR="00483EE7" w:rsidRPr="000F7BE5" w:rsidRDefault="00483EE7" w:rsidP="00483EE7">
            <w:pPr>
              <w:spacing w:line="360" w:lineRule="auto"/>
            </w:pPr>
            <w:r w:rsidRPr="000F7BE5">
              <w:rPr>
                <w:b/>
              </w:rPr>
              <w:t>Output</w:t>
            </w:r>
          </w:p>
        </w:tc>
        <w:tc>
          <w:tcPr>
            <w:tcW w:w="3809" w:type="dxa"/>
            <w:tcBorders>
              <w:top w:val="single" w:sz="12" w:space="0" w:color="C45911"/>
              <w:left w:val="single" w:sz="12" w:space="0" w:color="C45911"/>
              <w:bottom w:val="single" w:sz="12" w:space="0" w:color="C45911"/>
              <w:right w:val="single" w:sz="12" w:space="0" w:color="C45911"/>
            </w:tcBorders>
          </w:tcPr>
          <w:p w14:paraId="56CD1103" w14:textId="77777777" w:rsidR="00483EE7" w:rsidRPr="000F7BE5" w:rsidRDefault="00483EE7" w:rsidP="00483EE7">
            <w:pPr>
              <w:spacing w:line="360" w:lineRule="auto"/>
            </w:pPr>
            <w:r w:rsidRPr="000F7BE5">
              <w:t>Result of a process</w:t>
            </w:r>
          </w:p>
        </w:tc>
      </w:tr>
      <w:tr w:rsidR="00483EE7" w:rsidRPr="000F7BE5" w14:paraId="528180ED"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253B215B"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687B7566" w14:textId="77777777" w:rsidR="00483EE7" w:rsidRPr="000F7BE5" w:rsidRDefault="00483EE7" w:rsidP="00483EE7">
            <w:pPr>
              <w:spacing w:line="360" w:lineRule="auto"/>
              <w:jc w:val="center"/>
            </w:pPr>
          </w:p>
        </w:tc>
        <w:tc>
          <w:tcPr>
            <w:tcW w:w="2259" w:type="dxa"/>
            <w:tcBorders>
              <w:top w:val="single" w:sz="12" w:space="0" w:color="C45911"/>
              <w:left w:val="single" w:sz="12" w:space="0" w:color="C45911"/>
              <w:bottom w:val="single" w:sz="12" w:space="0" w:color="C45911"/>
              <w:right w:val="single" w:sz="12" w:space="0" w:color="C45911"/>
            </w:tcBorders>
          </w:tcPr>
          <w:p w14:paraId="6353C5FC" w14:textId="77777777" w:rsidR="00483EE7" w:rsidRPr="000F7BE5" w:rsidRDefault="00483EE7" w:rsidP="00483EE7">
            <w:pPr>
              <w:spacing w:line="360" w:lineRule="auto"/>
            </w:pPr>
            <w:r w:rsidRPr="000F7BE5">
              <w:rPr>
                <w:b/>
              </w:rPr>
              <w:t>Policy</w:t>
            </w:r>
          </w:p>
        </w:tc>
        <w:tc>
          <w:tcPr>
            <w:tcW w:w="3809" w:type="dxa"/>
            <w:tcBorders>
              <w:top w:val="single" w:sz="12" w:space="0" w:color="C45911"/>
              <w:left w:val="single" w:sz="12" w:space="0" w:color="C45911"/>
              <w:bottom w:val="single" w:sz="12" w:space="0" w:color="C45911"/>
              <w:right w:val="single" w:sz="12" w:space="0" w:color="C45911"/>
            </w:tcBorders>
          </w:tcPr>
          <w:p w14:paraId="1FDF3F06" w14:textId="77777777" w:rsidR="00483EE7" w:rsidRPr="000F7BE5" w:rsidRDefault="00483EE7" w:rsidP="00483EE7">
            <w:pPr>
              <w:spacing w:line="360" w:lineRule="auto"/>
            </w:pPr>
            <w:r w:rsidRPr="000F7BE5">
              <w:t xml:space="preserve">Intentions and direction of an organization as formally expressed </w:t>
            </w:r>
            <w:r w:rsidRPr="000F7BE5">
              <w:lastRenderedPageBreak/>
              <w:t>by its top management.</w:t>
            </w:r>
          </w:p>
        </w:tc>
      </w:tr>
      <w:tr w:rsidR="00483EE7" w:rsidRPr="000F7BE5" w14:paraId="57BCA234"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4D3BE355"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0D8D088D"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768DC670" w14:textId="77777777" w:rsidR="00483EE7" w:rsidRPr="000F7BE5" w:rsidRDefault="00483EE7" w:rsidP="00483EE7">
            <w:pPr>
              <w:spacing w:line="360" w:lineRule="auto"/>
            </w:pPr>
            <w:r w:rsidRPr="000F7BE5">
              <w:rPr>
                <w:b/>
              </w:rPr>
              <w:t>Process</w:t>
            </w:r>
          </w:p>
        </w:tc>
        <w:tc>
          <w:tcPr>
            <w:tcW w:w="3809" w:type="dxa"/>
            <w:tcBorders>
              <w:top w:val="single" w:sz="12" w:space="0" w:color="C45911"/>
              <w:left w:val="single" w:sz="12" w:space="0" w:color="C45911"/>
              <w:bottom w:val="single" w:sz="12" w:space="0" w:color="C45911"/>
              <w:right w:val="single" w:sz="12" w:space="0" w:color="C45911"/>
            </w:tcBorders>
          </w:tcPr>
          <w:p w14:paraId="38029FE3" w14:textId="77777777" w:rsidR="00483EE7" w:rsidRPr="000F7BE5" w:rsidRDefault="00483EE7" w:rsidP="00483EE7">
            <w:pPr>
              <w:spacing w:line="360" w:lineRule="auto"/>
            </w:pPr>
            <w:r w:rsidRPr="000F7BE5">
              <w:t>Set of interrelated or interacting activities that use inputs to deliver an intended result.</w:t>
            </w:r>
          </w:p>
        </w:tc>
      </w:tr>
      <w:tr w:rsidR="00483EE7" w:rsidRPr="000F7BE5" w14:paraId="61881EFB"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7AA77D74"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0684BFCF"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2DBF14A2" w14:textId="77777777" w:rsidR="00483EE7" w:rsidRPr="000F7BE5" w:rsidRDefault="00483EE7" w:rsidP="00483EE7">
            <w:pPr>
              <w:spacing w:line="360" w:lineRule="auto"/>
            </w:pPr>
            <w:r w:rsidRPr="000F7BE5">
              <w:rPr>
                <w:b/>
              </w:rPr>
              <w:t>Products</w:t>
            </w:r>
          </w:p>
        </w:tc>
        <w:tc>
          <w:tcPr>
            <w:tcW w:w="3809" w:type="dxa"/>
            <w:tcBorders>
              <w:top w:val="single" w:sz="12" w:space="0" w:color="C45911"/>
              <w:left w:val="single" w:sz="12" w:space="0" w:color="C45911"/>
              <w:bottom w:val="single" w:sz="12" w:space="0" w:color="C45911"/>
              <w:right w:val="single" w:sz="12" w:space="0" w:color="C45911"/>
            </w:tcBorders>
          </w:tcPr>
          <w:p w14:paraId="168759AE" w14:textId="77777777" w:rsidR="00483EE7" w:rsidRPr="000F7BE5" w:rsidRDefault="00483EE7" w:rsidP="00483EE7">
            <w:pPr>
              <w:spacing w:line="360" w:lineRule="auto"/>
            </w:pPr>
            <w:r w:rsidRPr="000F7BE5">
              <w:t>The action helping or doing work for someone.</w:t>
            </w:r>
          </w:p>
        </w:tc>
      </w:tr>
      <w:tr w:rsidR="00483EE7" w:rsidRPr="000F7BE5" w14:paraId="0FE656D4"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3E197AEB"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728D6D3F"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36A50EF6" w14:textId="77777777" w:rsidR="00483EE7" w:rsidRPr="000F7BE5" w:rsidRDefault="00483EE7" w:rsidP="00483EE7">
            <w:pPr>
              <w:spacing w:line="360" w:lineRule="auto"/>
              <w:rPr>
                <w:b/>
              </w:rPr>
            </w:pPr>
            <w:r w:rsidRPr="000F7BE5">
              <w:rPr>
                <w:b/>
              </w:rPr>
              <w:t>Sorting</w:t>
            </w:r>
          </w:p>
        </w:tc>
        <w:tc>
          <w:tcPr>
            <w:tcW w:w="3809" w:type="dxa"/>
            <w:tcBorders>
              <w:top w:val="single" w:sz="12" w:space="0" w:color="C45911"/>
              <w:left w:val="single" w:sz="12" w:space="0" w:color="C45911"/>
              <w:bottom w:val="single" w:sz="12" w:space="0" w:color="C45911"/>
              <w:right w:val="single" w:sz="12" w:space="0" w:color="C45911"/>
            </w:tcBorders>
          </w:tcPr>
          <w:p w14:paraId="753BBD9E" w14:textId="77777777" w:rsidR="00483EE7" w:rsidRPr="000F7BE5" w:rsidRDefault="00483EE7" w:rsidP="00483EE7">
            <w:pPr>
              <w:spacing w:line="360" w:lineRule="auto"/>
            </w:pPr>
            <w:r w:rsidRPr="000F7BE5">
              <w:t>A system of arranging items systematically, and has two common, yet distinct meanings.</w:t>
            </w:r>
          </w:p>
        </w:tc>
      </w:tr>
      <w:tr w:rsidR="00483EE7" w:rsidRPr="000F7BE5" w14:paraId="1A53B109"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129DC362"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495D3B33"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18B50100" w14:textId="77777777" w:rsidR="00483EE7" w:rsidRPr="000F7BE5" w:rsidRDefault="00483EE7" w:rsidP="00483EE7">
            <w:pPr>
              <w:spacing w:line="360" w:lineRule="auto"/>
            </w:pPr>
            <w:r w:rsidRPr="000F7BE5">
              <w:rPr>
                <w:b/>
              </w:rPr>
              <w:t>Project</w:t>
            </w:r>
          </w:p>
        </w:tc>
        <w:tc>
          <w:tcPr>
            <w:tcW w:w="3809" w:type="dxa"/>
            <w:tcBorders>
              <w:top w:val="single" w:sz="12" w:space="0" w:color="C45911"/>
              <w:left w:val="single" w:sz="12" w:space="0" w:color="C45911"/>
              <w:bottom w:val="single" w:sz="12" w:space="0" w:color="C45911"/>
              <w:right w:val="single" w:sz="12" w:space="0" w:color="C45911"/>
            </w:tcBorders>
          </w:tcPr>
          <w:p w14:paraId="72F41EEF" w14:textId="77777777" w:rsidR="00483EE7" w:rsidRPr="000F7BE5" w:rsidRDefault="00483EE7" w:rsidP="00483EE7">
            <w:pPr>
              <w:spacing w:line="360" w:lineRule="auto"/>
            </w:pPr>
            <w:r w:rsidRPr="000F7BE5">
              <w:t>Unique process, consisting of a set of coordinated and controlled activities with start and finish dates, undertaken to achieve an objective conforming to specific requirements, including the constraints of time, cost, and resources.</w:t>
            </w:r>
          </w:p>
        </w:tc>
      </w:tr>
      <w:tr w:rsidR="00483EE7" w:rsidRPr="000F7BE5" w14:paraId="4BB37957"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17BB63A3"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0AEA34FE"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55FFA068" w14:textId="77777777" w:rsidR="00483EE7" w:rsidRPr="000F7BE5" w:rsidRDefault="00483EE7" w:rsidP="00483EE7">
            <w:pPr>
              <w:spacing w:line="360" w:lineRule="auto"/>
            </w:pPr>
            <w:r w:rsidRPr="000F7BE5">
              <w:rPr>
                <w:b/>
              </w:rPr>
              <w:t>Provider</w:t>
            </w:r>
          </w:p>
        </w:tc>
        <w:tc>
          <w:tcPr>
            <w:tcW w:w="3809" w:type="dxa"/>
            <w:tcBorders>
              <w:top w:val="single" w:sz="12" w:space="0" w:color="C45911"/>
              <w:left w:val="single" w:sz="12" w:space="0" w:color="C45911"/>
              <w:bottom w:val="single" w:sz="12" w:space="0" w:color="C45911"/>
              <w:right w:val="single" w:sz="12" w:space="0" w:color="C45911"/>
            </w:tcBorders>
          </w:tcPr>
          <w:p w14:paraId="4AB98F18" w14:textId="77777777" w:rsidR="00483EE7" w:rsidRPr="000F7BE5" w:rsidRDefault="00483EE7" w:rsidP="00483EE7">
            <w:pPr>
              <w:spacing w:line="360" w:lineRule="auto"/>
            </w:pPr>
            <w:r w:rsidRPr="000F7BE5">
              <w:t>Organization that provides a service e.g. vendor of a product or a service.</w:t>
            </w:r>
          </w:p>
        </w:tc>
      </w:tr>
      <w:tr w:rsidR="00483EE7" w:rsidRPr="000F7BE5" w14:paraId="30AD0928"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3F42CE7B"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00F8104A" w14:textId="77777777" w:rsidR="00483EE7" w:rsidRPr="000F7BE5" w:rsidRDefault="00483EE7" w:rsidP="00483EE7">
            <w:pPr>
              <w:spacing w:line="360" w:lineRule="auto"/>
              <w:jc w:val="center"/>
            </w:pPr>
            <w:r w:rsidRPr="000F7BE5">
              <w:t>Q</w:t>
            </w:r>
          </w:p>
        </w:tc>
        <w:tc>
          <w:tcPr>
            <w:tcW w:w="2259" w:type="dxa"/>
            <w:tcBorders>
              <w:top w:val="single" w:sz="12" w:space="0" w:color="C45911"/>
              <w:left w:val="single" w:sz="12" w:space="0" w:color="C45911"/>
              <w:bottom w:val="single" w:sz="12" w:space="0" w:color="C45911"/>
              <w:right w:val="single" w:sz="12" w:space="0" w:color="C45911"/>
            </w:tcBorders>
          </w:tcPr>
          <w:p w14:paraId="4795A4EC" w14:textId="77777777" w:rsidR="00483EE7" w:rsidRPr="000F7BE5" w:rsidRDefault="00483EE7" w:rsidP="00483EE7">
            <w:pPr>
              <w:spacing w:line="360" w:lineRule="auto"/>
            </w:pPr>
            <w:r w:rsidRPr="000F7BE5">
              <w:rPr>
                <w:b/>
              </w:rPr>
              <w:t>Qualification Process</w:t>
            </w:r>
          </w:p>
        </w:tc>
        <w:tc>
          <w:tcPr>
            <w:tcW w:w="3809" w:type="dxa"/>
            <w:tcBorders>
              <w:top w:val="single" w:sz="12" w:space="0" w:color="C45911"/>
              <w:left w:val="single" w:sz="12" w:space="0" w:color="C45911"/>
              <w:bottom w:val="single" w:sz="12" w:space="0" w:color="C45911"/>
              <w:right w:val="single" w:sz="12" w:space="0" w:color="C45911"/>
            </w:tcBorders>
          </w:tcPr>
          <w:p w14:paraId="52E4DADC" w14:textId="77777777" w:rsidR="00483EE7" w:rsidRPr="000F7BE5" w:rsidRDefault="00483EE7" w:rsidP="00483EE7">
            <w:pPr>
              <w:spacing w:line="360" w:lineRule="auto"/>
            </w:pPr>
            <w:r w:rsidRPr="000F7BE5">
              <w:t>Process to demonstrate the ability to fulfil specified requirements.</w:t>
            </w:r>
          </w:p>
        </w:tc>
      </w:tr>
      <w:tr w:rsidR="00483EE7" w:rsidRPr="000F7BE5" w14:paraId="58DEDFAF"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79451832"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6ABE401B"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1FAE3516" w14:textId="77777777" w:rsidR="00483EE7" w:rsidRPr="000F7BE5" w:rsidRDefault="00483EE7" w:rsidP="00483EE7">
            <w:pPr>
              <w:spacing w:line="360" w:lineRule="auto"/>
            </w:pPr>
            <w:r w:rsidRPr="000F7BE5">
              <w:rPr>
                <w:b/>
              </w:rPr>
              <w:t>Quality</w:t>
            </w:r>
          </w:p>
        </w:tc>
        <w:tc>
          <w:tcPr>
            <w:tcW w:w="3809" w:type="dxa"/>
            <w:tcBorders>
              <w:top w:val="single" w:sz="12" w:space="0" w:color="C45911"/>
              <w:left w:val="single" w:sz="12" w:space="0" w:color="C45911"/>
              <w:bottom w:val="single" w:sz="12" w:space="0" w:color="C45911"/>
              <w:right w:val="single" w:sz="12" w:space="0" w:color="C45911"/>
            </w:tcBorders>
          </w:tcPr>
          <w:p w14:paraId="79374855" w14:textId="77777777" w:rsidR="00483EE7" w:rsidRPr="000F7BE5" w:rsidRDefault="00483EE7" w:rsidP="00483EE7">
            <w:pPr>
              <w:spacing w:line="360" w:lineRule="auto"/>
            </w:pPr>
            <w:r w:rsidRPr="000F7BE5">
              <w:t>Degree to which a set of inherent characteristics fulfils requirements</w:t>
            </w:r>
          </w:p>
        </w:tc>
      </w:tr>
      <w:tr w:rsidR="00483EE7" w:rsidRPr="000F7BE5" w14:paraId="63A52F34"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793831AF"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7BD7031A" w14:textId="77777777" w:rsidR="00483EE7" w:rsidRPr="000F7BE5" w:rsidRDefault="00483EE7" w:rsidP="00483EE7">
            <w:pPr>
              <w:spacing w:line="360" w:lineRule="auto"/>
            </w:pPr>
            <w:r w:rsidRPr="000F7BE5">
              <w:t>QA</w:t>
            </w:r>
          </w:p>
        </w:tc>
        <w:tc>
          <w:tcPr>
            <w:tcW w:w="2259" w:type="dxa"/>
            <w:tcBorders>
              <w:top w:val="single" w:sz="12" w:space="0" w:color="C45911"/>
              <w:left w:val="single" w:sz="12" w:space="0" w:color="C45911"/>
              <w:bottom w:val="single" w:sz="12" w:space="0" w:color="C45911"/>
              <w:right w:val="single" w:sz="12" w:space="0" w:color="C45911"/>
            </w:tcBorders>
          </w:tcPr>
          <w:p w14:paraId="029EF875" w14:textId="77777777" w:rsidR="00483EE7" w:rsidRPr="000F7BE5" w:rsidRDefault="00483EE7" w:rsidP="00483EE7">
            <w:pPr>
              <w:spacing w:line="360" w:lineRule="auto"/>
            </w:pPr>
            <w:r w:rsidRPr="000F7BE5">
              <w:rPr>
                <w:b/>
              </w:rPr>
              <w:t>Quality Assurance</w:t>
            </w:r>
          </w:p>
        </w:tc>
        <w:tc>
          <w:tcPr>
            <w:tcW w:w="3809" w:type="dxa"/>
            <w:tcBorders>
              <w:top w:val="single" w:sz="12" w:space="0" w:color="C45911"/>
              <w:left w:val="single" w:sz="12" w:space="0" w:color="C45911"/>
              <w:bottom w:val="single" w:sz="12" w:space="0" w:color="C45911"/>
              <w:right w:val="single" w:sz="12" w:space="0" w:color="C45911"/>
            </w:tcBorders>
          </w:tcPr>
          <w:p w14:paraId="27AE454C" w14:textId="77777777" w:rsidR="00483EE7" w:rsidRPr="000F7BE5" w:rsidRDefault="00483EE7" w:rsidP="00483EE7">
            <w:pPr>
              <w:spacing w:line="360" w:lineRule="auto"/>
            </w:pPr>
            <w:r w:rsidRPr="000F7BE5">
              <w:t>Part of quality management focused on providing confidence that quality requirements will be fulfilled.</w:t>
            </w:r>
          </w:p>
        </w:tc>
      </w:tr>
      <w:tr w:rsidR="00483EE7" w:rsidRPr="000F7BE5" w14:paraId="0C7B53C5"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5310D061"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4717080F" w14:textId="77777777" w:rsidR="00483EE7" w:rsidRPr="000F7BE5" w:rsidRDefault="00483EE7" w:rsidP="00483EE7">
            <w:pPr>
              <w:spacing w:line="360" w:lineRule="auto"/>
            </w:pPr>
            <w:r w:rsidRPr="000F7BE5">
              <w:t>QC</w:t>
            </w:r>
          </w:p>
        </w:tc>
        <w:tc>
          <w:tcPr>
            <w:tcW w:w="2259" w:type="dxa"/>
            <w:tcBorders>
              <w:top w:val="single" w:sz="12" w:space="0" w:color="C45911"/>
              <w:left w:val="single" w:sz="12" w:space="0" w:color="C45911"/>
              <w:bottom w:val="single" w:sz="12" w:space="0" w:color="C45911"/>
              <w:right w:val="single" w:sz="12" w:space="0" w:color="C45911"/>
            </w:tcBorders>
          </w:tcPr>
          <w:p w14:paraId="599CF3BA" w14:textId="77777777" w:rsidR="00483EE7" w:rsidRPr="000F7BE5" w:rsidRDefault="00483EE7" w:rsidP="00483EE7">
            <w:pPr>
              <w:spacing w:line="360" w:lineRule="auto"/>
            </w:pPr>
            <w:r w:rsidRPr="000F7BE5">
              <w:rPr>
                <w:b/>
              </w:rPr>
              <w:t>Quality Control</w:t>
            </w:r>
          </w:p>
        </w:tc>
        <w:tc>
          <w:tcPr>
            <w:tcW w:w="3809" w:type="dxa"/>
            <w:tcBorders>
              <w:top w:val="single" w:sz="12" w:space="0" w:color="C45911"/>
              <w:left w:val="single" w:sz="12" w:space="0" w:color="C45911"/>
              <w:bottom w:val="single" w:sz="12" w:space="0" w:color="C45911"/>
              <w:right w:val="single" w:sz="12" w:space="0" w:color="C45911"/>
            </w:tcBorders>
          </w:tcPr>
          <w:p w14:paraId="753EFCF6" w14:textId="77777777" w:rsidR="00483EE7" w:rsidRPr="000F7BE5" w:rsidRDefault="00483EE7" w:rsidP="00483EE7">
            <w:pPr>
              <w:spacing w:line="360" w:lineRule="auto"/>
            </w:pPr>
            <w:r w:rsidRPr="000F7BE5">
              <w:t xml:space="preserve">Part of quality management focused </w:t>
            </w:r>
            <w:r w:rsidRPr="000F7BE5">
              <w:lastRenderedPageBreak/>
              <w:t>on fulfilling quality requirements.</w:t>
            </w:r>
          </w:p>
        </w:tc>
      </w:tr>
      <w:tr w:rsidR="00483EE7" w:rsidRPr="000F7BE5" w14:paraId="70AEAF2C" w14:textId="77777777" w:rsidTr="00AC192A">
        <w:trPr>
          <w:trHeight w:val="771"/>
        </w:trPr>
        <w:tc>
          <w:tcPr>
            <w:tcW w:w="992" w:type="dxa"/>
            <w:tcBorders>
              <w:top w:val="single" w:sz="12" w:space="0" w:color="C45911"/>
              <w:left w:val="single" w:sz="12" w:space="0" w:color="C45911"/>
              <w:bottom w:val="single" w:sz="12" w:space="0" w:color="C45911"/>
              <w:right w:val="single" w:sz="12" w:space="0" w:color="C45911"/>
            </w:tcBorders>
          </w:tcPr>
          <w:p w14:paraId="72495D58"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038EDC54"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1AA73099" w14:textId="77777777" w:rsidR="00483EE7" w:rsidRPr="000F7BE5" w:rsidRDefault="00483EE7" w:rsidP="00483EE7">
            <w:pPr>
              <w:spacing w:line="360" w:lineRule="auto"/>
            </w:pPr>
            <w:r w:rsidRPr="000F7BE5">
              <w:rPr>
                <w:b/>
              </w:rPr>
              <w:t>Quality Manual</w:t>
            </w:r>
          </w:p>
        </w:tc>
        <w:tc>
          <w:tcPr>
            <w:tcW w:w="3809" w:type="dxa"/>
            <w:tcBorders>
              <w:top w:val="single" w:sz="12" w:space="0" w:color="C45911"/>
              <w:left w:val="single" w:sz="12" w:space="0" w:color="C45911"/>
              <w:bottom w:val="single" w:sz="12" w:space="0" w:color="C45911"/>
              <w:right w:val="single" w:sz="12" w:space="0" w:color="C45911"/>
            </w:tcBorders>
          </w:tcPr>
          <w:p w14:paraId="1B002C42" w14:textId="77777777" w:rsidR="00483EE7" w:rsidRPr="000F7BE5" w:rsidRDefault="00483EE7" w:rsidP="00483EE7">
            <w:pPr>
              <w:spacing w:line="360" w:lineRule="auto"/>
            </w:pPr>
            <w:r w:rsidRPr="000F7BE5">
              <w:t>Specification for the quality management system of an organization.</w:t>
            </w:r>
          </w:p>
        </w:tc>
      </w:tr>
      <w:tr w:rsidR="00483EE7" w:rsidRPr="000F7BE5" w14:paraId="222EC4AC" w14:textId="77777777" w:rsidTr="00AC192A">
        <w:trPr>
          <w:trHeight w:val="762"/>
        </w:trPr>
        <w:tc>
          <w:tcPr>
            <w:tcW w:w="992" w:type="dxa"/>
            <w:tcBorders>
              <w:top w:val="single" w:sz="12" w:space="0" w:color="C45911"/>
              <w:left w:val="single" w:sz="12" w:space="0" w:color="C45911"/>
              <w:bottom w:val="single" w:sz="12" w:space="0" w:color="C45911"/>
              <w:right w:val="single" w:sz="12" w:space="0" w:color="C45911"/>
            </w:tcBorders>
          </w:tcPr>
          <w:p w14:paraId="78832AF5"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5B14027F"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29B0A7F7" w14:textId="77777777" w:rsidR="00483EE7" w:rsidRPr="000F7BE5" w:rsidRDefault="00483EE7" w:rsidP="00483EE7">
            <w:pPr>
              <w:spacing w:line="360" w:lineRule="auto"/>
            </w:pPr>
            <w:r w:rsidRPr="000F7BE5">
              <w:rPr>
                <w:b/>
              </w:rPr>
              <w:t>Quality Management System (QMS)</w:t>
            </w:r>
          </w:p>
        </w:tc>
        <w:tc>
          <w:tcPr>
            <w:tcW w:w="3809" w:type="dxa"/>
            <w:tcBorders>
              <w:top w:val="single" w:sz="12" w:space="0" w:color="C45911"/>
              <w:left w:val="single" w:sz="12" w:space="0" w:color="C45911"/>
              <w:bottom w:val="single" w:sz="12" w:space="0" w:color="C45911"/>
              <w:right w:val="single" w:sz="12" w:space="0" w:color="C45911"/>
            </w:tcBorders>
          </w:tcPr>
          <w:p w14:paraId="792882CC" w14:textId="77777777" w:rsidR="00483EE7" w:rsidRPr="000F7BE5" w:rsidRDefault="00483EE7" w:rsidP="00483EE7">
            <w:pPr>
              <w:spacing w:line="360" w:lineRule="auto"/>
            </w:pPr>
            <w:r w:rsidRPr="000F7BE5">
              <w:t>Part of a management system with regard to quality.</w:t>
            </w:r>
          </w:p>
        </w:tc>
      </w:tr>
      <w:tr w:rsidR="00483EE7" w:rsidRPr="000F7BE5" w14:paraId="3CFC09FB" w14:textId="77777777" w:rsidTr="00AC192A">
        <w:trPr>
          <w:trHeight w:val="879"/>
        </w:trPr>
        <w:tc>
          <w:tcPr>
            <w:tcW w:w="992" w:type="dxa"/>
            <w:tcBorders>
              <w:top w:val="single" w:sz="12" w:space="0" w:color="C45911"/>
              <w:left w:val="single" w:sz="12" w:space="0" w:color="C45911"/>
              <w:bottom w:val="single" w:sz="12" w:space="0" w:color="C45911"/>
              <w:right w:val="single" w:sz="12" w:space="0" w:color="C45911"/>
            </w:tcBorders>
          </w:tcPr>
          <w:p w14:paraId="773BB7FF"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490EB6B6"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54842E5F" w14:textId="77777777" w:rsidR="00483EE7" w:rsidRPr="000F7BE5" w:rsidRDefault="00483EE7" w:rsidP="00483EE7">
            <w:pPr>
              <w:spacing w:line="360" w:lineRule="auto"/>
            </w:pPr>
            <w:r w:rsidRPr="000F7BE5">
              <w:rPr>
                <w:b/>
              </w:rPr>
              <w:t>Quality Policy</w:t>
            </w:r>
          </w:p>
        </w:tc>
        <w:tc>
          <w:tcPr>
            <w:tcW w:w="3809" w:type="dxa"/>
            <w:tcBorders>
              <w:top w:val="single" w:sz="12" w:space="0" w:color="C45911"/>
              <w:left w:val="single" w:sz="12" w:space="0" w:color="C45911"/>
              <w:bottom w:val="single" w:sz="12" w:space="0" w:color="C45911"/>
              <w:right w:val="single" w:sz="12" w:space="0" w:color="C45911"/>
            </w:tcBorders>
          </w:tcPr>
          <w:p w14:paraId="6DF3CC93" w14:textId="77777777" w:rsidR="00483EE7" w:rsidRPr="000F7BE5" w:rsidRDefault="00483EE7" w:rsidP="00483EE7">
            <w:pPr>
              <w:spacing w:line="360" w:lineRule="auto"/>
              <w:ind w:right="-187"/>
            </w:pPr>
            <w:r w:rsidRPr="000F7BE5">
              <w:t>Intentions and direction of an organization as formally expressed by its top management related to quality.</w:t>
            </w:r>
          </w:p>
        </w:tc>
      </w:tr>
      <w:tr w:rsidR="00483EE7" w:rsidRPr="000F7BE5" w14:paraId="594C34DE"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2C17AF49"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23AC59D7"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25FF4A2D" w14:textId="77777777" w:rsidR="00483EE7" w:rsidRPr="000F7BE5" w:rsidRDefault="00483EE7" w:rsidP="00483EE7">
            <w:pPr>
              <w:spacing w:line="360" w:lineRule="auto"/>
            </w:pPr>
            <w:r w:rsidRPr="000F7BE5">
              <w:rPr>
                <w:b/>
              </w:rPr>
              <w:t>Quality Objectives</w:t>
            </w:r>
          </w:p>
        </w:tc>
        <w:tc>
          <w:tcPr>
            <w:tcW w:w="3809" w:type="dxa"/>
            <w:tcBorders>
              <w:top w:val="single" w:sz="12" w:space="0" w:color="C45911"/>
              <w:left w:val="single" w:sz="12" w:space="0" w:color="C45911"/>
              <w:bottom w:val="single" w:sz="12" w:space="0" w:color="C45911"/>
              <w:right w:val="single" w:sz="12" w:space="0" w:color="C45911"/>
            </w:tcBorders>
          </w:tcPr>
          <w:p w14:paraId="4DCD553F" w14:textId="77777777" w:rsidR="00483EE7" w:rsidRPr="000F7BE5" w:rsidRDefault="00483EE7" w:rsidP="00483EE7">
            <w:pPr>
              <w:spacing w:line="360" w:lineRule="auto"/>
            </w:pPr>
            <w:r w:rsidRPr="000F7BE5">
              <w:t>Result to be achieved related to quality.</w:t>
            </w:r>
          </w:p>
        </w:tc>
      </w:tr>
      <w:tr w:rsidR="00483EE7" w:rsidRPr="000F7BE5" w14:paraId="6C2AAA9A"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5B950077"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7E3FAA92"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6B7F9EF8" w14:textId="77777777" w:rsidR="00483EE7" w:rsidRPr="000F7BE5" w:rsidRDefault="00483EE7" w:rsidP="00483EE7">
            <w:pPr>
              <w:spacing w:line="360" w:lineRule="auto"/>
            </w:pPr>
            <w:r w:rsidRPr="000F7BE5">
              <w:rPr>
                <w:b/>
              </w:rPr>
              <w:t>Quality Planning</w:t>
            </w:r>
          </w:p>
        </w:tc>
        <w:tc>
          <w:tcPr>
            <w:tcW w:w="3809" w:type="dxa"/>
            <w:tcBorders>
              <w:top w:val="single" w:sz="12" w:space="0" w:color="C45911"/>
              <w:left w:val="single" w:sz="12" w:space="0" w:color="C45911"/>
              <w:bottom w:val="single" w:sz="12" w:space="0" w:color="C45911"/>
              <w:right w:val="single" w:sz="12" w:space="0" w:color="C45911"/>
            </w:tcBorders>
          </w:tcPr>
          <w:p w14:paraId="1A027AB8" w14:textId="77777777" w:rsidR="00483EE7" w:rsidRPr="000F7BE5" w:rsidRDefault="00483EE7" w:rsidP="00483EE7">
            <w:pPr>
              <w:spacing w:line="360" w:lineRule="auto"/>
            </w:pPr>
            <w:r w:rsidRPr="000F7BE5">
              <w:t>Part  of  quality  management  focused  on  setting  quality  objectives  and  specifying necessary operational processes and related resources to fulfil the quality objectives.</w:t>
            </w:r>
          </w:p>
        </w:tc>
      </w:tr>
      <w:tr w:rsidR="00483EE7" w:rsidRPr="000F7BE5" w14:paraId="2A73967F"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3BDFB3E8"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10059CBB"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425A766B" w14:textId="77777777" w:rsidR="00483EE7" w:rsidRPr="000F7BE5" w:rsidRDefault="00483EE7" w:rsidP="00483EE7">
            <w:pPr>
              <w:spacing w:line="360" w:lineRule="auto"/>
            </w:pPr>
            <w:r w:rsidRPr="000F7BE5">
              <w:rPr>
                <w:b/>
              </w:rPr>
              <w:t>Quality Plan</w:t>
            </w:r>
          </w:p>
        </w:tc>
        <w:tc>
          <w:tcPr>
            <w:tcW w:w="3809" w:type="dxa"/>
            <w:tcBorders>
              <w:top w:val="single" w:sz="12" w:space="0" w:color="C45911"/>
              <w:left w:val="single" w:sz="12" w:space="0" w:color="C45911"/>
              <w:bottom w:val="single" w:sz="12" w:space="0" w:color="C45911"/>
              <w:right w:val="single" w:sz="12" w:space="0" w:color="C45911"/>
            </w:tcBorders>
          </w:tcPr>
          <w:p w14:paraId="237DC176" w14:textId="77777777" w:rsidR="00483EE7" w:rsidRPr="000F7BE5" w:rsidRDefault="00483EE7" w:rsidP="00483EE7">
            <w:pPr>
              <w:spacing w:line="360" w:lineRule="auto"/>
            </w:pPr>
            <w:r w:rsidRPr="000F7BE5">
              <w:t>Specification of the procedures and associated resources to be applied when and by whom to a specific object (e.g. project, products, process or contract).</w:t>
            </w:r>
          </w:p>
        </w:tc>
      </w:tr>
      <w:tr w:rsidR="00483EE7" w:rsidRPr="000F7BE5" w14:paraId="450C3B90"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2F615CAE"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452D512F" w14:textId="77777777" w:rsidR="00483EE7" w:rsidRPr="000F7BE5" w:rsidRDefault="00483EE7" w:rsidP="00483EE7">
            <w:pPr>
              <w:spacing w:line="360" w:lineRule="auto"/>
              <w:jc w:val="center"/>
            </w:pPr>
            <w:r w:rsidRPr="000F7BE5">
              <w:t>R</w:t>
            </w:r>
          </w:p>
        </w:tc>
        <w:tc>
          <w:tcPr>
            <w:tcW w:w="2259" w:type="dxa"/>
            <w:tcBorders>
              <w:top w:val="single" w:sz="12" w:space="0" w:color="C45911"/>
              <w:left w:val="single" w:sz="12" w:space="0" w:color="C45911"/>
              <w:bottom w:val="single" w:sz="12" w:space="0" w:color="C45911"/>
              <w:right w:val="single" w:sz="12" w:space="0" w:color="C45911"/>
            </w:tcBorders>
          </w:tcPr>
          <w:p w14:paraId="769046F9" w14:textId="77777777" w:rsidR="00483EE7" w:rsidRPr="000F7BE5" w:rsidRDefault="00483EE7" w:rsidP="00483EE7">
            <w:pPr>
              <w:spacing w:line="360" w:lineRule="auto"/>
            </w:pPr>
            <w:r w:rsidRPr="000F7BE5">
              <w:rPr>
                <w:b/>
              </w:rPr>
              <w:t>Record</w:t>
            </w:r>
          </w:p>
        </w:tc>
        <w:tc>
          <w:tcPr>
            <w:tcW w:w="3809" w:type="dxa"/>
            <w:tcBorders>
              <w:top w:val="single" w:sz="12" w:space="0" w:color="C45911"/>
              <w:left w:val="single" w:sz="12" w:space="0" w:color="C45911"/>
              <w:bottom w:val="single" w:sz="12" w:space="0" w:color="C45911"/>
              <w:right w:val="single" w:sz="12" w:space="0" w:color="C45911"/>
            </w:tcBorders>
          </w:tcPr>
          <w:p w14:paraId="17FFA290" w14:textId="77777777" w:rsidR="00483EE7" w:rsidRPr="000F7BE5" w:rsidRDefault="00483EE7" w:rsidP="00483EE7">
            <w:pPr>
              <w:spacing w:line="360" w:lineRule="auto"/>
            </w:pPr>
            <w:r w:rsidRPr="000F7BE5">
              <w:t>Document stating results achieved or providing evidence of activities performed.</w:t>
            </w:r>
          </w:p>
        </w:tc>
      </w:tr>
      <w:tr w:rsidR="00483EE7" w:rsidRPr="000F7BE5" w14:paraId="3ED5490B"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0155E792"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57A180DD"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69D97A4C" w14:textId="77777777" w:rsidR="00483EE7" w:rsidRPr="000F7BE5" w:rsidRDefault="00483EE7" w:rsidP="00483EE7">
            <w:pPr>
              <w:spacing w:line="360" w:lineRule="auto"/>
            </w:pPr>
            <w:r w:rsidRPr="000F7BE5">
              <w:rPr>
                <w:b/>
              </w:rPr>
              <w:t>Reliability</w:t>
            </w:r>
          </w:p>
        </w:tc>
        <w:tc>
          <w:tcPr>
            <w:tcW w:w="3809" w:type="dxa"/>
            <w:tcBorders>
              <w:top w:val="single" w:sz="12" w:space="0" w:color="C45911"/>
              <w:left w:val="single" w:sz="12" w:space="0" w:color="C45911"/>
              <w:bottom w:val="single" w:sz="12" w:space="0" w:color="C45911"/>
              <w:right w:val="single" w:sz="12" w:space="0" w:color="C45911"/>
            </w:tcBorders>
          </w:tcPr>
          <w:p w14:paraId="57359D02" w14:textId="77777777" w:rsidR="00483EE7" w:rsidRPr="000F7BE5" w:rsidRDefault="00483EE7" w:rsidP="00483EE7">
            <w:pPr>
              <w:spacing w:line="360" w:lineRule="auto"/>
            </w:pPr>
            <w:r w:rsidRPr="000F7BE5">
              <w:t>The ability of an item to perform a required function under stated conditions for a stated period of time.</w:t>
            </w:r>
          </w:p>
        </w:tc>
      </w:tr>
      <w:tr w:rsidR="00483EE7" w:rsidRPr="000F7BE5" w14:paraId="65065681"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175FF361"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5708958C"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7F5DF65F" w14:textId="77777777" w:rsidR="00483EE7" w:rsidRPr="000F7BE5" w:rsidRDefault="00483EE7" w:rsidP="00483EE7">
            <w:pPr>
              <w:spacing w:line="360" w:lineRule="auto"/>
            </w:pPr>
            <w:r w:rsidRPr="000F7BE5">
              <w:rPr>
                <w:b/>
              </w:rPr>
              <w:t>Requirement</w:t>
            </w:r>
          </w:p>
        </w:tc>
        <w:tc>
          <w:tcPr>
            <w:tcW w:w="3809" w:type="dxa"/>
            <w:tcBorders>
              <w:top w:val="single" w:sz="12" w:space="0" w:color="C45911"/>
              <w:left w:val="single" w:sz="12" w:space="0" w:color="C45911"/>
              <w:bottom w:val="single" w:sz="12" w:space="0" w:color="C45911"/>
              <w:right w:val="single" w:sz="12" w:space="0" w:color="C45911"/>
            </w:tcBorders>
          </w:tcPr>
          <w:p w14:paraId="52C18489" w14:textId="77777777" w:rsidR="00483EE7" w:rsidRPr="000F7BE5" w:rsidRDefault="00483EE7" w:rsidP="00483EE7">
            <w:pPr>
              <w:spacing w:line="360" w:lineRule="auto"/>
            </w:pPr>
            <w:r w:rsidRPr="000F7BE5">
              <w:t>Need or expectation that is stated, generally implied or obligatory.</w:t>
            </w:r>
          </w:p>
        </w:tc>
      </w:tr>
      <w:tr w:rsidR="00483EE7" w:rsidRPr="000F7BE5" w14:paraId="3BEAE94E" w14:textId="77777777" w:rsidTr="00AC192A">
        <w:trPr>
          <w:trHeight w:val="897"/>
        </w:trPr>
        <w:tc>
          <w:tcPr>
            <w:tcW w:w="992" w:type="dxa"/>
            <w:tcBorders>
              <w:top w:val="single" w:sz="12" w:space="0" w:color="C45911"/>
              <w:left w:val="single" w:sz="12" w:space="0" w:color="C45911"/>
              <w:bottom w:val="single" w:sz="12" w:space="0" w:color="C45911"/>
              <w:right w:val="single" w:sz="12" w:space="0" w:color="C45911"/>
            </w:tcBorders>
          </w:tcPr>
          <w:p w14:paraId="3F3191CB"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6BB2E70B"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49568A14" w14:textId="77777777" w:rsidR="00483EE7" w:rsidRPr="000F7BE5" w:rsidRDefault="00483EE7" w:rsidP="00483EE7">
            <w:pPr>
              <w:spacing w:line="360" w:lineRule="auto"/>
            </w:pPr>
            <w:r w:rsidRPr="000F7BE5">
              <w:rPr>
                <w:b/>
              </w:rPr>
              <w:t>Regulatory requirement</w:t>
            </w:r>
          </w:p>
        </w:tc>
        <w:tc>
          <w:tcPr>
            <w:tcW w:w="3809" w:type="dxa"/>
            <w:tcBorders>
              <w:top w:val="single" w:sz="12" w:space="0" w:color="C45911"/>
              <w:left w:val="single" w:sz="12" w:space="0" w:color="C45911"/>
              <w:bottom w:val="single" w:sz="12" w:space="0" w:color="C45911"/>
              <w:right w:val="single" w:sz="12" w:space="0" w:color="C45911"/>
            </w:tcBorders>
          </w:tcPr>
          <w:p w14:paraId="17FC0F7D" w14:textId="77777777" w:rsidR="00483EE7" w:rsidRPr="000F7BE5" w:rsidRDefault="00483EE7" w:rsidP="00483EE7">
            <w:pPr>
              <w:tabs>
                <w:tab w:val="left" w:pos="1400"/>
              </w:tabs>
              <w:spacing w:line="360" w:lineRule="auto"/>
            </w:pPr>
            <w:r w:rsidRPr="000F7BE5">
              <w:t>Obligatory requirement specified by an authority mandated by a legislative body.</w:t>
            </w:r>
          </w:p>
        </w:tc>
      </w:tr>
      <w:tr w:rsidR="00483EE7" w:rsidRPr="000F7BE5" w14:paraId="7E87A7E4"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3E052655"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669C7247"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1AD9011C" w14:textId="77777777" w:rsidR="00483EE7" w:rsidRPr="000F7BE5" w:rsidRDefault="00483EE7" w:rsidP="00483EE7">
            <w:pPr>
              <w:spacing w:line="360" w:lineRule="auto"/>
            </w:pPr>
            <w:r w:rsidRPr="000F7BE5">
              <w:rPr>
                <w:b/>
              </w:rPr>
              <w:t>Repair</w:t>
            </w:r>
          </w:p>
        </w:tc>
        <w:tc>
          <w:tcPr>
            <w:tcW w:w="3809" w:type="dxa"/>
            <w:tcBorders>
              <w:top w:val="single" w:sz="12" w:space="0" w:color="C45911"/>
              <w:left w:val="single" w:sz="12" w:space="0" w:color="C45911"/>
              <w:bottom w:val="single" w:sz="12" w:space="0" w:color="C45911"/>
              <w:right w:val="single" w:sz="12" w:space="0" w:color="C45911"/>
            </w:tcBorders>
          </w:tcPr>
          <w:p w14:paraId="120C578E" w14:textId="77777777" w:rsidR="00483EE7" w:rsidRPr="000F7BE5" w:rsidRDefault="00483EE7" w:rsidP="00483EE7">
            <w:pPr>
              <w:spacing w:line="360" w:lineRule="auto"/>
            </w:pPr>
            <w:r w:rsidRPr="000F7BE5">
              <w:t>Action on a nonconforming product or service to make it acceptable for the intended use.</w:t>
            </w:r>
          </w:p>
        </w:tc>
      </w:tr>
      <w:tr w:rsidR="00483EE7" w:rsidRPr="000F7BE5" w14:paraId="7107D58C"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3540D6B5"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1379A16B"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3C323A2C" w14:textId="77777777" w:rsidR="00483EE7" w:rsidRPr="000F7BE5" w:rsidRDefault="00483EE7" w:rsidP="00483EE7">
            <w:pPr>
              <w:spacing w:line="360" w:lineRule="auto"/>
            </w:pPr>
            <w:r w:rsidRPr="000F7BE5">
              <w:rPr>
                <w:b/>
              </w:rPr>
              <w:t>Review</w:t>
            </w:r>
          </w:p>
        </w:tc>
        <w:tc>
          <w:tcPr>
            <w:tcW w:w="3809" w:type="dxa"/>
            <w:tcBorders>
              <w:top w:val="single" w:sz="12" w:space="0" w:color="C45911"/>
              <w:left w:val="single" w:sz="12" w:space="0" w:color="C45911"/>
              <w:bottom w:val="single" w:sz="12" w:space="0" w:color="C45911"/>
              <w:right w:val="single" w:sz="12" w:space="0" w:color="C45911"/>
            </w:tcBorders>
          </w:tcPr>
          <w:p w14:paraId="6DEE7B94" w14:textId="77777777" w:rsidR="00483EE7" w:rsidRPr="000F7BE5" w:rsidRDefault="00483EE7" w:rsidP="00483EE7">
            <w:pPr>
              <w:spacing w:line="360" w:lineRule="auto"/>
            </w:pPr>
            <w:r w:rsidRPr="000F7BE5">
              <w:t>Determination of the suitability, adequacy or effectiveness of an object to achieve established objectives, e.g. management review, design and development review, review of customer requirements, review of corrective action and peer review.</w:t>
            </w:r>
          </w:p>
        </w:tc>
      </w:tr>
      <w:tr w:rsidR="00483EE7" w:rsidRPr="000F7BE5" w14:paraId="743FD6CD"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54985491"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72F1307D"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29DE283E" w14:textId="77777777" w:rsidR="00483EE7" w:rsidRPr="000F7BE5" w:rsidRDefault="00483EE7" w:rsidP="00483EE7">
            <w:pPr>
              <w:spacing w:line="360" w:lineRule="auto"/>
            </w:pPr>
            <w:r w:rsidRPr="000F7BE5">
              <w:rPr>
                <w:b/>
              </w:rPr>
              <w:t>Inspection</w:t>
            </w:r>
          </w:p>
        </w:tc>
        <w:tc>
          <w:tcPr>
            <w:tcW w:w="3809" w:type="dxa"/>
            <w:tcBorders>
              <w:top w:val="single" w:sz="12" w:space="0" w:color="C45911"/>
              <w:left w:val="single" w:sz="12" w:space="0" w:color="C45911"/>
              <w:bottom w:val="single" w:sz="12" w:space="0" w:color="C45911"/>
              <w:right w:val="single" w:sz="12" w:space="0" w:color="C45911"/>
            </w:tcBorders>
          </w:tcPr>
          <w:p w14:paraId="4ABA9DAD" w14:textId="77777777" w:rsidR="00483EE7" w:rsidRPr="000F7BE5" w:rsidRDefault="00483EE7" w:rsidP="00483EE7">
            <w:pPr>
              <w:spacing w:line="360" w:lineRule="auto"/>
            </w:pPr>
            <w:r w:rsidRPr="000F7BE5">
              <w:t>ca</w:t>
            </w:r>
            <w:r w:rsidR="001E5D58">
              <w:t>Doc</w:t>
            </w:r>
            <w:r w:rsidRPr="000F7BE5">
              <w:t>ul examination or scrutiny</w:t>
            </w:r>
          </w:p>
        </w:tc>
      </w:tr>
      <w:tr w:rsidR="00483EE7" w:rsidRPr="000F7BE5" w14:paraId="13D39F43"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50207853"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08B4D9C1"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1D126D2C" w14:textId="77777777" w:rsidR="00483EE7" w:rsidRPr="000F7BE5" w:rsidRDefault="00483EE7" w:rsidP="00483EE7">
            <w:pPr>
              <w:spacing w:line="360" w:lineRule="auto"/>
            </w:pPr>
            <w:r w:rsidRPr="000F7BE5">
              <w:rPr>
                <w:b/>
              </w:rPr>
              <w:t>Risk</w:t>
            </w:r>
          </w:p>
        </w:tc>
        <w:tc>
          <w:tcPr>
            <w:tcW w:w="3809" w:type="dxa"/>
            <w:tcBorders>
              <w:top w:val="single" w:sz="12" w:space="0" w:color="C45911"/>
              <w:left w:val="single" w:sz="12" w:space="0" w:color="C45911"/>
              <w:bottom w:val="single" w:sz="12" w:space="0" w:color="C45911"/>
              <w:right w:val="single" w:sz="12" w:space="0" w:color="C45911"/>
            </w:tcBorders>
          </w:tcPr>
          <w:p w14:paraId="66F30354" w14:textId="77777777" w:rsidR="00483EE7" w:rsidRPr="000F7BE5" w:rsidRDefault="00483EE7" w:rsidP="00483EE7">
            <w:pPr>
              <w:spacing w:line="360" w:lineRule="auto"/>
            </w:pPr>
            <w:r w:rsidRPr="000F7BE5">
              <w:t>Effect of uncertainty.</w:t>
            </w:r>
          </w:p>
        </w:tc>
      </w:tr>
      <w:tr w:rsidR="00483EE7" w:rsidRPr="000F7BE5" w14:paraId="61DE778E"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3891767A"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3F7AF572" w14:textId="77777777" w:rsidR="00483EE7" w:rsidRPr="000F7BE5" w:rsidRDefault="00483EE7" w:rsidP="00483EE7">
            <w:pPr>
              <w:spacing w:line="360" w:lineRule="auto"/>
              <w:jc w:val="center"/>
            </w:pPr>
            <w:r w:rsidRPr="000F7BE5">
              <w:t>S</w:t>
            </w:r>
          </w:p>
        </w:tc>
        <w:tc>
          <w:tcPr>
            <w:tcW w:w="2259" w:type="dxa"/>
            <w:tcBorders>
              <w:top w:val="single" w:sz="12" w:space="0" w:color="C45911"/>
              <w:left w:val="single" w:sz="12" w:space="0" w:color="C45911"/>
              <w:bottom w:val="single" w:sz="12" w:space="0" w:color="C45911"/>
              <w:right w:val="single" w:sz="12" w:space="0" w:color="C45911"/>
            </w:tcBorders>
          </w:tcPr>
          <w:p w14:paraId="6B26E90F" w14:textId="77777777" w:rsidR="00483EE7" w:rsidRPr="000F7BE5" w:rsidRDefault="00483EE7" w:rsidP="00483EE7">
            <w:pPr>
              <w:spacing w:line="360" w:lineRule="auto"/>
            </w:pPr>
            <w:r w:rsidRPr="000F7BE5">
              <w:rPr>
                <w:b/>
              </w:rPr>
              <w:t>Service</w:t>
            </w:r>
          </w:p>
        </w:tc>
        <w:tc>
          <w:tcPr>
            <w:tcW w:w="3809" w:type="dxa"/>
            <w:tcBorders>
              <w:top w:val="single" w:sz="12" w:space="0" w:color="C45911"/>
              <w:left w:val="single" w:sz="12" w:space="0" w:color="C45911"/>
              <w:bottom w:val="single" w:sz="12" w:space="0" w:color="C45911"/>
              <w:right w:val="single" w:sz="12" w:space="0" w:color="C45911"/>
            </w:tcBorders>
          </w:tcPr>
          <w:p w14:paraId="4EC7CBB3" w14:textId="77777777" w:rsidR="00483EE7" w:rsidRPr="000F7BE5" w:rsidRDefault="00483EE7" w:rsidP="00483EE7">
            <w:pPr>
              <w:spacing w:line="360" w:lineRule="auto"/>
            </w:pPr>
            <w:r w:rsidRPr="000F7BE5">
              <w:t>Output of an organization with at least one activity necessarily performed between the organization and the customer.</w:t>
            </w:r>
          </w:p>
        </w:tc>
      </w:tr>
      <w:tr w:rsidR="00483EE7" w:rsidRPr="000F7BE5" w14:paraId="1CB19EEF"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2E9D6126"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66A4AB1F"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5645A691" w14:textId="77777777" w:rsidR="00483EE7" w:rsidRPr="000F7BE5" w:rsidRDefault="00483EE7" w:rsidP="00483EE7">
            <w:pPr>
              <w:spacing w:line="360" w:lineRule="auto"/>
            </w:pPr>
            <w:r w:rsidRPr="000F7BE5">
              <w:rPr>
                <w:b/>
              </w:rPr>
              <w:t>Specification</w:t>
            </w:r>
          </w:p>
        </w:tc>
        <w:tc>
          <w:tcPr>
            <w:tcW w:w="3809" w:type="dxa"/>
            <w:tcBorders>
              <w:top w:val="single" w:sz="12" w:space="0" w:color="C45911"/>
              <w:left w:val="single" w:sz="12" w:space="0" w:color="C45911"/>
              <w:bottom w:val="single" w:sz="12" w:space="0" w:color="C45911"/>
              <w:right w:val="single" w:sz="12" w:space="0" w:color="C45911"/>
            </w:tcBorders>
          </w:tcPr>
          <w:p w14:paraId="4913EE81" w14:textId="77777777" w:rsidR="00483EE7" w:rsidRPr="000F7BE5" w:rsidRDefault="00483EE7" w:rsidP="00483EE7">
            <w:pPr>
              <w:spacing w:line="360" w:lineRule="auto"/>
            </w:pPr>
            <w:r w:rsidRPr="000F7BE5">
              <w:t>Document stating requirements.</w:t>
            </w:r>
          </w:p>
        </w:tc>
      </w:tr>
      <w:tr w:rsidR="00483EE7" w:rsidRPr="000F7BE5" w14:paraId="425B7FD9"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652B0905"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3F05E89F"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60B9F380" w14:textId="77777777" w:rsidR="00483EE7" w:rsidRPr="000F7BE5" w:rsidRDefault="00483EE7" w:rsidP="00483EE7">
            <w:pPr>
              <w:spacing w:line="360" w:lineRule="auto"/>
            </w:pPr>
            <w:r w:rsidRPr="000F7BE5">
              <w:rPr>
                <w:b/>
              </w:rPr>
              <w:t>Strategy</w:t>
            </w:r>
          </w:p>
        </w:tc>
        <w:tc>
          <w:tcPr>
            <w:tcW w:w="3809" w:type="dxa"/>
            <w:tcBorders>
              <w:top w:val="single" w:sz="12" w:space="0" w:color="C45911"/>
              <w:left w:val="single" w:sz="12" w:space="0" w:color="C45911"/>
              <w:bottom w:val="single" w:sz="12" w:space="0" w:color="C45911"/>
              <w:right w:val="single" w:sz="12" w:space="0" w:color="C45911"/>
            </w:tcBorders>
          </w:tcPr>
          <w:p w14:paraId="58BF6A3D" w14:textId="77777777" w:rsidR="00483EE7" w:rsidRPr="000F7BE5" w:rsidRDefault="00483EE7" w:rsidP="00483EE7">
            <w:pPr>
              <w:spacing w:line="360" w:lineRule="auto"/>
            </w:pPr>
            <w:r w:rsidRPr="000F7BE5">
              <w:t>Plan to achieve a long-term or overall objective.</w:t>
            </w:r>
          </w:p>
        </w:tc>
      </w:tr>
      <w:tr w:rsidR="00483EE7" w:rsidRPr="000F7BE5" w14:paraId="6D44EF30" w14:textId="77777777" w:rsidTr="00AC192A">
        <w:trPr>
          <w:trHeight w:val="708"/>
        </w:trPr>
        <w:tc>
          <w:tcPr>
            <w:tcW w:w="992" w:type="dxa"/>
            <w:tcBorders>
              <w:top w:val="single" w:sz="12" w:space="0" w:color="C45911"/>
              <w:left w:val="single" w:sz="12" w:space="0" w:color="C45911"/>
              <w:bottom w:val="single" w:sz="12" w:space="0" w:color="C45911"/>
              <w:right w:val="single" w:sz="12" w:space="0" w:color="C45911"/>
            </w:tcBorders>
          </w:tcPr>
          <w:p w14:paraId="4B4491EE"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209F3918"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175E1B33" w14:textId="77777777" w:rsidR="00483EE7" w:rsidRPr="000F7BE5" w:rsidRDefault="00483EE7" w:rsidP="00483EE7">
            <w:pPr>
              <w:spacing w:line="360" w:lineRule="auto"/>
            </w:pPr>
            <w:r w:rsidRPr="000F7BE5">
              <w:rPr>
                <w:b/>
              </w:rPr>
              <w:t>Statutory requirement</w:t>
            </w:r>
          </w:p>
        </w:tc>
        <w:tc>
          <w:tcPr>
            <w:tcW w:w="3809" w:type="dxa"/>
            <w:tcBorders>
              <w:top w:val="single" w:sz="12" w:space="0" w:color="C45911"/>
              <w:left w:val="single" w:sz="12" w:space="0" w:color="C45911"/>
              <w:bottom w:val="single" w:sz="12" w:space="0" w:color="C45911"/>
              <w:right w:val="single" w:sz="12" w:space="0" w:color="C45911"/>
            </w:tcBorders>
          </w:tcPr>
          <w:p w14:paraId="10461FF7" w14:textId="77777777" w:rsidR="00483EE7" w:rsidRPr="000F7BE5" w:rsidRDefault="00483EE7" w:rsidP="00483EE7">
            <w:pPr>
              <w:spacing w:line="360" w:lineRule="auto"/>
            </w:pPr>
            <w:r w:rsidRPr="000F7BE5">
              <w:t>Obligatory requirement specified by a legislative body.</w:t>
            </w:r>
          </w:p>
        </w:tc>
      </w:tr>
      <w:tr w:rsidR="00483EE7" w:rsidRPr="000F7BE5" w14:paraId="239628C5"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089907F1"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71D253A2"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2CDF58B3" w14:textId="77777777" w:rsidR="00483EE7" w:rsidRPr="000F7BE5" w:rsidRDefault="00483EE7" w:rsidP="00483EE7">
            <w:pPr>
              <w:spacing w:line="360" w:lineRule="auto"/>
            </w:pPr>
            <w:r w:rsidRPr="000F7BE5">
              <w:rPr>
                <w:b/>
              </w:rPr>
              <w:t>Sustained success</w:t>
            </w:r>
          </w:p>
        </w:tc>
        <w:tc>
          <w:tcPr>
            <w:tcW w:w="3809" w:type="dxa"/>
            <w:tcBorders>
              <w:top w:val="single" w:sz="12" w:space="0" w:color="C45911"/>
              <w:left w:val="single" w:sz="12" w:space="0" w:color="C45911"/>
              <w:bottom w:val="single" w:sz="12" w:space="0" w:color="C45911"/>
              <w:right w:val="single" w:sz="12" w:space="0" w:color="C45911"/>
            </w:tcBorders>
          </w:tcPr>
          <w:p w14:paraId="0F5AA5C5" w14:textId="77777777" w:rsidR="00483EE7" w:rsidRPr="000F7BE5" w:rsidRDefault="00483EE7" w:rsidP="00483EE7">
            <w:pPr>
              <w:spacing w:line="360" w:lineRule="auto"/>
            </w:pPr>
            <w:r w:rsidRPr="000F7BE5">
              <w:t>Achievement of an objective over a period of time.</w:t>
            </w:r>
          </w:p>
        </w:tc>
      </w:tr>
      <w:tr w:rsidR="00483EE7" w:rsidRPr="000F7BE5" w14:paraId="25F083C8"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52A6DBDE"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664DA65E" w14:textId="77777777" w:rsidR="00483EE7" w:rsidRPr="000F7BE5" w:rsidRDefault="00483EE7" w:rsidP="00483EE7">
            <w:pPr>
              <w:spacing w:line="360" w:lineRule="auto"/>
              <w:jc w:val="center"/>
            </w:pPr>
            <w:r w:rsidRPr="000F7BE5">
              <w:t>T</w:t>
            </w:r>
          </w:p>
        </w:tc>
        <w:tc>
          <w:tcPr>
            <w:tcW w:w="2259" w:type="dxa"/>
            <w:tcBorders>
              <w:top w:val="single" w:sz="12" w:space="0" w:color="C45911"/>
              <w:left w:val="single" w:sz="12" w:space="0" w:color="C45911"/>
              <w:bottom w:val="single" w:sz="12" w:space="0" w:color="C45911"/>
              <w:right w:val="single" w:sz="12" w:space="0" w:color="C45911"/>
            </w:tcBorders>
          </w:tcPr>
          <w:p w14:paraId="4BF4525E" w14:textId="77777777" w:rsidR="00483EE7" w:rsidRPr="000F7BE5" w:rsidRDefault="00483EE7" w:rsidP="00483EE7">
            <w:pPr>
              <w:spacing w:line="360" w:lineRule="auto"/>
            </w:pPr>
            <w:r w:rsidRPr="000F7BE5">
              <w:rPr>
                <w:b/>
              </w:rPr>
              <w:t>Test</w:t>
            </w:r>
          </w:p>
        </w:tc>
        <w:tc>
          <w:tcPr>
            <w:tcW w:w="3809" w:type="dxa"/>
            <w:tcBorders>
              <w:top w:val="single" w:sz="12" w:space="0" w:color="C45911"/>
              <w:left w:val="single" w:sz="12" w:space="0" w:color="C45911"/>
              <w:bottom w:val="single" w:sz="12" w:space="0" w:color="C45911"/>
              <w:right w:val="single" w:sz="12" w:space="0" w:color="C45911"/>
            </w:tcBorders>
          </w:tcPr>
          <w:p w14:paraId="7708C167" w14:textId="77777777" w:rsidR="00483EE7" w:rsidRPr="000F7BE5" w:rsidRDefault="00483EE7" w:rsidP="00483EE7">
            <w:pPr>
              <w:spacing w:line="360" w:lineRule="auto"/>
            </w:pPr>
            <w:r w:rsidRPr="000F7BE5">
              <w:t>Determination of one or more characteristics according to a procedure.</w:t>
            </w:r>
          </w:p>
        </w:tc>
      </w:tr>
      <w:tr w:rsidR="00483EE7" w:rsidRPr="000F7BE5" w14:paraId="3EE2E89D"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16FC50C6"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68B3697C"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45E2A4AB" w14:textId="77777777" w:rsidR="00483EE7" w:rsidRPr="000F7BE5" w:rsidRDefault="00483EE7" w:rsidP="00483EE7">
            <w:pPr>
              <w:spacing w:line="360" w:lineRule="auto"/>
            </w:pPr>
            <w:r w:rsidRPr="000F7BE5">
              <w:rPr>
                <w:b/>
              </w:rPr>
              <w:t>Top Management</w:t>
            </w:r>
          </w:p>
        </w:tc>
        <w:tc>
          <w:tcPr>
            <w:tcW w:w="3809" w:type="dxa"/>
            <w:tcBorders>
              <w:top w:val="single" w:sz="12" w:space="0" w:color="C45911"/>
              <w:left w:val="single" w:sz="12" w:space="0" w:color="C45911"/>
              <w:bottom w:val="single" w:sz="12" w:space="0" w:color="C45911"/>
              <w:right w:val="single" w:sz="12" w:space="0" w:color="C45911"/>
            </w:tcBorders>
          </w:tcPr>
          <w:p w14:paraId="22D4202B" w14:textId="77777777" w:rsidR="00483EE7" w:rsidRPr="000F7BE5" w:rsidRDefault="00483EE7" w:rsidP="00483EE7">
            <w:pPr>
              <w:spacing w:line="360" w:lineRule="auto"/>
            </w:pPr>
            <w:r w:rsidRPr="000F7BE5">
              <w:t>Person or group of people who directs and controls an organization at the highest level.</w:t>
            </w:r>
          </w:p>
        </w:tc>
      </w:tr>
      <w:tr w:rsidR="00483EE7" w:rsidRPr="000F7BE5" w14:paraId="7B60AAE0"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2202A475"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5A6BD2AD"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757E1D32" w14:textId="77777777" w:rsidR="00483EE7" w:rsidRPr="000F7BE5" w:rsidRDefault="00483EE7" w:rsidP="00483EE7">
            <w:pPr>
              <w:spacing w:line="360" w:lineRule="auto"/>
            </w:pPr>
            <w:r w:rsidRPr="000F7BE5">
              <w:rPr>
                <w:b/>
              </w:rPr>
              <w:t>Traceability</w:t>
            </w:r>
          </w:p>
        </w:tc>
        <w:tc>
          <w:tcPr>
            <w:tcW w:w="3809" w:type="dxa"/>
            <w:tcBorders>
              <w:top w:val="single" w:sz="12" w:space="0" w:color="C45911"/>
              <w:left w:val="single" w:sz="12" w:space="0" w:color="C45911"/>
              <w:bottom w:val="single" w:sz="12" w:space="0" w:color="C45911"/>
              <w:right w:val="single" w:sz="12" w:space="0" w:color="C45911"/>
            </w:tcBorders>
          </w:tcPr>
          <w:p w14:paraId="02330C04" w14:textId="77777777" w:rsidR="00483EE7" w:rsidRPr="000F7BE5" w:rsidRDefault="00483EE7" w:rsidP="00483EE7">
            <w:pPr>
              <w:spacing w:line="360" w:lineRule="auto"/>
            </w:pPr>
            <w:r w:rsidRPr="000F7BE5">
              <w:t>Ability to trace the history, application or location of that which is under consideration.</w:t>
            </w:r>
          </w:p>
        </w:tc>
      </w:tr>
      <w:tr w:rsidR="00483EE7" w:rsidRPr="000F7BE5" w14:paraId="23E42B1B"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468840C6"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7429BDF9" w14:textId="77777777" w:rsidR="00483EE7" w:rsidRPr="000F7BE5" w:rsidRDefault="00483EE7" w:rsidP="00483EE7">
            <w:pPr>
              <w:spacing w:line="360" w:lineRule="auto"/>
              <w:jc w:val="center"/>
            </w:pPr>
            <w:r w:rsidRPr="000F7BE5">
              <w:t>V</w:t>
            </w:r>
          </w:p>
        </w:tc>
        <w:tc>
          <w:tcPr>
            <w:tcW w:w="2259" w:type="dxa"/>
            <w:tcBorders>
              <w:top w:val="single" w:sz="12" w:space="0" w:color="C45911"/>
              <w:left w:val="single" w:sz="12" w:space="0" w:color="C45911"/>
              <w:bottom w:val="single" w:sz="12" w:space="0" w:color="C45911"/>
              <w:right w:val="single" w:sz="12" w:space="0" w:color="C45911"/>
            </w:tcBorders>
          </w:tcPr>
          <w:p w14:paraId="0069F5B1" w14:textId="77777777" w:rsidR="00483EE7" w:rsidRPr="000F7BE5" w:rsidRDefault="00483EE7" w:rsidP="00483EE7">
            <w:pPr>
              <w:spacing w:line="360" w:lineRule="auto"/>
            </w:pPr>
            <w:r w:rsidRPr="000F7BE5">
              <w:rPr>
                <w:b/>
              </w:rPr>
              <w:t>Validation</w:t>
            </w:r>
          </w:p>
        </w:tc>
        <w:tc>
          <w:tcPr>
            <w:tcW w:w="3809" w:type="dxa"/>
            <w:tcBorders>
              <w:top w:val="single" w:sz="12" w:space="0" w:color="C45911"/>
              <w:left w:val="single" w:sz="12" w:space="0" w:color="C45911"/>
              <w:bottom w:val="single" w:sz="12" w:space="0" w:color="C45911"/>
              <w:right w:val="single" w:sz="12" w:space="0" w:color="C45911"/>
            </w:tcBorders>
          </w:tcPr>
          <w:p w14:paraId="7C034111" w14:textId="77777777" w:rsidR="00483EE7" w:rsidRPr="000F7BE5" w:rsidRDefault="00483EE7" w:rsidP="00483EE7">
            <w:pPr>
              <w:spacing w:line="360" w:lineRule="auto"/>
            </w:pPr>
            <w:r w:rsidRPr="000F7BE5">
              <w:t>Confirmation, through the provision of objective evidence, that the requirements for a specific intended use or application have been fulfilled.</w:t>
            </w:r>
          </w:p>
        </w:tc>
      </w:tr>
      <w:tr w:rsidR="00483EE7" w:rsidRPr="000F7BE5" w14:paraId="60B909A6"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03566B53"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256011B1"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7193722A" w14:textId="77777777" w:rsidR="00483EE7" w:rsidRPr="000F7BE5" w:rsidRDefault="00483EE7" w:rsidP="00483EE7">
            <w:pPr>
              <w:spacing w:line="360" w:lineRule="auto"/>
            </w:pPr>
            <w:r w:rsidRPr="000F7BE5">
              <w:rPr>
                <w:b/>
              </w:rPr>
              <w:t>Verification</w:t>
            </w:r>
          </w:p>
        </w:tc>
        <w:tc>
          <w:tcPr>
            <w:tcW w:w="3809" w:type="dxa"/>
            <w:tcBorders>
              <w:top w:val="single" w:sz="12" w:space="0" w:color="C45911"/>
              <w:left w:val="single" w:sz="12" w:space="0" w:color="C45911"/>
              <w:bottom w:val="single" w:sz="12" w:space="0" w:color="C45911"/>
              <w:right w:val="single" w:sz="12" w:space="0" w:color="C45911"/>
            </w:tcBorders>
          </w:tcPr>
          <w:p w14:paraId="408F9E4F" w14:textId="77777777" w:rsidR="00483EE7" w:rsidRPr="000F7BE5" w:rsidRDefault="00483EE7" w:rsidP="00483EE7">
            <w:pPr>
              <w:spacing w:line="360" w:lineRule="auto"/>
            </w:pPr>
            <w:r w:rsidRPr="000F7BE5">
              <w:t>Confirmation, through the provision of objective evidence, that specified requirements have been fulfilled.</w:t>
            </w:r>
          </w:p>
        </w:tc>
      </w:tr>
      <w:tr w:rsidR="00483EE7" w:rsidRPr="000F7BE5" w14:paraId="0C5A36DC"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35B4140D"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5871FC08" w14:textId="77777777" w:rsidR="00483EE7" w:rsidRPr="000F7BE5" w:rsidRDefault="00483EE7" w:rsidP="00483EE7">
            <w:pPr>
              <w:spacing w:line="360" w:lineRule="auto"/>
            </w:pPr>
          </w:p>
        </w:tc>
        <w:tc>
          <w:tcPr>
            <w:tcW w:w="2259" w:type="dxa"/>
            <w:tcBorders>
              <w:top w:val="single" w:sz="12" w:space="0" w:color="C45911"/>
              <w:left w:val="single" w:sz="12" w:space="0" w:color="C45911"/>
              <w:bottom w:val="single" w:sz="12" w:space="0" w:color="C45911"/>
              <w:right w:val="single" w:sz="12" w:space="0" w:color="C45911"/>
            </w:tcBorders>
          </w:tcPr>
          <w:p w14:paraId="27DE996C" w14:textId="77777777" w:rsidR="00483EE7" w:rsidRPr="000F7BE5" w:rsidRDefault="00483EE7" w:rsidP="00483EE7">
            <w:pPr>
              <w:spacing w:line="360" w:lineRule="auto"/>
            </w:pPr>
            <w:r w:rsidRPr="000F7BE5">
              <w:rPr>
                <w:b/>
              </w:rPr>
              <w:t>Vision</w:t>
            </w:r>
          </w:p>
        </w:tc>
        <w:tc>
          <w:tcPr>
            <w:tcW w:w="3809" w:type="dxa"/>
            <w:tcBorders>
              <w:top w:val="single" w:sz="12" w:space="0" w:color="C45911"/>
              <w:left w:val="single" w:sz="12" w:space="0" w:color="C45911"/>
              <w:bottom w:val="single" w:sz="12" w:space="0" w:color="C45911"/>
              <w:right w:val="single" w:sz="12" w:space="0" w:color="C45911"/>
            </w:tcBorders>
          </w:tcPr>
          <w:p w14:paraId="21B087E6" w14:textId="77777777" w:rsidR="00483EE7" w:rsidRPr="000F7BE5" w:rsidRDefault="00483EE7" w:rsidP="00483EE7">
            <w:pPr>
              <w:spacing w:line="360" w:lineRule="auto"/>
            </w:pPr>
            <w:r w:rsidRPr="000F7BE5">
              <w:t xml:space="preserve">Aspiration  of  what  an  organization  would  like  to  become  as  </w:t>
            </w:r>
            <w:r w:rsidRPr="000F7BE5">
              <w:lastRenderedPageBreak/>
              <w:t>expressed  by  top management.</w:t>
            </w:r>
          </w:p>
        </w:tc>
      </w:tr>
      <w:tr w:rsidR="00483EE7" w:rsidRPr="000F7BE5" w14:paraId="6A62BA61" w14:textId="77777777" w:rsidTr="00AC192A">
        <w:trPr>
          <w:trHeight w:val="530"/>
        </w:trPr>
        <w:tc>
          <w:tcPr>
            <w:tcW w:w="992" w:type="dxa"/>
            <w:tcBorders>
              <w:top w:val="single" w:sz="12" w:space="0" w:color="C45911"/>
              <w:left w:val="single" w:sz="12" w:space="0" w:color="C45911"/>
              <w:bottom w:val="single" w:sz="12" w:space="0" w:color="C45911"/>
              <w:right w:val="single" w:sz="12" w:space="0" w:color="C45911"/>
            </w:tcBorders>
          </w:tcPr>
          <w:p w14:paraId="7BF74127" w14:textId="77777777" w:rsidR="00483EE7" w:rsidRPr="000F7BE5" w:rsidRDefault="00483EE7" w:rsidP="00483EE7">
            <w:pPr>
              <w:pStyle w:val="ListParagraph"/>
              <w:numPr>
                <w:ilvl w:val="0"/>
                <w:numId w:val="56"/>
              </w:numPr>
              <w:spacing w:line="360" w:lineRule="auto"/>
              <w:jc w:val="center"/>
            </w:pPr>
          </w:p>
        </w:tc>
        <w:tc>
          <w:tcPr>
            <w:tcW w:w="1622" w:type="dxa"/>
            <w:tcBorders>
              <w:top w:val="single" w:sz="12" w:space="0" w:color="C45911"/>
              <w:left w:val="single" w:sz="12" w:space="0" w:color="C45911"/>
              <w:bottom w:val="single" w:sz="12" w:space="0" w:color="C45911"/>
              <w:right w:val="single" w:sz="12" w:space="0" w:color="C45911"/>
            </w:tcBorders>
          </w:tcPr>
          <w:p w14:paraId="578B6DF4" w14:textId="77777777" w:rsidR="00483EE7" w:rsidRPr="000F7BE5" w:rsidRDefault="00483EE7" w:rsidP="00483EE7">
            <w:pPr>
              <w:spacing w:line="360" w:lineRule="auto"/>
              <w:jc w:val="center"/>
            </w:pPr>
            <w:r w:rsidRPr="000F7BE5">
              <w:t>W</w:t>
            </w:r>
          </w:p>
        </w:tc>
        <w:tc>
          <w:tcPr>
            <w:tcW w:w="2259" w:type="dxa"/>
            <w:tcBorders>
              <w:top w:val="single" w:sz="12" w:space="0" w:color="C45911"/>
              <w:left w:val="single" w:sz="12" w:space="0" w:color="C45911"/>
              <w:bottom w:val="single" w:sz="12" w:space="0" w:color="C45911"/>
              <w:right w:val="single" w:sz="12" w:space="0" w:color="C45911"/>
            </w:tcBorders>
          </w:tcPr>
          <w:p w14:paraId="1B05FBFD" w14:textId="77777777" w:rsidR="00483EE7" w:rsidRPr="000F7BE5" w:rsidRDefault="00483EE7" w:rsidP="00483EE7">
            <w:pPr>
              <w:spacing w:line="360" w:lineRule="auto"/>
              <w:rPr>
                <w:b/>
              </w:rPr>
            </w:pPr>
            <w:r w:rsidRPr="000F7BE5">
              <w:rPr>
                <w:b/>
              </w:rPr>
              <w:t>Work Environment</w:t>
            </w:r>
          </w:p>
        </w:tc>
        <w:tc>
          <w:tcPr>
            <w:tcW w:w="3809" w:type="dxa"/>
            <w:tcBorders>
              <w:top w:val="single" w:sz="12" w:space="0" w:color="C45911"/>
              <w:left w:val="single" w:sz="12" w:space="0" w:color="C45911"/>
              <w:bottom w:val="single" w:sz="12" w:space="0" w:color="C45911"/>
              <w:right w:val="single" w:sz="12" w:space="0" w:color="C45911"/>
            </w:tcBorders>
          </w:tcPr>
          <w:p w14:paraId="4FA0E44A" w14:textId="77777777" w:rsidR="00483EE7" w:rsidRPr="000F7BE5" w:rsidRDefault="00483EE7" w:rsidP="00483EE7">
            <w:pPr>
              <w:spacing w:line="360" w:lineRule="auto"/>
            </w:pPr>
            <w:r w:rsidRPr="000F7BE5">
              <w:t>Set of conditions under which work is performed.</w:t>
            </w:r>
          </w:p>
        </w:tc>
      </w:tr>
    </w:tbl>
    <w:p w14:paraId="689510B9" w14:textId="77777777" w:rsidR="0018538B" w:rsidRPr="000F7BE5" w:rsidRDefault="0018538B" w:rsidP="0018538B">
      <w:pPr>
        <w:spacing w:line="360" w:lineRule="auto"/>
        <w:jc w:val="both"/>
      </w:pPr>
    </w:p>
    <w:p w14:paraId="39AF8238" w14:textId="77777777" w:rsidR="00AC192A" w:rsidRPr="000F7BE5" w:rsidRDefault="00AC192A" w:rsidP="0018538B">
      <w:pPr>
        <w:shd w:val="clear" w:color="auto" w:fill="FFFFFF"/>
        <w:tabs>
          <w:tab w:val="left" w:pos="374"/>
        </w:tabs>
        <w:autoSpaceDE w:val="0"/>
        <w:autoSpaceDN w:val="0"/>
        <w:adjustRightInd w:val="0"/>
        <w:spacing w:line="360" w:lineRule="auto"/>
        <w:jc w:val="both"/>
        <w:rPr>
          <w:b/>
          <w:bCs/>
          <w:color w:val="000000"/>
        </w:rPr>
      </w:pPr>
    </w:p>
    <w:p w14:paraId="1D235F3C" w14:textId="77777777" w:rsidR="0018538B" w:rsidRPr="000F7BE5" w:rsidRDefault="0018538B" w:rsidP="0018538B">
      <w:pPr>
        <w:shd w:val="clear" w:color="auto" w:fill="FFFFFF"/>
        <w:tabs>
          <w:tab w:val="left" w:pos="374"/>
        </w:tabs>
        <w:autoSpaceDE w:val="0"/>
        <w:autoSpaceDN w:val="0"/>
        <w:adjustRightInd w:val="0"/>
        <w:spacing w:line="360" w:lineRule="auto"/>
        <w:ind w:left="10"/>
        <w:jc w:val="both"/>
      </w:pPr>
      <w:r w:rsidRPr="000F7BE5">
        <w:rPr>
          <w:b/>
          <w:bCs/>
          <w:color w:val="000000"/>
        </w:rPr>
        <w:t>4</w:t>
      </w:r>
      <w:r w:rsidRPr="000F7BE5">
        <w:rPr>
          <w:b/>
          <w:bCs/>
          <w:color w:val="000000"/>
        </w:rPr>
        <w:tab/>
        <w:t>Context of the organization</w:t>
      </w:r>
    </w:p>
    <w:p w14:paraId="71093FCF" w14:textId="77777777" w:rsidR="0018538B" w:rsidRPr="000F7BE5" w:rsidRDefault="0018538B" w:rsidP="0018538B">
      <w:pPr>
        <w:shd w:val="clear" w:color="auto" w:fill="FFFFFF"/>
        <w:autoSpaceDE w:val="0"/>
        <w:autoSpaceDN w:val="0"/>
        <w:adjustRightInd w:val="0"/>
        <w:spacing w:line="360" w:lineRule="auto"/>
        <w:jc w:val="both"/>
      </w:pPr>
      <w:r w:rsidRPr="000F7BE5">
        <w:rPr>
          <w:b/>
          <w:bCs/>
          <w:color w:val="000000"/>
        </w:rPr>
        <w:t>4.1    Understanding the organization and its context</w:t>
      </w:r>
    </w:p>
    <w:p w14:paraId="0AE1DF30" w14:textId="579E798A" w:rsidR="0018538B" w:rsidRPr="000F7BE5" w:rsidRDefault="00762057" w:rsidP="0018538B">
      <w:pPr>
        <w:shd w:val="clear" w:color="auto" w:fill="FFFFFF"/>
        <w:autoSpaceDE w:val="0"/>
        <w:autoSpaceDN w:val="0"/>
        <w:adjustRightInd w:val="0"/>
        <w:spacing w:line="360" w:lineRule="auto"/>
        <w:ind w:left="5" w:right="19"/>
        <w:jc w:val="both"/>
        <w:rPr>
          <w:color w:val="000000"/>
        </w:rPr>
      </w:pPr>
      <w:r>
        <w:rPr>
          <w:b/>
          <w:color w:val="000000"/>
        </w:rPr>
        <w:t>MCCL</w:t>
      </w:r>
      <w:r w:rsidR="0018538B" w:rsidRPr="000F7BE5">
        <w:rPr>
          <w:b/>
          <w:color w:val="000000"/>
        </w:rPr>
        <w:t xml:space="preserve"> </w:t>
      </w:r>
      <w:r w:rsidR="0018538B" w:rsidRPr="000F7BE5">
        <w:rPr>
          <w:color w:val="000000"/>
        </w:rPr>
        <w:t>has determined the external and internal issues that are relevant to its purpose and its strategic direction and that affect its ability to achieve the intended result(s) of</w:t>
      </w:r>
      <w:r w:rsidR="00333734">
        <w:rPr>
          <w:color w:val="000000"/>
        </w:rPr>
        <w:t xml:space="preserve"> its quality management system. </w:t>
      </w:r>
      <w:r w:rsidR="00DB246B">
        <w:rPr>
          <w:color w:val="000000"/>
        </w:rPr>
        <w:t>EPL</w:t>
      </w:r>
      <w:r w:rsidR="0018538B" w:rsidRPr="000F7BE5">
        <w:rPr>
          <w:b/>
          <w:color w:val="000000"/>
        </w:rPr>
        <w:t xml:space="preserve"> </w:t>
      </w:r>
      <w:r w:rsidR="0018538B" w:rsidRPr="000F7BE5">
        <w:rPr>
          <w:color w:val="000000"/>
        </w:rPr>
        <w:t xml:space="preserve">has also monitored and reviewed information about these external and internal issues. See information in document </w:t>
      </w:r>
      <w:r w:rsidR="001E5D58" w:rsidRPr="002D1966">
        <w:t>Doc</w:t>
      </w:r>
      <w:r w:rsidR="0018538B" w:rsidRPr="002D1966">
        <w:t xml:space="preserve">. No. </w:t>
      </w:r>
      <w:r>
        <w:rPr>
          <w:b/>
          <w:bCs/>
          <w:sz w:val="18"/>
          <w:szCs w:val="18"/>
        </w:rPr>
        <w:t>MCCL</w:t>
      </w:r>
      <w:r w:rsidR="002D1966" w:rsidRPr="002D1966">
        <w:rPr>
          <w:b/>
          <w:bCs/>
          <w:sz w:val="18"/>
          <w:szCs w:val="18"/>
        </w:rPr>
        <w:t>/CORP/IEI-E05</w:t>
      </w:r>
      <w:r w:rsidR="001E5D58">
        <w:rPr>
          <w:b/>
          <w:bCs/>
          <w:sz w:val="18"/>
          <w:szCs w:val="18"/>
        </w:rPr>
        <w:t xml:space="preserve"> </w:t>
      </w:r>
      <w:r w:rsidR="0018538B" w:rsidRPr="000F7BE5">
        <w:rPr>
          <w:color w:val="000000"/>
        </w:rPr>
        <w:t>Internal and External Issues).</w:t>
      </w:r>
    </w:p>
    <w:p w14:paraId="163BF900" w14:textId="77777777" w:rsidR="0018538B" w:rsidRPr="000F7BE5" w:rsidRDefault="0018538B" w:rsidP="0018538B">
      <w:pPr>
        <w:shd w:val="clear" w:color="auto" w:fill="FFFFFF"/>
        <w:autoSpaceDE w:val="0"/>
        <w:autoSpaceDN w:val="0"/>
        <w:adjustRightInd w:val="0"/>
        <w:spacing w:line="360" w:lineRule="auto"/>
        <w:ind w:right="19"/>
        <w:jc w:val="both"/>
      </w:pPr>
    </w:p>
    <w:p w14:paraId="15CC3032" w14:textId="77777777" w:rsidR="0018538B" w:rsidRPr="000F7BE5" w:rsidRDefault="0018538B" w:rsidP="0018538B">
      <w:pPr>
        <w:shd w:val="clear" w:color="auto" w:fill="FFFFFF"/>
        <w:tabs>
          <w:tab w:val="left" w:pos="542"/>
        </w:tabs>
        <w:autoSpaceDE w:val="0"/>
        <w:autoSpaceDN w:val="0"/>
        <w:adjustRightInd w:val="0"/>
        <w:spacing w:line="360" w:lineRule="auto"/>
        <w:ind w:left="10"/>
        <w:jc w:val="both"/>
      </w:pPr>
      <w:r w:rsidRPr="000F7BE5">
        <w:rPr>
          <w:b/>
          <w:bCs/>
          <w:color w:val="000000"/>
        </w:rPr>
        <w:t>4.2</w:t>
      </w:r>
      <w:r w:rsidRPr="000F7BE5">
        <w:rPr>
          <w:b/>
          <w:bCs/>
          <w:color w:val="000000"/>
        </w:rPr>
        <w:tab/>
        <w:t xml:space="preserve">Understanding the needs </w:t>
      </w:r>
      <w:r w:rsidRPr="000F7BE5">
        <w:rPr>
          <w:b/>
          <w:bCs/>
          <w:iCs/>
          <w:color w:val="000000"/>
        </w:rPr>
        <w:t xml:space="preserve">and </w:t>
      </w:r>
      <w:r w:rsidRPr="000F7BE5">
        <w:rPr>
          <w:b/>
          <w:bCs/>
          <w:color w:val="000000"/>
        </w:rPr>
        <w:t>expectations of interested parties</w:t>
      </w:r>
    </w:p>
    <w:p w14:paraId="5561B4AC" w14:textId="1BB1A33C" w:rsidR="0018538B" w:rsidRPr="000F7BE5" w:rsidRDefault="0018538B" w:rsidP="0018538B">
      <w:pPr>
        <w:shd w:val="clear" w:color="auto" w:fill="FFFFFF"/>
        <w:tabs>
          <w:tab w:val="left" w:pos="542"/>
        </w:tabs>
        <w:autoSpaceDE w:val="0"/>
        <w:autoSpaceDN w:val="0"/>
        <w:adjustRightInd w:val="0"/>
        <w:spacing w:line="360" w:lineRule="auto"/>
        <w:ind w:left="10"/>
        <w:jc w:val="both"/>
      </w:pPr>
      <w:r w:rsidRPr="000F7BE5">
        <w:rPr>
          <w:color w:val="000000"/>
        </w:rPr>
        <w:t xml:space="preserve">Having understood the need to consistently provide Products that meet our customer and applicable statutory and regulatory requirements, </w:t>
      </w:r>
      <w:r w:rsidR="00762057">
        <w:rPr>
          <w:b/>
          <w:color w:val="000000"/>
        </w:rPr>
        <w:t>MCC</w:t>
      </w:r>
      <w:r w:rsidR="00DB246B">
        <w:rPr>
          <w:b/>
          <w:color w:val="000000"/>
        </w:rPr>
        <w:t>L</w:t>
      </w:r>
      <w:r w:rsidRPr="000F7BE5">
        <w:rPr>
          <w:b/>
          <w:color w:val="000000"/>
        </w:rPr>
        <w:t xml:space="preserve"> </w:t>
      </w:r>
      <w:r w:rsidRPr="000F7BE5">
        <w:rPr>
          <w:color w:val="000000"/>
        </w:rPr>
        <w:t>has determined:</w:t>
      </w:r>
    </w:p>
    <w:p w14:paraId="205D0167" w14:textId="77777777" w:rsidR="0018538B" w:rsidRPr="000F7BE5" w:rsidRDefault="0018538B" w:rsidP="0018538B">
      <w:pPr>
        <w:numPr>
          <w:ilvl w:val="0"/>
          <w:numId w:val="1"/>
        </w:numPr>
        <w:shd w:val="clear" w:color="auto" w:fill="FFFFFF"/>
        <w:tabs>
          <w:tab w:val="left" w:pos="398"/>
        </w:tabs>
        <w:autoSpaceDE w:val="0"/>
        <w:autoSpaceDN w:val="0"/>
        <w:adjustRightInd w:val="0"/>
        <w:spacing w:line="360" w:lineRule="auto"/>
        <w:ind w:left="24"/>
        <w:jc w:val="both"/>
        <w:rPr>
          <w:color w:val="000000"/>
        </w:rPr>
      </w:pPr>
      <w:r w:rsidRPr="000F7BE5">
        <w:rPr>
          <w:color w:val="000000"/>
        </w:rPr>
        <w:t>The interested parties that are relevant to its quality management system;</w:t>
      </w:r>
    </w:p>
    <w:p w14:paraId="1727F151" w14:textId="47059FF0" w:rsidR="0018538B" w:rsidRPr="002D4607" w:rsidRDefault="0018538B" w:rsidP="002D4607">
      <w:pPr>
        <w:rPr>
          <w:b/>
          <w:bCs/>
          <w:sz w:val="18"/>
          <w:szCs w:val="18"/>
        </w:rPr>
      </w:pPr>
      <w:r w:rsidRPr="000F7BE5">
        <w:rPr>
          <w:color w:val="000000"/>
        </w:rPr>
        <w:t xml:space="preserve">The requirements of these interested parties that are relevant to its quality management system. </w:t>
      </w:r>
      <w:r w:rsidR="0008037D">
        <w:rPr>
          <w:color w:val="000000"/>
        </w:rPr>
        <w:t xml:space="preserve">See details in </w:t>
      </w:r>
      <w:r w:rsidR="001E5D58" w:rsidRPr="002D1966">
        <w:t>Doc</w:t>
      </w:r>
      <w:r w:rsidRPr="002D1966">
        <w:t xml:space="preserve"> No: </w:t>
      </w:r>
      <w:r w:rsidR="00762057">
        <w:t>MCCL</w:t>
      </w:r>
      <w:r w:rsidR="002D1966" w:rsidRPr="00832CD3">
        <w:t>/CORP/IP-</w:t>
      </w:r>
      <w:r w:rsidR="0008037D" w:rsidRPr="00832CD3">
        <w:t>0</w:t>
      </w:r>
      <w:r w:rsidR="002D1966" w:rsidRPr="00832CD3">
        <w:t>04</w:t>
      </w:r>
    </w:p>
    <w:p w14:paraId="72616C24" w14:textId="7D988AA3" w:rsidR="0018538B" w:rsidRPr="000F7BE5" w:rsidRDefault="00762057" w:rsidP="0018538B">
      <w:pPr>
        <w:shd w:val="clear" w:color="auto" w:fill="FFFFFF"/>
        <w:autoSpaceDE w:val="0"/>
        <w:autoSpaceDN w:val="0"/>
        <w:adjustRightInd w:val="0"/>
        <w:spacing w:line="360" w:lineRule="auto"/>
        <w:ind w:left="29"/>
        <w:jc w:val="both"/>
        <w:rPr>
          <w:color w:val="000000"/>
        </w:rPr>
      </w:pPr>
      <w:r>
        <w:rPr>
          <w:b/>
          <w:color w:val="000000"/>
        </w:rPr>
        <w:t>MCCL</w:t>
      </w:r>
      <w:r w:rsidR="0018538B" w:rsidRPr="000F7BE5">
        <w:rPr>
          <w:b/>
          <w:color w:val="000000"/>
        </w:rPr>
        <w:t xml:space="preserve"> </w:t>
      </w:r>
      <w:r w:rsidR="0018538B" w:rsidRPr="000F7BE5">
        <w:rPr>
          <w:color w:val="000000"/>
        </w:rPr>
        <w:t>has also monitored and reviewed information about these interested parties and their relevant requirements.</w:t>
      </w:r>
    </w:p>
    <w:p w14:paraId="1E7E985E" w14:textId="77777777" w:rsidR="0018538B" w:rsidRPr="000F7BE5" w:rsidRDefault="0018538B" w:rsidP="0018538B">
      <w:pPr>
        <w:shd w:val="clear" w:color="auto" w:fill="FFFFFF"/>
        <w:autoSpaceDE w:val="0"/>
        <w:autoSpaceDN w:val="0"/>
        <w:adjustRightInd w:val="0"/>
        <w:spacing w:line="360" w:lineRule="auto"/>
        <w:jc w:val="both"/>
        <w:rPr>
          <w:color w:val="000000"/>
        </w:rPr>
      </w:pPr>
    </w:p>
    <w:p w14:paraId="79A80837" w14:textId="77777777" w:rsidR="0018538B" w:rsidRPr="000F7BE5" w:rsidRDefault="0018538B" w:rsidP="0018538B">
      <w:pPr>
        <w:shd w:val="clear" w:color="auto" w:fill="FFFFFF"/>
        <w:tabs>
          <w:tab w:val="left" w:pos="542"/>
        </w:tabs>
        <w:autoSpaceDE w:val="0"/>
        <w:autoSpaceDN w:val="0"/>
        <w:adjustRightInd w:val="0"/>
        <w:spacing w:line="360" w:lineRule="auto"/>
        <w:ind w:left="10"/>
        <w:jc w:val="both"/>
      </w:pPr>
      <w:r w:rsidRPr="000F7BE5">
        <w:rPr>
          <w:b/>
          <w:bCs/>
          <w:color w:val="000000"/>
        </w:rPr>
        <w:t>4.3</w:t>
      </w:r>
      <w:r w:rsidRPr="000F7BE5">
        <w:rPr>
          <w:b/>
          <w:bCs/>
          <w:color w:val="000000"/>
        </w:rPr>
        <w:tab/>
        <w:t>Determining the scope of the quality management system</w:t>
      </w:r>
    </w:p>
    <w:p w14:paraId="22855A07" w14:textId="65AB8CAF" w:rsidR="0018538B" w:rsidRPr="002D4607" w:rsidRDefault="0018538B" w:rsidP="002D4607">
      <w:pPr>
        <w:tabs>
          <w:tab w:val="left" w:pos="284"/>
        </w:tabs>
        <w:spacing w:after="160" w:line="480" w:lineRule="auto"/>
        <w:jc w:val="both"/>
        <w:rPr>
          <w:kern w:val="28"/>
        </w:rPr>
      </w:pPr>
      <w:r w:rsidRPr="000F7BE5">
        <w:rPr>
          <w:kern w:val="28"/>
        </w:rPr>
        <w:t>The</w:t>
      </w:r>
      <w:r w:rsidR="002D4607">
        <w:rPr>
          <w:kern w:val="28"/>
        </w:rPr>
        <w:t xml:space="preserve"> </w:t>
      </w:r>
      <w:r w:rsidRPr="000F7BE5">
        <w:rPr>
          <w:kern w:val="28"/>
        </w:rPr>
        <w:t>Quality management system as documented here is applicable to the following activity only:</w:t>
      </w:r>
      <w:r w:rsidR="002D4607">
        <w:rPr>
          <w:kern w:val="28"/>
        </w:rPr>
        <w:t xml:space="preserve"> </w:t>
      </w:r>
      <w:r w:rsidRPr="000F7BE5">
        <w:t>The scope o</w:t>
      </w:r>
      <w:r w:rsidR="00092B55">
        <w:t xml:space="preserve">f quality management system in </w:t>
      </w:r>
      <w:r w:rsidR="00762057">
        <w:t>MCCL</w:t>
      </w:r>
      <w:r w:rsidRPr="000F7BE5">
        <w:t xml:space="preserve"> see Doc </w:t>
      </w:r>
      <w:r w:rsidR="001E5D58">
        <w:t>Doc</w:t>
      </w:r>
      <w:r w:rsidRPr="000F7BE5">
        <w:t xml:space="preserve"> No: </w:t>
      </w:r>
      <w:r w:rsidR="00762057">
        <w:rPr>
          <w:b/>
          <w:bCs/>
          <w:sz w:val="18"/>
          <w:szCs w:val="18"/>
        </w:rPr>
        <w:t>MCCL</w:t>
      </w:r>
      <w:r w:rsidR="002D1966">
        <w:rPr>
          <w:b/>
          <w:bCs/>
          <w:sz w:val="18"/>
          <w:szCs w:val="18"/>
        </w:rPr>
        <w:t>/CORP/SC-</w:t>
      </w:r>
      <w:r w:rsidR="0008037D">
        <w:rPr>
          <w:b/>
          <w:bCs/>
          <w:sz w:val="18"/>
          <w:szCs w:val="18"/>
        </w:rPr>
        <w:t>0</w:t>
      </w:r>
      <w:r w:rsidR="002D1966">
        <w:rPr>
          <w:b/>
          <w:bCs/>
          <w:sz w:val="18"/>
          <w:szCs w:val="18"/>
        </w:rPr>
        <w:t>06</w:t>
      </w:r>
    </w:p>
    <w:p w14:paraId="70DB954F" w14:textId="77777777" w:rsidR="0018538B" w:rsidRPr="000F7BE5" w:rsidRDefault="0018538B" w:rsidP="0018538B">
      <w:pPr>
        <w:shd w:val="clear" w:color="auto" w:fill="FFFFFF"/>
        <w:tabs>
          <w:tab w:val="left" w:pos="542"/>
        </w:tabs>
        <w:autoSpaceDE w:val="0"/>
        <w:autoSpaceDN w:val="0"/>
        <w:adjustRightInd w:val="0"/>
        <w:spacing w:line="360" w:lineRule="auto"/>
        <w:ind w:left="10"/>
        <w:jc w:val="both"/>
      </w:pPr>
      <w:r w:rsidRPr="000F7BE5">
        <w:rPr>
          <w:b/>
          <w:bCs/>
          <w:color w:val="000000"/>
        </w:rPr>
        <w:t>4.4</w:t>
      </w:r>
      <w:r w:rsidRPr="000F7BE5">
        <w:rPr>
          <w:b/>
          <w:bCs/>
          <w:color w:val="000000"/>
        </w:rPr>
        <w:tab/>
        <w:t>Quality management system and its processes</w:t>
      </w:r>
    </w:p>
    <w:p w14:paraId="32FBDE94" w14:textId="25F00222" w:rsidR="0018538B" w:rsidRPr="000F7BE5" w:rsidRDefault="0018538B" w:rsidP="0018538B">
      <w:pPr>
        <w:shd w:val="clear" w:color="auto" w:fill="FFFFFF"/>
        <w:autoSpaceDE w:val="0"/>
        <w:autoSpaceDN w:val="0"/>
        <w:adjustRightInd w:val="0"/>
        <w:spacing w:line="360" w:lineRule="auto"/>
        <w:ind w:left="24" w:right="10"/>
        <w:jc w:val="both"/>
        <w:rPr>
          <w:color w:val="000000"/>
        </w:rPr>
      </w:pPr>
      <w:r w:rsidRPr="000F7BE5">
        <w:rPr>
          <w:color w:val="000000"/>
        </w:rPr>
        <w:lastRenderedPageBreak/>
        <w:t xml:space="preserve">4.41. </w:t>
      </w:r>
      <w:r w:rsidR="00762057">
        <w:rPr>
          <w:b/>
          <w:color w:val="000000"/>
        </w:rPr>
        <w:t>MCCL</w:t>
      </w:r>
      <w:r w:rsidRPr="000F7BE5">
        <w:rPr>
          <w:b/>
          <w:color w:val="000000"/>
        </w:rPr>
        <w:t xml:space="preserve"> </w:t>
      </w:r>
      <w:r w:rsidRPr="000F7BE5">
        <w:rPr>
          <w:color w:val="000000"/>
        </w:rPr>
        <w:t>has established, implemented, maintained and continually improved a quality management system, including the processes needed and their interactions, in accordance with the standards’ requirements.</w:t>
      </w:r>
      <w:r w:rsidR="002D4607">
        <w:rPr>
          <w:color w:val="000000"/>
        </w:rPr>
        <w:t xml:space="preserve"> See Doc no: </w:t>
      </w:r>
      <w:r w:rsidR="00762057">
        <w:rPr>
          <w:color w:val="000000"/>
        </w:rPr>
        <w:t>MCCL</w:t>
      </w:r>
      <w:r w:rsidR="002D4607">
        <w:rPr>
          <w:color w:val="000000"/>
        </w:rPr>
        <w:t>/CORP/PIC-011</w:t>
      </w:r>
      <w:r w:rsidRPr="000F7BE5">
        <w:rPr>
          <w:color w:val="000000"/>
        </w:rPr>
        <w:t xml:space="preserve"> </w:t>
      </w:r>
    </w:p>
    <w:p w14:paraId="56B45225" w14:textId="7AC67C8B" w:rsidR="002D4607" w:rsidRDefault="00762057" w:rsidP="002D4607">
      <w:pPr>
        <w:shd w:val="clear" w:color="auto" w:fill="FFFFFF"/>
        <w:autoSpaceDE w:val="0"/>
        <w:autoSpaceDN w:val="0"/>
        <w:adjustRightInd w:val="0"/>
        <w:spacing w:line="360" w:lineRule="auto"/>
        <w:ind w:right="10"/>
        <w:jc w:val="both"/>
        <w:rPr>
          <w:i/>
          <w:color w:val="000000"/>
        </w:rPr>
      </w:pPr>
      <w:r>
        <w:rPr>
          <w:b/>
          <w:color w:val="000000"/>
        </w:rPr>
        <w:t>MCCL</w:t>
      </w:r>
      <w:r w:rsidR="0018538B" w:rsidRPr="000F7BE5">
        <w:rPr>
          <w:b/>
          <w:color w:val="000000"/>
        </w:rPr>
        <w:t xml:space="preserve"> </w:t>
      </w:r>
      <w:r w:rsidR="0018538B" w:rsidRPr="000F7BE5">
        <w:rPr>
          <w:color w:val="000000"/>
        </w:rPr>
        <w:t>has</w:t>
      </w:r>
      <w:r w:rsidR="002D4607">
        <w:rPr>
          <w:color w:val="000000"/>
        </w:rPr>
        <w:t xml:space="preserve"> also</w:t>
      </w:r>
      <w:r w:rsidR="0018538B" w:rsidRPr="000F7BE5">
        <w:rPr>
          <w:color w:val="000000"/>
        </w:rPr>
        <w:t xml:space="preserve"> determined the processes needed for the quality management system and their application throughout the organization, and has </w:t>
      </w:r>
      <w:r w:rsidR="002D4607">
        <w:rPr>
          <w:color w:val="000000"/>
        </w:rPr>
        <w:t xml:space="preserve">been included in each department process manuals see department process manual </w:t>
      </w:r>
    </w:p>
    <w:p w14:paraId="0D0838A9" w14:textId="77777777" w:rsidR="002D4607" w:rsidRDefault="002D4607" w:rsidP="002D4607">
      <w:pPr>
        <w:shd w:val="clear" w:color="auto" w:fill="FFFFFF"/>
        <w:autoSpaceDE w:val="0"/>
        <w:autoSpaceDN w:val="0"/>
        <w:adjustRightInd w:val="0"/>
        <w:spacing w:line="360" w:lineRule="auto"/>
        <w:ind w:right="10"/>
        <w:jc w:val="both"/>
        <w:rPr>
          <w:i/>
          <w:color w:val="000000"/>
        </w:rPr>
      </w:pPr>
    </w:p>
    <w:p w14:paraId="0D7B1B7E" w14:textId="0EFF30BA" w:rsidR="0018538B" w:rsidRPr="002D4607" w:rsidRDefault="0018538B" w:rsidP="002D4607">
      <w:pPr>
        <w:shd w:val="clear" w:color="auto" w:fill="FFFFFF"/>
        <w:autoSpaceDE w:val="0"/>
        <w:autoSpaceDN w:val="0"/>
        <w:adjustRightInd w:val="0"/>
        <w:spacing w:line="360" w:lineRule="auto"/>
        <w:ind w:right="10"/>
        <w:jc w:val="both"/>
        <w:rPr>
          <w:i/>
          <w:color w:val="000000"/>
        </w:rPr>
      </w:pPr>
      <w:r w:rsidRPr="000F7BE5">
        <w:rPr>
          <w:b/>
          <w:color w:val="000000"/>
        </w:rPr>
        <w:t>4.4.2. To the extent necessary</w:t>
      </w:r>
      <w:r w:rsidRPr="000F7BE5">
        <w:rPr>
          <w:color w:val="000000"/>
        </w:rPr>
        <w:t xml:space="preserve">, </w:t>
      </w:r>
      <w:r w:rsidR="00762057">
        <w:rPr>
          <w:b/>
          <w:color w:val="000000"/>
        </w:rPr>
        <w:t>MCCL</w:t>
      </w:r>
      <w:r w:rsidRPr="000F7BE5">
        <w:rPr>
          <w:b/>
          <w:color w:val="000000"/>
        </w:rPr>
        <w:t xml:space="preserve"> </w:t>
      </w:r>
      <w:r w:rsidRPr="000F7BE5">
        <w:rPr>
          <w:color w:val="000000"/>
        </w:rPr>
        <w:t>is;</w:t>
      </w:r>
    </w:p>
    <w:p w14:paraId="46DA636D" w14:textId="77777777" w:rsidR="0018538B" w:rsidRPr="000F7BE5" w:rsidRDefault="0018538B" w:rsidP="0018538B">
      <w:pPr>
        <w:pStyle w:val="ListParagraph"/>
        <w:numPr>
          <w:ilvl w:val="0"/>
          <w:numId w:val="13"/>
        </w:numPr>
        <w:shd w:val="clear" w:color="auto" w:fill="FFFFFF"/>
        <w:autoSpaceDE w:val="0"/>
        <w:autoSpaceDN w:val="0"/>
        <w:adjustRightInd w:val="0"/>
        <w:spacing w:line="360" w:lineRule="auto"/>
        <w:jc w:val="both"/>
      </w:pPr>
      <w:r w:rsidRPr="000F7BE5">
        <w:rPr>
          <w:color w:val="000000"/>
        </w:rPr>
        <w:t>Maintaining documented information to support the operation of its processes;</w:t>
      </w:r>
    </w:p>
    <w:p w14:paraId="43251E58" w14:textId="77777777" w:rsidR="0018538B" w:rsidRPr="000F7BE5" w:rsidRDefault="0018538B" w:rsidP="0018538B">
      <w:pPr>
        <w:pStyle w:val="ListParagraph"/>
        <w:numPr>
          <w:ilvl w:val="0"/>
          <w:numId w:val="13"/>
        </w:numPr>
        <w:shd w:val="clear" w:color="auto" w:fill="FFFFFF"/>
        <w:autoSpaceDE w:val="0"/>
        <w:autoSpaceDN w:val="0"/>
        <w:adjustRightInd w:val="0"/>
        <w:spacing w:line="360" w:lineRule="auto"/>
        <w:ind w:right="5"/>
        <w:jc w:val="both"/>
      </w:pPr>
      <w:r w:rsidRPr="000F7BE5">
        <w:rPr>
          <w:color w:val="000000"/>
        </w:rPr>
        <w:t>Retaining documented information to have confidence that the processes are being carried out as planned.</w:t>
      </w:r>
    </w:p>
    <w:p w14:paraId="0209F655" w14:textId="77777777" w:rsidR="0018538B" w:rsidRPr="000F7BE5" w:rsidRDefault="0018538B" w:rsidP="0018538B">
      <w:pPr>
        <w:shd w:val="clear" w:color="auto" w:fill="FFFFFF"/>
        <w:autoSpaceDE w:val="0"/>
        <w:autoSpaceDN w:val="0"/>
        <w:adjustRightInd w:val="0"/>
        <w:spacing w:line="360" w:lineRule="auto"/>
        <w:jc w:val="both"/>
      </w:pPr>
    </w:p>
    <w:p w14:paraId="533BBE9E" w14:textId="77777777" w:rsidR="0018538B" w:rsidRPr="000F7BE5" w:rsidRDefault="0018538B" w:rsidP="0018538B">
      <w:pPr>
        <w:shd w:val="clear" w:color="auto" w:fill="FFFFFF"/>
        <w:autoSpaceDE w:val="0"/>
        <w:autoSpaceDN w:val="0"/>
        <w:adjustRightInd w:val="0"/>
        <w:spacing w:line="360" w:lineRule="auto"/>
        <w:jc w:val="both"/>
      </w:pPr>
      <w:r w:rsidRPr="000F7BE5">
        <w:rPr>
          <w:b/>
          <w:bCs/>
          <w:color w:val="000000"/>
        </w:rPr>
        <w:t>5    Leadership</w:t>
      </w:r>
    </w:p>
    <w:p w14:paraId="360CA5E4" w14:textId="77777777" w:rsidR="0018538B" w:rsidRPr="000F7BE5" w:rsidRDefault="0018538B" w:rsidP="0018538B">
      <w:pPr>
        <w:shd w:val="clear" w:color="auto" w:fill="FFFFFF"/>
        <w:autoSpaceDE w:val="0"/>
        <w:autoSpaceDN w:val="0"/>
        <w:adjustRightInd w:val="0"/>
        <w:spacing w:line="360" w:lineRule="auto"/>
        <w:ind w:left="14"/>
        <w:jc w:val="both"/>
      </w:pPr>
      <w:r w:rsidRPr="000F7BE5">
        <w:rPr>
          <w:b/>
          <w:bCs/>
          <w:color w:val="000000"/>
        </w:rPr>
        <w:t>5.1    Leadership and Commitment</w:t>
      </w:r>
    </w:p>
    <w:p w14:paraId="57690918" w14:textId="71A9DFA6" w:rsidR="0018538B" w:rsidRPr="00D97017" w:rsidRDefault="0018538B" w:rsidP="00D97017">
      <w:pPr>
        <w:shd w:val="clear" w:color="auto" w:fill="FFFFFF"/>
        <w:tabs>
          <w:tab w:val="left" w:pos="720"/>
        </w:tabs>
        <w:autoSpaceDE w:val="0"/>
        <w:autoSpaceDN w:val="0"/>
        <w:adjustRightInd w:val="0"/>
        <w:spacing w:line="360" w:lineRule="auto"/>
        <w:ind w:left="10"/>
        <w:jc w:val="both"/>
      </w:pPr>
      <w:r w:rsidRPr="000F7BE5">
        <w:rPr>
          <w:b/>
          <w:bCs/>
          <w:color w:val="000000"/>
        </w:rPr>
        <w:t>5.1.1</w:t>
      </w:r>
      <w:r w:rsidRPr="000F7BE5">
        <w:rPr>
          <w:b/>
          <w:bCs/>
          <w:color w:val="000000"/>
        </w:rPr>
        <w:tab/>
        <w:t>General</w:t>
      </w:r>
    </w:p>
    <w:p w14:paraId="738EB4EF" w14:textId="35BC0880" w:rsidR="0018538B" w:rsidRPr="000F7BE5" w:rsidRDefault="00762057" w:rsidP="0018538B">
      <w:pPr>
        <w:shd w:val="clear" w:color="auto" w:fill="FFFFFF"/>
        <w:autoSpaceDE w:val="0"/>
        <w:autoSpaceDN w:val="0"/>
        <w:adjustRightInd w:val="0"/>
        <w:spacing w:line="360" w:lineRule="auto"/>
        <w:ind w:left="19" w:right="5"/>
        <w:jc w:val="both"/>
      </w:pPr>
      <w:r>
        <w:rPr>
          <w:b/>
          <w:color w:val="000000"/>
        </w:rPr>
        <w:t>MCCL</w:t>
      </w:r>
      <w:r w:rsidR="0018538B" w:rsidRPr="000F7BE5">
        <w:rPr>
          <w:b/>
          <w:color w:val="000000"/>
        </w:rPr>
        <w:t xml:space="preserve"> </w:t>
      </w:r>
      <w:r w:rsidR="0018538B" w:rsidRPr="000F7BE5">
        <w:rPr>
          <w:color w:val="000000"/>
        </w:rPr>
        <w:t>management has demonstrated leadership and commitment with respect to the quality management system by:</w:t>
      </w:r>
    </w:p>
    <w:p w14:paraId="44C01F26" w14:textId="77777777" w:rsidR="0018538B" w:rsidRPr="000F7BE5" w:rsidRDefault="0018538B" w:rsidP="0018538B">
      <w:pPr>
        <w:pStyle w:val="ListParagraph"/>
        <w:numPr>
          <w:ilvl w:val="0"/>
          <w:numId w:val="14"/>
        </w:numPr>
        <w:shd w:val="clear" w:color="auto" w:fill="FFFFFF"/>
        <w:tabs>
          <w:tab w:val="left" w:pos="384"/>
        </w:tabs>
        <w:autoSpaceDE w:val="0"/>
        <w:autoSpaceDN w:val="0"/>
        <w:adjustRightInd w:val="0"/>
        <w:spacing w:line="480" w:lineRule="auto"/>
        <w:jc w:val="both"/>
        <w:rPr>
          <w:color w:val="000000"/>
        </w:rPr>
      </w:pPr>
      <w:r w:rsidRPr="000F7BE5">
        <w:rPr>
          <w:color w:val="000000"/>
        </w:rPr>
        <w:t>Taking accountability for the effectiveness of the quality management system;</w:t>
      </w:r>
    </w:p>
    <w:p w14:paraId="1977C50E" w14:textId="77777777" w:rsidR="0018538B" w:rsidRPr="000F7BE5" w:rsidRDefault="0018538B" w:rsidP="0018538B">
      <w:pPr>
        <w:pStyle w:val="ListParagraph"/>
        <w:numPr>
          <w:ilvl w:val="0"/>
          <w:numId w:val="14"/>
        </w:numPr>
        <w:shd w:val="clear" w:color="auto" w:fill="FFFFFF"/>
        <w:tabs>
          <w:tab w:val="left" w:pos="384"/>
        </w:tabs>
        <w:autoSpaceDE w:val="0"/>
        <w:autoSpaceDN w:val="0"/>
        <w:adjustRightInd w:val="0"/>
        <w:spacing w:line="480" w:lineRule="auto"/>
        <w:jc w:val="both"/>
        <w:rPr>
          <w:color w:val="000000"/>
        </w:rPr>
      </w:pPr>
      <w:r w:rsidRPr="000F7BE5">
        <w:rPr>
          <w:color w:val="000000"/>
        </w:rPr>
        <w:t>Ensuring that the quality policy and quality objectives are established for the quality management system and are compatible with the context and strategic direction of the organization;</w:t>
      </w:r>
    </w:p>
    <w:p w14:paraId="22CF722B" w14:textId="77777777" w:rsidR="0018538B" w:rsidRPr="000F7BE5" w:rsidRDefault="0018538B" w:rsidP="0018538B">
      <w:pPr>
        <w:pStyle w:val="ListParagraph"/>
        <w:numPr>
          <w:ilvl w:val="0"/>
          <w:numId w:val="14"/>
        </w:numPr>
        <w:shd w:val="clear" w:color="auto" w:fill="FFFFFF"/>
        <w:tabs>
          <w:tab w:val="left" w:pos="384"/>
        </w:tabs>
        <w:autoSpaceDE w:val="0"/>
        <w:autoSpaceDN w:val="0"/>
        <w:adjustRightInd w:val="0"/>
        <w:spacing w:line="480" w:lineRule="auto"/>
        <w:jc w:val="both"/>
        <w:rPr>
          <w:color w:val="000000"/>
        </w:rPr>
      </w:pPr>
      <w:r w:rsidRPr="000F7BE5">
        <w:rPr>
          <w:color w:val="000000"/>
        </w:rPr>
        <w:t>Ensuring the integration of the quality management system requirements into the organization's business processes;</w:t>
      </w:r>
    </w:p>
    <w:p w14:paraId="0B5BAB6C" w14:textId="77777777" w:rsidR="0018538B" w:rsidRPr="000F7BE5" w:rsidRDefault="0018538B" w:rsidP="0018538B">
      <w:pPr>
        <w:pStyle w:val="ListParagraph"/>
        <w:numPr>
          <w:ilvl w:val="0"/>
          <w:numId w:val="14"/>
        </w:numPr>
        <w:shd w:val="clear" w:color="auto" w:fill="FFFFFF"/>
        <w:tabs>
          <w:tab w:val="left" w:pos="384"/>
        </w:tabs>
        <w:autoSpaceDE w:val="0"/>
        <w:autoSpaceDN w:val="0"/>
        <w:adjustRightInd w:val="0"/>
        <w:spacing w:line="480" w:lineRule="auto"/>
        <w:jc w:val="both"/>
        <w:rPr>
          <w:color w:val="000000"/>
        </w:rPr>
      </w:pPr>
      <w:r w:rsidRPr="000F7BE5">
        <w:rPr>
          <w:color w:val="000000"/>
        </w:rPr>
        <w:t>Promoting the use of the process approach and risk-based thinking;</w:t>
      </w:r>
    </w:p>
    <w:p w14:paraId="56CC12DE" w14:textId="77777777" w:rsidR="0018538B" w:rsidRPr="000F7BE5" w:rsidRDefault="0018538B" w:rsidP="0018538B">
      <w:pPr>
        <w:pStyle w:val="ListParagraph"/>
        <w:numPr>
          <w:ilvl w:val="0"/>
          <w:numId w:val="14"/>
        </w:numPr>
        <w:shd w:val="clear" w:color="auto" w:fill="FFFFFF"/>
        <w:tabs>
          <w:tab w:val="left" w:pos="384"/>
        </w:tabs>
        <w:autoSpaceDE w:val="0"/>
        <w:autoSpaceDN w:val="0"/>
        <w:adjustRightInd w:val="0"/>
        <w:spacing w:line="480" w:lineRule="auto"/>
        <w:jc w:val="both"/>
        <w:rPr>
          <w:color w:val="000000"/>
        </w:rPr>
      </w:pPr>
      <w:r w:rsidRPr="000F7BE5">
        <w:rPr>
          <w:color w:val="000000"/>
        </w:rPr>
        <w:t>Ensuring that the resources needed for the quality management system are available;</w:t>
      </w:r>
    </w:p>
    <w:p w14:paraId="6DFCB72C" w14:textId="77777777" w:rsidR="0018538B" w:rsidRPr="000F7BE5" w:rsidRDefault="0018538B" w:rsidP="0018538B">
      <w:pPr>
        <w:pStyle w:val="ListParagraph"/>
        <w:numPr>
          <w:ilvl w:val="0"/>
          <w:numId w:val="14"/>
        </w:numPr>
        <w:shd w:val="clear" w:color="auto" w:fill="FFFFFF"/>
        <w:autoSpaceDE w:val="0"/>
        <w:autoSpaceDN w:val="0"/>
        <w:adjustRightInd w:val="0"/>
        <w:spacing w:line="480" w:lineRule="auto"/>
        <w:ind w:right="5"/>
        <w:jc w:val="both"/>
      </w:pPr>
      <w:r w:rsidRPr="000F7BE5">
        <w:rPr>
          <w:color w:val="000000"/>
        </w:rPr>
        <w:lastRenderedPageBreak/>
        <w:t>Communicating the importance of effective quality management and of conforming to the quality management system requirements;</w:t>
      </w:r>
    </w:p>
    <w:p w14:paraId="130BFBBD" w14:textId="77777777" w:rsidR="0018538B" w:rsidRPr="000F7BE5" w:rsidRDefault="0018538B" w:rsidP="0018538B">
      <w:pPr>
        <w:pStyle w:val="ListParagraph"/>
        <w:numPr>
          <w:ilvl w:val="0"/>
          <w:numId w:val="14"/>
        </w:numPr>
        <w:shd w:val="clear" w:color="auto" w:fill="FFFFFF"/>
        <w:autoSpaceDE w:val="0"/>
        <w:autoSpaceDN w:val="0"/>
        <w:adjustRightInd w:val="0"/>
        <w:spacing w:line="480" w:lineRule="auto"/>
        <w:jc w:val="both"/>
      </w:pPr>
      <w:r w:rsidRPr="000F7BE5">
        <w:rPr>
          <w:color w:val="000000"/>
        </w:rPr>
        <w:t>Ensuring that the quality management system achieves its intended results;</w:t>
      </w:r>
    </w:p>
    <w:p w14:paraId="4DC532BD" w14:textId="77777777" w:rsidR="0018538B" w:rsidRPr="000F7BE5" w:rsidRDefault="0018538B" w:rsidP="0018538B">
      <w:pPr>
        <w:pStyle w:val="ListParagraph"/>
        <w:numPr>
          <w:ilvl w:val="0"/>
          <w:numId w:val="14"/>
        </w:numPr>
        <w:shd w:val="clear" w:color="auto" w:fill="FFFFFF"/>
        <w:autoSpaceDE w:val="0"/>
        <w:autoSpaceDN w:val="0"/>
        <w:adjustRightInd w:val="0"/>
        <w:spacing w:line="480" w:lineRule="auto"/>
        <w:jc w:val="both"/>
      </w:pPr>
      <w:r w:rsidRPr="000F7BE5">
        <w:rPr>
          <w:color w:val="000000"/>
        </w:rPr>
        <w:t>Engaging, directing and supporting persons to contribute to the effectiveness of the quality management system;</w:t>
      </w:r>
    </w:p>
    <w:p w14:paraId="21385587" w14:textId="77777777" w:rsidR="0018538B" w:rsidRPr="000F7BE5" w:rsidRDefault="0018538B" w:rsidP="0018538B">
      <w:pPr>
        <w:pStyle w:val="ListParagraph"/>
        <w:numPr>
          <w:ilvl w:val="0"/>
          <w:numId w:val="14"/>
        </w:numPr>
        <w:shd w:val="clear" w:color="auto" w:fill="FFFFFF"/>
        <w:autoSpaceDE w:val="0"/>
        <w:autoSpaceDN w:val="0"/>
        <w:adjustRightInd w:val="0"/>
        <w:spacing w:line="480" w:lineRule="auto"/>
        <w:ind w:right="5"/>
        <w:jc w:val="both"/>
      </w:pPr>
      <w:r w:rsidRPr="000F7BE5">
        <w:rPr>
          <w:color w:val="000000"/>
        </w:rPr>
        <w:t>Promoting improvement;</w:t>
      </w:r>
    </w:p>
    <w:p w14:paraId="0935DFDB" w14:textId="77777777" w:rsidR="0018538B" w:rsidRPr="000F7BE5" w:rsidRDefault="0018538B" w:rsidP="0018538B">
      <w:pPr>
        <w:pStyle w:val="ListParagraph"/>
        <w:numPr>
          <w:ilvl w:val="0"/>
          <w:numId w:val="14"/>
        </w:numPr>
        <w:shd w:val="clear" w:color="auto" w:fill="FFFFFF"/>
        <w:autoSpaceDE w:val="0"/>
        <w:autoSpaceDN w:val="0"/>
        <w:adjustRightInd w:val="0"/>
        <w:spacing w:line="480" w:lineRule="auto"/>
        <w:jc w:val="both"/>
      </w:pPr>
      <w:r w:rsidRPr="000F7BE5">
        <w:rPr>
          <w:color w:val="000000"/>
        </w:rPr>
        <w:t>Supporting other relevant management roles to demonstrate their leadership as it applies to their areas of responsibility.</w:t>
      </w:r>
    </w:p>
    <w:p w14:paraId="72D996CB" w14:textId="77777777" w:rsidR="0018538B" w:rsidRPr="000F7BE5" w:rsidRDefault="0018538B" w:rsidP="0018538B">
      <w:pPr>
        <w:shd w:val="clear" w:color="auto" w:fill="FFFFFF"/>
        <w:tabs>
          <w:tab w:val="left" w:pos="720"/>
        </w:tabs>
        <w:autoSpaceDE w:val="0"/>
        <w:autoSpaceDN w:val="0"/>
        <w:adjustRightInd w:val="0"/>
        <w:spacing w:line="360" w:lineRule="auto"/>
        <w:ind w:left="10"/>
        <w:jc w:val="both"/>
      </w:pPr>
      <w:r w:rsidRPr="000F7BE5">
        <w:rPr>
          <w:b/>
          <w:bCs/>
          <w:color w:val="000000"/>
        </w:rPr>
        <w:t>5.1.2</w:t>
      </w:r>
      <w:r w:rsidRPr="000F7BE5">
        <w:rPr>
          <w:b/>
          <w:bCs/>
          <w:color w:val="000000"/>
        </w:rPr>
        <w:tab/>
        <w:t>Customer focus</w:t>
      </w:r>
    </w:p>
    <w:p w14:paraId="207AD977" w14:textId="67173510" w:rsidR="0018538B" w:rsidRPr="000F7BE5" w:rsidRDefault="00762057" w:rsidP="0018538B">
      <w:pPr>
        <w:shd w:val="clear" w:color="auto" w:fill="FFFFFF"/>
        <w:autoSpaceDE w:val="0"/>
        <w:autoSpaceDN w:val="0"/>
        <w:adjustRightInd w:val="0"/>
        <w:spacing w:line="360" w:lineRule="auto"/>
        <w:ind w:left="5" w:right="5"/>
        <w:jc w:val="both"/>
      </w:pPr>
      <w:r>
        <w:rPr>
          <w:b/>
          <w:color w:val="000000"/>
        </w:rPr>
        <w:t>MCCL</w:t>
      </w:r>
      <w:r w:rsidR="0018538B" w:rsidRPr="000F7BE5">
        <w:rPr>
          <w:b/>
          <w:color w:val="000000"/>
        </w:rPr>
        <w:t xml:space="preserve"> </w:t>
      </w:r>
      <w:r w:rsidR="0018538B" w:rsidRPr="000F7BE5">
        <w:rPr>
          <w:color w:val="000000"/>
        </w:rPr>
        <w:t>management has demonstrated leadership and commitment with respect to customer focus by ensuring that:</w:t>
      </w:r>
    </w:p>
    <w:p w14:paraId="23F57D7A" w14:textId="77777777" w:rsidR="0018538B" w:rsidRPr="000F7BE5" w:rsidRDefault="0018538B" w:rsidP="0018538B">
      <w:pPr>
        <w:numPr>
          <w:ilvl w:val="0"/>
          <w:numId w:val="2"/>
        </w:numPr>
        <w:shd w:val="clear" w:color="auto" w:fill="FFFFFF"/>
        <w:tabs>
          <w:tab w:val="left" w:pos="379"/>
        </w:tabs>
        <w:autoSpaceDE w:val="0"/>
        <w:autoSpaceDN w:val="0"/>
        <w:adjustRightInd w:val="0"/>
        <w:spacing w:line="360" w:lineRule="auto"/>
        <w:ind w:left="379" w:hanging="379"/>
        <w:jc w:val="both"/>
        <w:rPr>
          <w:color w:val="000000"/>
        </w:rPr>
      </w:pPr>
      <w:r w:rsidRPr="000F7BE5">
        <w:rPr>
          <w:color w:val="000000"/>
        </w:rPr>
        <w:t>customer and applicable statutory and regulatory requirements are determined, understood and consistently met;</w:t>
      </w:r>
    </w:p>
    <w:p w14:paraId="1BDB8398" w14:textId="77777777" w:rsidR="0018538B" w:rsidRPr="000F7BE5" w:rsidRDefault="0018538B" w:rsidP="0018538B">
      <w:pPr>
        <w:numPr>
          <w:ilvl w:val="0"/>
          <w:numId w:val="2"/>
        </w:numPr>
        <w:shd w:val="clear" w:color="auto" w:fill="FFFFFF"/>
        <w:tabs>
          <w:tab w:val="left" w:pos="379"/>
        </w:tabs>
        <w:autoSpaceDE w:val="0"/>
        <w:autoSpaceDN w:val="0"/>
        <w:adjustRightInd w:val="0"/>
        <w:spacing w:line="360" w:lineRule="auto"/>
        <w:ind w:left="379" w:hanging="379"/>
        <w:jc w:val="both"/>
        <w:rPr>
          <w:color w:val="000000"/>
        </w:rPr>
      </w:pPr>
      <w:r w:rsidRPr="000F7BE5">
        <w:rPr>
          <w:color w:val="000000"/>
        </w:rPr>
        <w:t>the risks and opportunities that can affect conformity of Products and the ability to enhance customer satisfaction are determined and addressed;</w:t>
      </w:r>
    </w:p>
    <w:p w14:paraId="4F5422A1" w14:textId="77777777" w:rsidR="0018538B" w:rsidRPr="000F7BE5" w:rsidRDefault="0018538B" w:rsidP="0018538B">
      <w:pPr>
        <w:numPr>
          <w:ilvl w:val="0"/>
          <w:numId w:val="2"/>
        </w:numPr>
        <w:shd w:val="clear" w:color="auto" w:fill="FFFFFF"/>
        <w:tabs>
          <w:tab w:val="left" w:pos="379"/>
        </w:tabs>
        <w:autoSpaceDE w:val="0"/>
        <w:autoSpaceDN w:val="0"/>
        <w:adjustRightInd w:val="0"/>
        <w:spacing w:line="360" w:lineRule="auto"/>
        <w:jc w:val="both"/>
        <w:rPr>
          <w:color w:val="000000"/>
        </w:rPr>
      </w:pPr>
      <w:r w:rsidRPr="000F7BE5">
        <w:rPr>
          <w:color w:val="000000"/>
        </w:rPr>
        <w:t>The focus on enhancing customer satisfaction is maintained.</w:t>
      </w:r>
    </w:p>
    <w:p w14:paraId="69C14E1B" w14:textId="77777777" w:rsidR="0018538B" w:rsidRPr="000F7BE5" w:rsidRDefault="0018538B" w:rsidP="0018538B">
      <w:pPr>
        <w:shd w:val="clear" w:color="auto" w:fill="FFFFFF"/>
        <w:tabs>
          <w:tab w:val="left" w:pos="379"/>
        </w:tabs>
        <w:autoSpaceDE w:val="0"/>
        <w:autoSpaceDN w:val="0"/>
        <w:adjustRightInd w:val="0"/>
        <w:spacing w:line="360" w:lineRule="auto"/>
        <w:jc w:val="both"/>
        <w:rPr>
          <w:color w:val="000000"/>
        </w:rPr>
      </w:pPr>
    </w:p>
    <w:p w14:paraId="37DE56EC" w14:textId="77777777" w:rsidR="0018538B" w:rsidRPr="000F7BE5" w:rsidRDefault="0018538B" w:rsidP="0018538B">
      <w:pPr>
        <w:shd w:val="clear" w:color="auto" w:fill="FFFFFF"/>
        <w:autoSpaceDE w:val="0"/>
        <w:autoSpaceDN w:val="0"/>
        <w:adjustRightInd w:val="0"/>
        <w:spacing w:line="360" w:lineRule="auto"/>
        <w:jc w:val="both"/>
      </w:pPr>
      <w:r w:rsidRPr="000F7BE5">
        <w:rPr>
          <w:b/>
          <w:bCs/>
          <w:color w:val="000000"/>
        </w:rPr>
        <w:t>5.2</w:t>
      </w:r>
      <w:r w:rsidRPr="000F7BE5">
        <w:rPr>
          <w:b/>
          <w:bCs/>
          <w:color w:val="000000"/>
        </w:rPr>
        <w:tab/>
        <w:t>Policy</w:t>
      </w:r>
    </w:p>
    <w:p w14:paraId="67B971E6" w14:textId="77777777" w:rsidR="0018538B" w:rsidRPr="000F7BE5" w:rsidRDefault="0018538B" w:rsidP="0018538B">
      <w:pPr>
        <w:shd w:val="clear" w:color="auto" w:fill="FFFFFF"/>
        <w:tabs>
          <w:tab w:val="left" w:pos="734"/>
        </w:tabs>
        <w:autoSpaceDE w:val="0"/>
        <w:autoSpaceDN w:val="0"/>
        <w:adjustRightInd w:val="0"/>
        <w:spacing w:line="360" w:lineRule="auto"/>
        <w:ind w:left="29"/>
        <w:jc w:val="both"/>
      </w:pPr>
      <w:r w:rsidRPr="000F7BE5">
        <w:rPr>
          <w:b/>
          <w:bCs/>
          <w:color w:val="000000"/>
        </w:rPr>
        <w:t>5.2.1</w:t>
      </w:r>
      <w:r w:rsidRPr="000F7BE5">
        <w:rPr>
          <w:b/>
          <w:bCs/>
          <w:color w:val="000000"/>
        </w:rPr>
        <w:tab/>
        <w:t>Establishing the quality policy</w:t>
      </w:r>
    </w:p>
    <w:p w14:paraId="50538069" w14:textId="02317F58" w:rsidR="0018538B" w:rsidRPr="000F7BE5" w:rsidRDefault="00762057" w:rsidP="0018538B">
      <w:pPr>
        <w:shd w:val="clear" w:color="auto" w:fill="FFFFFF"/>
        <w:autoSpaceDE w:val="0"/>
        <w:autoSpaceDN w:val="0"/>
        <w:adjustRightInd w:val="0"/>
        <w:spacing w:line="360" w:lineRule="auto"/>
        <w:ind w:left="29"/>
        <w:jc w:val="both"/>
      </w:pPr>
      <w:r>
        <w:rPr>
          <w:b/>
          <w:color w:val="000000"/>
        </w:rPr>
        <w:t>MCCL</w:t>
      </w:r>
      <w:r w:rsidR="00D97017">
        <w:rPr>
          <w:b/>
          <w:color w:val="000000"/>
        </w:rPr>
        <w:t xml:space="preserve"> </w:t>
      </w:r>
      <w:r w:rsidR="00D97017" w:rsidRPr="000F7BE5">
        <w:rPr>
          <w:color w:val="000000"/>
        </w:rPr>
        <w:t>Management</w:t>
      </w:r>
      <w:r w:rsidR="0018538B" w:rsidRPr="000F7BE5">
        <w:rPr>
          <w:color w:val="000000"/>
        </w:rPr>
        <w:t xml:space="preserve"> has established, implemented and maintained a quality policy that:</w:t>
      </w:r>
    </w:p>
    <w:p w14:paraId="2E721FA7" w14:textId="77777777" w:rsidR="0018538B" w:rsidRPr="000F7BE5" w:rsidRDefault="0018538B" w:rsidP="0018538B">
      <w:pPr>
        <w:pStyle w:val="ListParagraph"/>
        <w:numPr>
          <w:ilvl w:val="0"/>
          <w:numId w:val="15"/>
        </w:numPr>
        <w:shd w:val="clear" w:color="auto" w:fill="FFFFFF"/>
        <w:tabs>
          <w:tab w:val="left" w:pos="403"/>
        </w:tabs>
        <w:autoSpaceDE w:val="0"/>
        <w:autoSpaceDN w:val="0"/>
        <w:adjustRightInd w:val="0"/>
        <w:spacing w:line="360" w:lineRule="auto"/>
        <w:jc w:val="both"/>
        <w:rPr>
          <w:color w:val="000000"/>
        </w:rPr>
      </w:pPr>
      <w:r w:rsidRPr="000F7BE5">
        <w:rPr>
          <w:color w:val="000000"/>
        </w:rPr>
        <w:t>is appropriate to the purpose and context of the organization and supports its strategic direction;</w:t>
      </w:r>
    </w:p>
    <w:p w14:paraId="6B350589" w14:textId="77777777" w:rsidR="0018538B" w:rsidRPr="000F7BE5" w:rsidRDefault="0018538B" w:rsidP="0018538B">
      <w:pPr>
        <w:pStyle w:val="ListParagraph"/>
        <w:numPr>
          <w:ilvl w:val="0"/>
          <w:numId w:val="15"/>
        </w:numPr>
        <w:shd w:val="clear" w:color="auto" w:fill="FFFFFF"/>
        <w:tabs>
          <w:tab w:val="left" w:pos="403"/>
        </w:tabs>
        <w:autoSpaceDE w:val="0"/>
        <w:autoSpaceDN w:val="0"/>
        <w:adjustRightInd w:val="0"/>
        <w:spacing w:line="360" w:lineRule="auto"/>
        <w:jc w:val="both"/>
        <w:rPr>
          <w:color w:val="000000"/>
        </w:rPr>
      </w:pPr>
      <w:r w:rsidRPr="000F7BE5">
        <w:rPr>
          <w:color w:val="000000"/>
        </w:rPr>
        <w:t>Provides a framework for setting quality objectives;</w:t>
      </w:r>
    </w:p>
    <w:p w14:paraId="6C2237A0" w14:textId="77777777" w:rsidR="0018538B" w:rsidRPr="000F7BE5" w:rsidRDefault="0018538B" w:rsidP="0018538B">
      <w:pPr>
        <w:pStyle w:val="ListParagraph"/>
        <w:numPr>
          <w:ilvl w:val="0"/>
          <w:numId w:val="15"/>
        </w:numPr>
        <w:shd w:val="clear" w:color="auto" w:fill="FFFFFF"/>
        <w:tabs>
          <w:tab w:val="left" w:pos="403"/>
        </w:tabs>
        <w:autoSpaceDE w:val="0"/>
        <w:autoSpaceDN w:val="0"/>
        <w:adjustRightInd w:val="0"/>
        <w:spacing w:line="360" w:lineRule="auto"/>
        <w:jc w:val="both"/>
        <w:rPr>
          <w:color w:val="000000"/>
        </w:rPr>
      </w:pPr>
      <w:r w:rsidRPr="000F7BE5">
        <w:rPr>
          <w:color w:val="000000"/>
        </w:rPr>
        <w:t>Includes a commitment to satisfy applicable requirements;</w:t>
      </w:r>
    </w:p>
    <w:p w14:paraId="77BCF3D3" w14:textId="57150B06" w:rsidR="0018538B" w:rsidRPr="001E5D58" w:rsidRDefault="0018538B" w:rsidP="001E5D58">
      <w:pPr>
        <w:pStyle w:val="Header"/>
        <w:rPr>
          <w:rFonts w:ascii="Tahoma" w:hAnsi="Tahoma" w:cs="Tahoma"/>
          <w:sz w:val="18"/>
          <w:szCs w:val="18"/>
        </w:rPr>
      </w:pPr>
      <w:r w:rsidRPr="000F7BE5">
        <w:rPr>
          <w:color w:val="000000"/>
        </w:rPr>
        <w:lastRenderedPageBreak/>
        <w:t>Includes a commitment to continual improvement of the quality management system. See information in page 4 of this Quality Manual &amp;</w:t>
      </w:r>
      <w:r w:rsidR="00D97017">
        <w:rPr>
          <w:color w:val="000000"/>
        </w:rPr>
        <w:t xml:space="preserve"> </w:t>
      </w:r>
      <w:r w:rsidR="002D1966" w:rsidRPr="00DD3F37">
        <w:rPr>
          <w:b/>
        </w:rPr>
        <w:t xml:space="preserve">Doc No; </w:t>
      </w:r>
      <w:r w:rsidR="00762057">
        <w:rPr>
          <w:b/>
        </w:rPr>
        <w:t>MCCL</w:t>
      </w:r>
      <w:r w:rsidR="002D1966" w:rsidRPr="00DD3F37">
        <w:rPr>
          <w:b/>
        </w:rPr>
        <w:t>/CORP/QP-</w:t>
      </w:r>
      <w:r w:rsidR="0008037D" w:rsidRPr="00DD3F37">
        <w:rPr>
          <w:b/>
        </w:rPr>
        <w:t>0</w:t>
      </w:r>
      <w:r w:rsidR="002D1966" w:rsidRPr="00DD3F37">
        <w:rPr>
          <w:b/>
        </w:rPr>
        <w:t>0</w:t>
      </w:r>
      <w:r w:rsidR="001E5D58" w:rsidRPr="00DD3F37">
        <w:rPr>
          <w:b/>
        </w:rPr>
        <w:t>1</w:t>
      </w:r>
      <w:r w:rsidR="002D1966" w:rsidRPr="00DD3F37">
        <w:rPr>
          <w:b/>
        </w:rPr>
        <w:t xml:space="preserve"> </w:t>
      </w:r>
      <w:r w:rsidRPr="00DD3F37">
        <w:rPr>
          <w:color w:val="000000"/>
        </w:rPr>
        <w:t>(Quality Policy Statement)</w:t>
      </w:r>
    </w:p>
    <w:p w14:paraId="26E2EBDA" w14:textId="77777777" w:rsidR="0018538B" w:rsidRPr="000F7BE5" w:rsidRDefault="0018538B" w:rsidP="0018538B">
      <w:pPr>
        <w:shd w:val="clear" w:color="auto" w:fill="FFFFFF"/>
        <w:tabs>
          <w:tab w:val="left" w:pos="403"/>
        </w:tabs>
        <w:autoSpaceDE w:val="0"/>
        <w:autoSpaceDN w:val="0"/>
        <w:adjustRightInd w:val="0"/>
        <w:spacing w:line="360" w:lineRule="auto"/>
        <w:ind w:left="24"/>
        <w:jc w:val="both"/>
        <w:rPr>
          <w:color w:val="000000"/>
        </w:rPr>
      </w:pPr>
    </w:p>
    <w:p w14:paraId="6A7EC9F5" w14:textId="77777777" w:rsidR="0018538B" w:rsidRPr="000F7BE5" w:rsidRDefault="0018538B" w:rsidP="0018538B">
      <w:pPr>
        <w:shd w:val="clear" w:color="auto" w:fill="FFFFFF"/>
        <w:tabs>
          <w:tab w:val="left" w:pos="734"/>
        </w:tabs>
        <w:autoSpaceDE w:val="0"/>
        <w:autoSpaceDN w:val="0"/>
        <w:adjustRightInd w:val="0"/>
        <w:spacing w:line="360" w:lineRule="auto"/>
        <w:ind w:left="29"/>
        <w:jc w:val="both"/>
      </w:pPr>
      <w:r w:rsidRPr="000F7BE5">
        <w:rPr>
          <w:b/>
          <w:bCs/>
          <w:color w:val="000000"/>
        </w:rPr>
        <w:t>5.2.2</w:t>
      </w:r>
      <w:r w:rsidRPr="000F7BE5">
        <w:rPr>
          <w:b/>
          <w:bCs/>
          <w:color w:val="000000"/>
        </w:rPr>
        <w:tab/>
        <w:t>Communicating the Quality policy</w:t>
      </w:r>
    </w:p>
    <w:p w14:paraId="1D16ABF3" w14:textId="660737D1" w:rsidR="0018538B" w:rsidRPr="000F7BE5" w:rsidRDefault="00DB246B" w:rsidP="0018538B">
      <w:pPr>
        <w:shd w:val="clear" w:color="auto" w:fill="FFFFFF"/>
        <w:autoSpaceDE w:val="0"/>
        <w:autoSpaceDN w:val="0"/>
        <w:adjustRightInd w:val="0"/>
        <w:spacing w:line="360" w:lineRule="auto"/>
        <w:ind w:left="19"/>
        <w:jc w:val="both"/>
      </w:pPr>
      <w:r>
        <w:rPr>
          <w:color w:val="000000"/>
        </w:rPr>
        <w:t>EPL</w:t>
      </w:r>
      <w:r w:rsidR="0018538B" w:rsidRPr="000F7BE5">
        <w:rPr>
          <w:color w:val="000000"/>
        </w:rPr>
        <w:t xml:space="preserve"> quality policy is:</w:t>
      </w:r>
    </w:p>
    <w:p w14:paraId="09CF4AFE" w14:textId="77777777" w:rsidR="0018538B" w:rsidRPr="000F7BE5" w:rsidRDefault="0018538B" w:rsidP="0018538B">
      <w:pPr>
        <w:numPr>
          <w:ilvl w:val="0"/>
          <w:numId w:val="3"/>
        </w:numPr>
        <w:shd w:val="clear" w:color="auto" w:fill="FFFFFF"/>
        <w:tabs>
          <w:tab w:val="left" w:pos="398"/>
        </w:tabs>
        <w:autoSpaceDE w:val="0"/>
        <w:autoSpaceDN w:val="0"/>
        <w:adjustRightInd w:val="0"/>
        <w:spacing w:line="360" w:lineRule="auto"/>
        <w:ind w:left="19"/>
        <w:jc w:val="both"/>
        <w:rPr>
          <w:color w:val="000000"/>
        </w:rPr>
      </w:pPr>
      <w:r w:rsidRPr="000F7BE5">
        <w:rPr>
          <w:color w:val="000000"/>
        </w:rPr>
        <w:t>Available and be maintained as documented information;</w:t>
      </w:r>
    </w:p>
    <w:p w14:paraId="707CB136" w14:textId="77777777" w:rsidR="0018538B" w:rsidRPr="000F7BE5" w:rsidRDefault="0018538B" w:rsidP="0018538B">
      <w:pPr>
        <w:numPr>
          <w:ilvl w:val="0"/>
          <w:numId w:val="3"/>
        </w:numPr>
        <w:shd w:val="clear" w:color="auto" w:fill="FFFFFF"/>
        <w:tabs>
          <w:tab w:val="left" w:pos="398"/>
        </w:tabs>
        <w:autoSpaceDE w:val="0"/>
        <w:autoSpaceDN w:val="0"/>
        <w:adjustRightInd w:val="0"/>
        <w:spacing w:line="360" w:lineRule="auto"/>
        <w:ind w:left="19"/>
        <w:jc w:val="both"/>
        <w:rPr>
          <w:color w:val="000000"/>
        </w:rPr>
      </w:pPr>
      <w:r w:rsidRPr="000F7BE5">
        <w:rPr>
          <w:color w:val="000000"/>
        </w:rPr>
        <w:t>Communicated, understood and applied within the organization;</w:t>
      </w:r>
    </w:p>
    <w:p w14:paraId="7AA754A2" w14:textId="77777777" w:rsidR="0018538B" w:rsidRPr="000F7BE5" w:rsidRDefault="0018538B" w:rsidP="0018538B">
      <w:pPr>
        <w:numPr>
          <w:ilvl w:val="0"/>
          <w:numId w:val="3"/>
        </w:numPr>
        <w:shd w:val="clear" w:color="auto" w:fill="FFFFFF"/>
        <w:tabs>
          <w:tab w:val="left" w:pos="398"/>
        </w:tabs>
        <w:autoSpaceDE w:val="0"/>
        <w:autoSpaceDN w:val="0"/>
        <w:adjustRightInd w:val="0"/>
        <w:spacing w:line="360" w:lineRule="auto"/>
        <w:ind w:left="19"/>
        <w:jc w:val="both"/>
        <w:rPr>
          <w:color w:val="000000"/>
        </w:rPr>
      </w:pPr>
      <w:r w:rsidRPr="000F7BE5">
        <w:rPr>
          <w:color w:val="000000"/>
        </w:rPr>
        <w:t>Available to relevant interested parties, as appropriate.</w:t>
      </w:r>
    </w:p>
    <w:p w14:paraId="0066B9F9" w14:textId="77777777" w:rsidR="0018538B" w:rsidRPr="000F7BE5" w:rsidRDefault="0018538B" w:rsidP="0018538B">
      <w:pPr>
        <w:shd w:val="clear" w:color="auto" w:fill="FFFFFF"/>
        <w:tabs>
          <w:tab w:val="left" w:pos="398"/>
        </w:tabs>
        <w:autoSpaceDE w:val="0"/>
        <w:autoSpaceDN w:val="0"/>
        <w:adjustRightInd w:val="0"/>
        <w:spacing w:line="360" w:lineRule="auto"/>
        <w:jc w:val="both"/>
        <w:rPr>
          <w:color w:val="000000"/>
        </w:rPr>
      </w:pPr>
    </w:p>
    <w:p w14:paraId="7FF94751" w14:textId="77777777" w:rsidR="0018538B" w:rsidRPr="000F7BE5" w:rsidRDefault="0018538B" w:rsidP="0018538B">
      <w:pPr>
        <w:shd w:val="clear" w:color="auto" w:fill="FFFFFF"/>
        <w:tabs>
          <w:tab w:val="left" w:pos="552"/>
        </w:tabs>
        <w:autoSpaceDE w:val="0"/>
        <w:autoSpaceDN w:val="0"/>
        <w:adjustRightInd w:val="0"/>
        <w:spacing w:line="360" w:lineRule="auto"/>
        <w:ind w:left="29"/>
        <w:jc w:val="both"/>
      </w:pPr>
      <w:r w:rsidRPr="000F7BE5">
        <w:rPr>
          <w:b/>
          <w:bCs/>
          <w:color w:val="000000"/>
        </w:rPr>
        <w:t>5.3</w:t>
      </w:r>
      <w:r w:rsidRPr="000F7BE5">
        <w:rPr>
          <w:b/>
          <w:bCs/>
          <w:color w:val="000000"/>
        </w:rPr>
        <w:tab/>
        <w:t>Organizational roles, responsibilities and authorities</w:t>
      </w:r>
    </w:p>
    <w:p w14:paraId="1931E1AB" w14:textId="61C2237C" w:rsidR="0018538B" w:rsidRPr="000F7BE5" w:rsidRDefault="00762057" w:rsidP="0018538B">
      <w:pPr>
        <w:shd w:val="clear" w:color="auto" w:fill="FFFFFF"/>
        <w:autoSpaceDE w:val="0"/>
        <w:autoSpaceDN w:val="0"/>
        <w:adjustRightInd w:val="0"/>
        <w:spacing w:line="360" w:lineRule="auto"/>
        <w:ind w:right="5"/>
        <w:jc w:val="both"/>
      </w:pPr>
      <w:r>
        <w:rPr>
          <w:rFonts w:ascii="Arial" w:hAnsi="Arial" w:cs="Arial"/>
          <w:b/>
        </w:rPr>
        <w:t>MICROPRESS COMPUTER CENTER LIMITED</w:t>
      </w:r>
      <w:r w:rsidR="00584EAC">
        <w:rPr>
          <w:b/>
          <w:color w:val="000000"/>
        </w:rPr>
        <w:t xml:space="preserve"> </w:t>
      </w:r>
      <w:r w:rsidR="0018538B" w:rsidRPr="000F7BE5">
        <w:rPr>
          <w:color w:val="000000"/>
        </w:rPr>
        <w:t>management has ensured that the responsibilities and authorities for relevant roles are assigned, communicated and understood within the organization. These roles, responsibilities and authorities have been assigned for</w:t>
      </w:r>
      <w:r w:rsidR="00D97017">
        <w:rPr>
          <w:color w:val="000000"/>
        </w:rPr>
        <w:t xml:space="preserve"> each personnel working in </w:t>
      </w:r>
      <w:r w:rsidR="00DB246B">
        <w:rPr>
          <w:color w:val="000000"/>
        </w:rPr>
        <w:t>EPL</w:t>
      </w:r>
      <w:r w:rsidR="00D97017">
        <w:rPr>
          <w:color w:val="000000"/>
        </w:rPr>
        <w:t xml:space="preserve"> in the staff job description </w:t>
      </w:r>
      <w:r w:rsidR="00DD3F37">
        <w:rPr>
          <w:color w:val="000000"/>
        </w:rPr>
        <w:t>which can be find in the HR department.</w:t>
      </w:r>
    </w:p>
    <w:p w14:paraId="62714E60" w14:textId="77777777" w:rsidR="00D97017" w:rsidRDefault="00D97017" w:rsidP="0018538B">
      <w:pPr>
        <w:shd w:val="clear" w:color="auto" w:fill="FFFFFF"/>
        <w:autoSpaceDE w:val="0"/>
        <w:autoSpaceDN w:val="0"/>
        <w:adjustRightInd w:val="0"/>
        <w:spacing w:line="360" w:lineRule="auto"/>
        <w:ind w:left="14"/>
        <w:jc w:val="both"/>
        <w:rPr>
          <w:b/>
          <w:bCs/>
          <w:color w:val="000000"/>
        </w:rPr>
      </w:pPr>
    </w:p>
    <w:p w14:paraId="18E77949" w14:textId="5BD3ABC3" w:rsidR="0018538B" w:rsidRPr="000F7BE5" w:rsidRDefault="0018538B" w:rsidP="0018538B">
      <w:pPr>
        <w:shd w:val="clear" w:color="auto" w:fill="FFFFFF"/>
        <w:autoSpaceDE w:val="0"/>
        <w:autoSpaceDN w:val="0"/>
        <w:adjustRightInd w:val="0"/>
        <w:spacing w:line="360" w:lineRule="auto"/>
        <w:ind w:left="14"/>
        <w:jc w:val="both"/>
      </w:pPr>
      <w:r w:rsidRPr="000F7BE5">
        <w:rPr>
          <w:b/>
          <w:bCs/>
          <w:color w:val="000000"/>
        </w:rPr>
        <w:t>6    Planning</w:t>
      </w:r>
    </w:p>
    <w:p w14:paraId="0324B193" w14:textId="77777777" w:rsidR="0018538B" w:rsidRPr="000F7BE5" w:rsidRDefault="0018538B" w:rsidP="0018538B">
      <w:pPr>
        <w:shd w:val="clear" w:color="auto" w:fill="FFFFFF"/>
        <w:autoSpaceDE w:val="0"/>
        <w:autoSpaceDN w:val="0"/>
        <w:adjustRightInd w:val="0"/>
        <w:spacing w:line="360" w:lineRule="auto"/>
        <w:ind w:left="10"/>
        <w:jc w:val="both"/>
      </w:pPr>
      <w:r w:rsidRPr="000F7BE5">
        <w:rPr>
          <w:b/>
          <w:bCs/>
          <w:color w:val="000000"/>
        </w:rPr>
        <w:t>6.1    Actions to address risks and opportunities</w:t>
      </w:r>
    </w:p>
    <w:p w14:paraId="31BD15E4" w14:textId="21521016" w:rsidR="0018538B" w:rsidRPr="000F7BE5" w:rsidRDefault="0018538B" w:rsidP="0018538B">
      <w:pPr>
        <w:shd w:val="clear" w:color="auto" w:fill="FFFFFF"/>
        <w:autoSpaceDE w:val="0"/>
        <w:autoSpaceDN w:val="0"/>
        <w:adjustRightInd w:val="0"/>
        <w:spacing w:line="360" w:lineRule="auto"/>
        <w:ind w:left="10" w:right="10"/>
        <w:jc w:val="both"/>
        <w:rPr>
          <w:color w:val="000000"/>
          <w:spacing w:val="-3"/>
        </w:rPr>
      </w:pPr>
      <w:r w:rsidRPr="000F7BE5">
        <w:rPr>
          <w:b/>
          <w:bCs/>
          <w:color w:val="000000"/>
        </w:rPr>
        <w:t xml:space="preserve">6.1.1 </w:t>
      </w:r>
      <w:r w:rsidR="00762057">
        <w:rPr>
          <w:b/>
          <w:color w:val="000000"/>
        </w:rPr>
        <w:t>MCCL</w:t>
      </w:r>
      <w:r w:rsidRPr="000F7BE5">
        <w:rPr>
          <w:b/>
          <w:color w:val="000000"/>
        </w:rPr>
        <w:t xml:space="preserve"> </w:t>
      </w:r>
      <w:r w:rsidRPr="000F7BE5">
        <w:rPr>
          <w:color w:val="000000"/>
          <w:w w:val="105"/>
        </w:rPr>
        <w:t xml:space="preserve">has addressed the issues, requirements, the risks and </w:t>
      </w:r>
      <w:r w:rsidRPr="000F7BE5">
        <w:rPr>
          <w:color w:val="000000"/>
          <w:spacing w:val="-3"/>
        </w:rPr>
        <w:t>opportunities, to;</w:t>
      </w:r>
    </w:p>
    <w:p w14:paraId="3DFD9C3B" w14:textId="77777777" w:rsidR="0018538B" w:rsidRPr="000F7BE5" w:rsidRDefault="0018538B" w:rsidP="0018538B">
      <w:pPr>
        <w:pStyle w:val="ListParagraph"/>
        <w:numPr>
          <w:ilvl w:val="0"/>
          <w:numId w:val="17"/>
        </w:numPr>
        <w:shd w:val="clear" w:color="auto" w:fill="FFFFFF"/>
        <w:tabs>
          <w:tab w:val="left" w:pos="374"/>
        </w:tabs>
        <w:autoSpaceDE w:val="0"/>
        <w:autoSpaceDN w:val="0"/>
        <w:adjustRightInd w:val="0"/>
        <w:spacing w:line="480" w:lineRule="auto"/>
        <w:jc w:val="both"/>
        <w:rPr>
          <w:color w:val="000000"/>
        </w:rPr>
      </w:pPr>
      <w:r w:rsidRPr="000F7BE5">
        <w:rPr>
          <w:color w:val="000000"/>
        </w:rPr>
        <w:t>Give assurance that the quality management system can achieve its intended result(s);</w:t>
      </w:r>
    </w:p>
    <w:p w14:paraId="455F4A17" w14:textId="77777777" w:rsidR="0018538B" w:rsidRPr="000F7BE5" w:rsidRDefault="0018538B" w:rsidP="0018538B">
      <w:pPr>
        <w:pStyle w:val="ListParagraph"/>
        <w:numPr>
          <w:ilvl w:val="0"/>
          <w:numId w:val="17"/>
        </w:numPr>
        <w:shd w:val="clear" w:color="auto" w:fill="FFFFFF"/>
        <w:tabs>
          <w:tab w:val="left" w:pos="374"/>
        </w:tabs>
        <w:autoSpaceDE w:val="0"/>
        <w:autoSpaceDN w:val="0"/>
        <w:adjustRightInd w:val="0"/>
        <w:spacing w:line="480" w:lineRule="auto"/>
        <w:jc w:val="both"/>
        <w:rPr>
          <w:color w:val="000000"/>
        </w:rPr>
      </w:pPr>
      <w:r w:rsidRPr="000F7BE5">
        <w:rPr>
          <w:color w:val="000000"/>
        </w:rPr>
        <w:t>Enhance desirable effects;</w:t>
      </w:r>
    </w:p>
    <w:p w14:paraId="73AA3935" w14:textId="77777777" w:rsidR="0018538B" w:rsidRPr="000F7BE5" w:rsidRDefault="0018538B" w:rsidP="0018538B">
      <w:pPr>
        <w:pStyle w:val="ListParagraph"/>
        <w:numPr>
          <w:ilvl w:val="0"/>
          <w:numId w:val="17"/>
        </w:numPr>
        <w:shd w:val="clear" w:color="auto" w:fill="FFFFFF"/>
        <w:tabs>
          <w:tab w:val="left" w:pos="374"/>
        </w:tabs>
        <w:autoSpaceDE w:val="0"/>
        <w:autoSpaceDN w:val="0"/>
        <w:adjustRightInd w:val="0"/>
        <w:spacing w:line="480" w:lineRule="auto"/>
        <w:jc w:val="both"/>
        <w:rPr>
          <w:color w:val="000000"/>
        </w:rPr>
      </w:pPr>
      <w:r w:rsidRPr="000F7BE5">
        <w:rPr>
          <w:color w:val="000000"/>
        </w:rPr>
        <w:t>Prevent, or reduce, undesired effects;</w:t>
      </w:r>
    </w:p>
    <w:p w14:paraId="646192D3" w14:textId="77777777" w:rsidR="0018538B" w:rsidRPr="000F7BE5" w:rsidRDefault="0018538B" w:rsidP="0018538B">
      <w:pPr>
        <w:pStyle w:val="ListParagraph"/>
        <w:numPr>
          <w:ilvl w:val="0"/>
          <w:numId w:val="17"/>
        </w:numPr>
        <w:shd w:val="clear" w:color="auto" w:fill="FFFFFF"/>
        <w:tabs>
          <w:tab w:val="left" w:pos="374"/>
        </w:tabs>
        <w:autoSpaceDE w:val="0"/>
        <w:autoSpaceDN w:val="0"/>
        <w:adjustRightInd w:val="0"/>
        <w:spacing w:line="480" w:lineRule="auto"/>
        <w:jc w:val="both"/>
        <w:rPr>
          <w:color w:val="000000"/>
        </w:rPr>
      </w:pPr>
      <w:r w:rsidRPr="000F7BE5">
        <w:rPr>
          <w:color w:val="000000"/>
        </w:rPr>
        <w:t>Achieve improvement.</w:t>
      </w:r>
    </w:p>
    <w:p w14:paraId="0E4A8A23" w14:textId="39B00B38" w:rsidR="0018538B" w:rsidRPr="000F7BE5" w:rsidRDefault="0018538B" w:rsidP="0018538B">
      <w:pPr>
        <w:shd w:val="clear" w:color="auto" w:fill="FFFFFF"/>
        <w:autoSpaceDE w:val="0"/>
        <w:autoSpaceDN w:val="0"/>
        <w:adjustRightInd w:val="0"/>
        <w:spacing w:line="360" w:lineRule="auto"/>
        <w:ind w:left="24"/>
        <w:jc w:val="both"/>
      </w:pPr>
      <w:r w:rsidRPr="000F7BE5">
        <w:rPr>
          <w:b/>
          <w:bCs/>
          <w:color w:val="000000"/>
        </w:rPr>
        <w:t xml:space="preserve">6.1.2   </w:t>
      </w:r>
      <w:r w:rsidR="00762057">
        <w:rPr>
          <w:b/>
          <w:color w:val="000000"/>
        </w:rPr>
        <w:t>MCCL</w:t>
      </w:r>
      <w:r w:rsidRPr="000F7BE5">
        <w:rPr>
          <w:b/>
          <w:color w:val="000000"/>
        </w:rPr>
        <w:t xml:space="preserve"> </w:t>
      </w:r>
      <w:r w:rsidRPr="000F7BE5">
        <w:rPr>
          <w:color w:val="000000"/>
        </w:rPr>
        <w:t>has determined:</w:t>
      </w:r>
    </w:p>
    <w:p w14:paraId="5CA22041" w14:textId="77777777" w:rsidR="0018538B" w:rsidRPr="000F7BE5" w:rsidRDefault="0018538B" w:rsidP="0018538B">
      <w:pPr>
        <w:shd w:val="clear" w:color="auto" w:fill="FFFFFF"/>
        <w:autoSpaceDE w:val="0"/>
        <w:autoSpaceDN w:val="0"/>
        <w:adjustRightInd w:val="0"/>
        <w:spacing w:line="360" w:lineRule="auto"/>
        <w:ind w:left="19"/>
        <w:jc w:val="both"/>
      </w:pPr>
      <w:r w:rsidRPr="000F7BE5">
        <w:rPr>
          <w:color w:val="000000"/>
        </w:rPr>
        <w:t>a)  Actions to address these risks and opportunities;</w:t>
      </w:r>
    </w:p>
    <w:p w14:paraId="52BC38A6" w14:textId="77777777" w:rsidR="0018538B" w:rsidRPr="000F7BE5" w:rsidRDefault="0018538B" w:rsidP="0018538B">
      <w:pPr>
        <w:shd w:val="clear" w:color="auto" w:fill="FFFFFF"/>
        <w:autoSpaceDE w:val="0"/>
        <w:autoSpaceDN w:val="0"/>
        <w:adjustRightInd w:val="0"/>
        <w:spacing w:line="360" w:lineRule="auto"/>
        <w:ind w:left="24"/>
        <w:jc w:val="both"/>
      </w:pPr>
      <w:r w:rsidRPr="000F7BE5">
        <w:rPr>
          <w:color w:val="000000"/>
        </w:rPr>
        <w:t>b)   How to:</w:t>
      </w:r>
    </w:p>
    <w:p w14:paraId="19D62CBF" w14:textId="77777777" w:rsidR="0018538B" w:rsidRPr="000F7BE5" w:rsidRDefault="0018538B" w:rsidP="0018538B">
      <w:pPr>
        <w:shd w:val="clear" w:color="auto" w:fill="FFFFFF"/>
        <w:autoSpaceDE w:val="0"/>
        <w:autoSpaceDN w:val="0"/>
        <w:adjustRightInd w:val="0"/>
        <w:spacing w:line="360" w:lineRule="auto"/>
        <w:ind w:left="413"/>
        <w:jc w:val="both"/>
      </w:pPr>
      <w:r w:rsidRPr="000F7BE5">
        <w:rPr>
          <w:color w:val="000000"/>
        </w:rPr>
        <w:t>1) Integrate and implement these actions into its quality management system processes.</w:t>
      </w:r>
    </w:p>
    <w:p w14:paraId="487F5934" w14:textId="77777777" w:rsidR="0018538B" w:rsidRPr="000F7BE5" w:rsidRDefault="0018538B" w:rsidP="0018538B">
      <w:pPr>
        <w:shd w:val="clear" w:color="auto" w:fill="FFFFFF"/>
        <w:autoSpaceDE w:val="0"/>
        <w:autoSpaceDN w:val="0"/>
        <w:adjustRightInd w:val="0"/>
        <w:spacing w:line="360" w:lineRule="auto"/>
        <w:ind w:left="394"/>
        <w:jc w:val="both"/>
        <w:rPr>
          <w:color w:val="000000"/>
        </w:rPr>
      </w:pPr>
      <w:r w:rsidRPr="000F7BE5">
        <w:rPr>
          <w:iCs/>
          <w:color w:val="000000"/>
        </w:rPr>
        <w:lastRenderedPageBreak/>
        <w:t xml:space="preserve">2) </w:t>
      </w:r>
      <w:r w:rsidRPr="000F7BE5">
        <w:rPr>
          <w:color w:val="000000"/>
        </w:rPr>
        <w:t>Evaluate the effectiveness of these actions.</w:t>
      </w:r>
    </w:p>
    <w:p w14:paraId="588DF41C" w14:textId="2483EBD0" w:rsidR="0018538B" w:rsidRPr="000F7BE5" w:rsidRDefault="0018538B" w:rsidP="0018538B">
      <w:pPr>
        <w:shd w:val="clear" w:color="auto" w:fill="FFFFFF"/>
        <w:autoSpaceDE w:val="0"/>
        <w:autoSpaceDN w:val="0"/>
        <w:adjustRightInd w:val="0"/>
        <w:spacing w:line="360" w:lineRule="auto"/>
        <w:jc w:val="both"/>
      </w:pPr>
      <w:r w:rsidRPr="000F7BE5">
        <w:rPr>
          <w:color w:val="000000"/>
        </w:rPr>
        <w:t xml:space="preserve">See information in document </w:t>
      </w:r>
      <w:r w:rsidR="001E5D58">
        <w:rPr>
          <w:color w:val="000000"/>
        </w:rPr>
        <w:t>Doc</w:t>
      </w:r>
      <w:r w:rsidR="002D1966">
        <w:rPr>
          <w:color w:val="000000"/>
        </w:rPr>
        <w:t xml:space="preserve">. No. </w:t>
      </w:r>
      <w:r w:rsidR="00762057">
        <w:rPr>
          <w:color w:val="000000"/>
        </w:rPr>
        <w:t>MCCL</w:t>
      </w:r>
      <w:r w:rsidR="002D1966">
        <w:rPr>
          <w:color w:val="000000"/>
        </w:rPr>
        <w:t>/CORP</w:t>
      </w:r>
      <w:r w:rsidRPr="000F7BE5">
        <w:rPr>
          <w:color w:val="000000"/>
        </w:rPr>
        <w:t>/RAR-</w:t>
      </w:r>
      <w:r w:rsidR="0008037D">
        <w:rPr>
          <w:color w:val="000000"/>
        </w:rPr>
        <w:t>0</w:t>
      </w:r>
      <w:r w:rsidR="002D1966">
        <w:rPr>
          <w:color w:val="000000"/>
        </w:rPr>
        <w:t>012</w:t>
      </w:r>
      <w:r w:rsidRPr="000F7BE5">
        <w:rPr>
          <w:color w:val="000000"/>
        </w:rPr>
        <w:t xml:space="preserve"> (Risk Assessment Register</w:t>
      </w:r>
      <w:r w:rsidR="00AC192A" w:rsidRPr="000F7BE5">
        <w:rPr>
          <w:color w:val="000000"/>
        </w:rPr>
        <w:t>)</w:t>
      </w:r>
      <w:r w:rsidRPr="000F7BE5">
        <w:rPr>
          <w:color w:val="000000"/>
        </w:rPr>
        <w:t>.</w:t>
      </w:r>
    </w:p>
    <w:p w14:paraId="06DEF501" w14:textId="77777777" w:rsidR="00954997" w:rsidRDefault="00954997" w:rsidP="0018538B">
      <w:pPr>
        <w:shd w:val="clear" w:color="auto" w:fill="FFFFFF"/>
        <w:tabs>
          <w:tab w:val="left" w:pos="533"/>
        </w:tabs>
        <w:autoSpaceDE w:val="0"/>
        <w:autoSpaceDN w:val="0"/>
        <w:adjustRightInd w:val="0"/>
        <w:spacing w:line="360" w:lineRule="auto"/>
        <w:ind w:left="5"/>
        <w:jc w:val="both"/>
        <w:rPr>
          <w:b/>
          <w:bCs/>
          <w:color w:val="000000"/>
        </w:rPr>
      </w:pPr>
    </w:p>
    <w:p w14:paraId="58DAB64E" w14:textId="7B3DA48F" w:rsidR="0018538B" w:rsidRPr="000F7BE5" w:rsidRDefault="0018538B" w:rsidP="0018538B">
      <w:pPr>
        <w:shd w:val="clear" w:color="auto" w:fill="FFFFFF"/>
        <w:tabs>
          <w:tab w:val="left" w:pos="533"/>
        </w:tabs>
        <w:autoSpaceDE w:val="0"/>
        <w:autoSpaceDN w:val="0"/>
        <w:adjustRightInd w:val="0"/>
        <w:spacing w:line="360" w:lineRule="auto"/>
        <w:ind w:left="5"/>
        <w:jc w:val="both"/>
      </w:pPr>
      <w:r w:rsidRPr="000F7BE5">
        <w:rPr>
          <w:b/>
          <w:bCs/>
          <w:color w:val="000000"/>
        </w:rPr>
        <w:t>6.2</w:t>
      </w:r>
      <w:r w:rsidRPr="000F7BE5">
        <w:rPr>
          <w:b/>
          <w:bCs/>
          <w:color w:val="000000"/>
        </w:rPr>
        <w:tab/>
        <w:t>Quality objectives and planning to achieve them</w:t>
      </w:r>
    </w:p>
    <w:p w14:paraId="5CAFBD65" w14:textId="0679F377" w:rsidR="00D97017" w:rsidRDefault="002D1966" w:rsidP="001E5D58">
      <w:pPr>
        <w:pStyle w:val="Header"/>
        <w:rPr>
          <w:color w:val="000000"/>
        </w:rPr>
      </w:pPr>
      <w:r>
        <w:rPr>
          <w:b/>
          <w:color w:val="000000"/>
        </w:rPr>
        <w:t xml:space="preserve">6.2.1 </w:t>
      </w:r>
      <w:r w:rsidR="00762057">
        <w:rPr>
          <w:b/>
          <w:color w:val="000000"/>
        </w:rPr>
        <w:t>MCCL</w:t>
      </w:r>
      <w:r w:rsidR="0018538B" w:rsidRPr="000F7BE5">
        <w:rPr>
          <w:b/>
          <w:color w:val="000000"/>
        </w:rPr>
        <w:t xml:space="preserve"> </w:t>
      </w:r>
      <w:r w:rsidR="0018538B" w:rsidRPr="000F7BE5">
        <w:rPr>
          <w:color w:val="000000"/>
        </w:rPr>
        <w:t>has established quality objectives at relevant functions, levels and processes needed for the quality management system</w:t>
      </w:r>
    </w:p>
    <w:p w14:paraId="377854B1" w14:textId="4F9C0CFE" w:rsidR="0018538B" w:rsidRPr="00D97017" w:rsidRDefault="00D97017" w:rsidP="00D97017">
      <w:pPr>
        <w:shd w:val="clear" w:color="auto" w:fill="FFFFFF"/>
        <w:autoSpaceDE w:val="0"/>
        <w:autoSpaceDN w:val="0"/>
        <w:adjustRightInd w:val="0"/>
        <w:spacing w:line="360" w:lineRule="auto"/>
        <w:jc w:val="both"/>
      </w:pPr>
      <w:r w:rsidRPr="000F7BE5">
        <w:rPr>
          <w:color w:val="000000"/>
        </w:rPr>
        <w:t xml:space="preserve">See information in document </w:t>
      </w:r>
      <w:r w:rsidR="001E5D58">
        <w:rPr>
          <w:color w:val="000000"/>
        </w:rPr>
        <w:t>Doc</w:t>
      </w:r>
      <w:r w:rsidR="0018538B" w:rsidRPr="00231B49">
        <w:rPr>
          <w:color w:val="000000"/>
        </w:rPr>
        <w:t xml:space="preserve">: </w:t>
      </w:r>
      <w:r w:rsidR="00DB246B">
        <w:t>EPL</w:t>
      </w:r>
      <w:r w:rsidR="002D1966">
        <w:t>/CORP/QO-</w:t>
      </w:r>
      <w:r w:rsidR="0008037D">
        <w:t>0</w:t>
      </w:r>
      <w:r w:rsidR="002D1966">
        <w:t>02</w:t>
      </w:r>
    </w:p>
    <w:p w14:paraId="1E55E125" w14:textId="3CC0FC88" w:rsidR="0018538B" w:rsidRPr="000F7BE5" w:rsidRDefault="00762057" w:rsidP="0018538B">
      <w:pPr>
        <w:spacing w:line="360" w:lineRule="auto"/>
        <w:rPr>
          <w:color w:val="000000"/>
        </w:rPr>
      </w:pPr>
      <w:r>
        <w:rPr>
          <w:b/>
          <w:color w:val="000000"/>
        </w:rPr>
        <w:t>MCCL</w:t>
      </w:r>
      <w:r w:rsidR="0018538B" w:rsidRPr="000F7BE5">
        <w:rPr>
          <w:b/>
          <w:color w:val="000000"/>
        </w:rPr>
        <w:t xml:space="preserve"> </w:t>
      </w:r>
      <w:r w:rsidR="0018538B" w:rsidRPr="000F7BE5">
        <w:rPr>
          <w:color w:val="000000"/>
        </w:rPr>
        <w:t>has maintained documented information on the quality objectives which are:</w:t>
      </w:r>
    </w:p>
    <w:p w14:paraId="5FAB0FEC" w14:textId="77777777" w:rsidR="0018538B" w:rsidRPr="000F7BE5" w:rsidRDefault="0018538B" w:rsidP="0018538B">
      <w:pPr>
        <w:numPr>
          <w:ilvl w:val="0"/>
          <w:numId w:val="4"/>
        </w:numPr>
        <w:shd w:val="clear" w:color="auto" w:fill="FFFFFF"/>
        <w:tabs>
          <w:tab w:val="left" w:pos="384"/>
        </w:tabs>
        <w:autoSpaceDE w:val="0"/>
        <w:autoSpaceDN w:val="0"/>
        <w:adjustRightInd w:val="0"/>
        <w:spacing w:line="360" w:lineRule="auto"/>
        <w:ind w:left="5"/>
        <w:jc w:val="both"/>
        <w:rPr>
          <w:color w:val="000000"/>
        </w:rPr>
      </w:pPr>
      <w:r w:rsidRPr="000F7BE5">
        <w:rPr>
          <w:color w:val="000000"/>
        </w:rPr>
        <w:t>Consistent with the quality policy;</w:t>
      </w:r>
    </w:p>
    <w:p w14:paraId="408EB583" w14:textId="77777777" w:rsidR="0018538B" w:rsidRPr="000F7BE5" w:rsidRDefault="0018538B" w:rsidP="0018538B">
      <w:pPr>
        <w:numPr>
          <w:ilvl w:val="0"/>
          <w:numId w:val="4"/>
        </w:numPr>
        <w:shd w:val="clear" w:color="auto" w:fill="FFFFFF"/>
        <w:tabs>
          <w:tab w:val="left" w:pos="384"/>
        </w:tabs>
        <w:autoSpaceDE w:val="0"/>
        <w:autoSpaceDN w:val="0"/>
        <w:adjustRightInd w:val="0"/>
        <w:spacing w:line="360" w:lineRule="auto"/>
        <w:ind w:left="5"/>
        <w:jc w:val="both"/>
        <w:rPr>
          <w:color w:val="000000"/>
        </w:rPr>
      </w:pPr>
      <w:r w:rsidRPr="000F7BE5">
        <w:rPr>
          <w:color w:val="000000"/>
        </w:rPr>
        <w:t>Measurable;</w:t>
      </w:r>
    </w:p>
    <w:p w14:paraId="3DD64831" w14:textId="77777777" w:rsidR="0018538B" w:rsidRPr="000F7BE5" w:rsidRDefault="0018538B" w:rsidP="0018538B">
      <w:pPr>
        <w:numPr>
          <w:ilvl w:val="0"/>
          <w:numId w:val="4"/>
        </w:numPr>
        <w:shd w:val="clear" w:color="auto" w:fill="FFFFFF"/>
        <w:tabs>
          <w:tab w:val="left" w:pos="384"/>
        </w:tabs>
        <w:autoSpaceDE w:val="0"/>
        <w:autoSpaceDN w:val="0"/>
        <w:adjustRightInd w:val="0"/>
        <w:spacing w:line="360" w:lineRule="auto"/>
        <w:ind w:left="5"/>
        <w:jc w:val="both"/>
        <w:rPr>
          <w:color w:val="000000"/>
        </w:rPr>
      </w:pPr>
      <w:r w:rsidRPr="000F7BE5">
        <w:rPr>
          <w:color w:val="000000"/>
        </w:rPr>
        <w:t>Taken the applicable requirements into account.</w:t>
      </w:r>
    </w:p>
    <w:p w14:paraId="609C6554" w14:textId="77777777" w:rsidR="0018538B" w:rsidRPr="000F7BE5" w:rsidRDefault="0018538B" w:rsidP="0018538B">
      <w:pPr>
        <w:numPr>
          <w:ilvl w:val="0"/>
          <w:numId w:val="4"/>
        </w:numPr>
        <w:shd w:val="clear" w:color="auto" w:fill="FFFFFF"/>
        <w:tabs>
          <w:tab w:val="left" w:pos="384"/>
        </w:tabs>
        <w:autoSpaceDE w:val="0"/>
        <w:autoSpaceDN w:val="0"/>
        <w:adjustRightInd w:val="0"/>
        <w:spacing w:line="360" w:lineRule="auto"/>
        <w:ind w:left="5"/>
        <w:jc w:val="both"/>
        <w:rPr>
          <w:color w:val="000000"/>
        </w:rPr>
      </w:pPr>
      <w:r w:rsidRPr="000F7BE5">
        <w:rPr>
          <w:color w:val="000000"/>
        </w:rPr>
        <w:t>Relevant to conformity of Products and to enhancement of customer satisfaction;</w:t>
      </w:r>
    </w:p>
    <w:p w14:paraId="6AE82613" w14:textId="77777777" w:rsidR="0018538B" w:rsidRPr="000F7BE5" w:rsidRDefault="0018538B" w:rsidP="0018538B">
      <w:pPr>
        <w:numPr>
          <w:ilvl w:val="0"/>
          <w:numId w:val="4"/>
        </w:numPr>
        <w:shd w:val="clear" w:color="auto" w:fill="FFFFFF"/>
        <w:tabs>
          <w:tab w:val="left" w:pos="384"/>
        </w:tabs>
        <w:autoSpaceDE w:val="0"/>
        <w:autoSpaceDN w:val="0"/>
        <w:adjustRightInd w:val="0"/>
        <w:spacing w:line="360" w:lineRule="auto"/>
        <w:ind w:left="5"/>
        <w:jc w:val="both"/>
        <w:rPr>
          <w:color w:val="000000"/>
        </w:rPr>
      </w:pPr>
      <w:r w:rsidRPr="000F7BE5">
        <w:rPr>
          <w:color w:val="000000"/>
        </w:rPr>
        <w:t>Monitored;</w:t>
      </w:r>
    </w:p>
    <w:p w14:paraId="67098995" w14:textId="77777777" w:rsidR="0018538B" w:rsidRPr="000F7BE5" w:rsidRDefault="0018538B" w:rsidP="0018538B">
      <w:pPr>
        <w:numPr>
          <w:ilvl w:val="0"/>
          <w:numId w:val="5"/>
        </w:numPr>
        <w:shd w:val="clear" w:color="auto" w:fill="FFFFFF"/>
        <w:tabs>
          <w:tab w:val="left" w:pos="384"/>
        </w:tabs>
        <w:autoSpaceDE w:val="0"/>
        <w:autoSpaceDN w:val="0"/>
        <w:adjustRightInd w:val="0"/>
        <w:spacing w:line="360" w:lineRule="auto"/>
        <w:ind w:left="5"/>
        <w:jc w:val="both"/>
        <w:rPr>
          <w:color w:val="000000"/>
        </w:rPr>
      </w:pPr>
      <w:r w:rsidRPr="000F7BE5">
        <w:rPr>
          <w:color w:val="000000"/>
        </w:rPr>
        <w:t>Communicated;</w:t>
      </w:r>
    </w:p>
    <w:p w14:paraId="73EFFB82" w14:textId="77777777" w:rsidR="0018538B" w:rsidRPr="000F7BE5" w:rsidRDefault="0018538B" w:rsidP="0018538B">
      <w:pPr>
        <w:numPr>
          <w:ilvl w:val="0"/>
          <w:numId w:val="4"/>
        </w:numPr>
        <w:shd w:val="clear" w:color="auto" w:fill="FFFFFF"/>
        <w:tabs>
          <w:tab w:val="left" w:pos="384"/>
        </w:tabs>
        <w:autoSpaceDE w:val="0"/>
        <w:autoSpaceDN w:val="0"/>
        <w:adjustRightInd w:val="0"/>
        <w:spacing w:line="360" w:lineRule="auto"/>
        <w:ind w:left="5"/>
        <w:jc w:val="both"/>
        <w:rPr>
          <w:color w:val="000000"/>
        </w:rPr>
      </w:pPr>
      <w:r w:rsidRPr="000F7BE5">
        <w:rPr>
          <w:color w:val="000000"/>
        </w:rPr>
        <w:t>Updated as appropriate.</w:t>
      </w:r>
    </w:p>
    <w:p w14:paraId="58909705" w14:textId="77777777" w:rsidR="0018538B" w:rsidRPr="000F7BE5" w:rsidRDefault="0018538B" w:rsidP="0018538B">
      <w:pPr>
        <w:shd w:val="clear" w:color="auto" w:fill="FFFFFF"/>
        <w:autoSpaceDE w:val="0"/>
        <w:autoSpaceDN w:val="0"/>
        <w:adjustRightInd w:val="0"/>
        <w:spacing w:line="360" w:lineRule="auto"/>
        <w:jc w:val="both"/>
      </w:pPr>
    </w:p>
    <w:p w14:paraId="3DFE9121" w14:textId="169EE245" w:rsidR="0018538B" w:rsidRPr="000F7BE5" w:rsidRDefault="0018538B" w:rsidP="0018538B">
      <w:pPr>
        <w:shd w:val="clear" w:color="auto" w:fill="FFFFFF"/>
        <w:tabs>
          <w:tab w:val="left" w:pos="691"/>
        </w:tabs>
        <w:autoSpaceDE w:val="0"/>
        <w:autoSpaceDN w:val="0"/>
        <w:adjustRightInd w:val="0"/>
        <w:spacing w:line="360" w:lineRule="auto"/>
        <w:ind w:left="10"/>
        <w:jc w:val="both"/>
        <w:rPr>
          <w:color w:val="000000" w:themeColor="text1"/>
        </w:rPr>
      </w:pPr>
      <w:r w:rsidRPr="000F7BE5">
        <w:rPr>
          <w:b/>
          <w:color w:val="000000" w:themeColor="text1"/>
        </w:rPr>
        <w:t>6.2.2</w:t>
      </w:r>
      <w:r w:rsidRPr="000F7BE5">
        <w:rPr>
          <w:color w:val="000000" w:themeColor="text1"/>
        </w:rPr>
        <w:tab/>
        <w:t xml:space="preserve">In planning how to achieve its quality objectives, </w:t>
      </w:r>
      <w:r w:rsidR="00762057">
        <w:rPr>
          <w:b/>
          <w:color w:val="000000" w:themeColor="text1"/>
        </w:rPr>
        <w:t>MCCL</w:t>
      </w:r>
      <w:r w:rsidRPr="000F7BE5">
        <w:rPr>
          <w:b/>
          <w:color w:val="000000" w:themeColor="text1"/>
        </w:rPr>
        <w:t xml:space="preserve"> </w:t>
      </w:r>
      <w:r w:rsidRPr="000F7BE5">
        <w:rPr>
          <w:color w:val="000000" w:themeColor="text1"/>
        </w:rPr>
        <w:t>has determined:</w:t>
      </w:r>
    </w:p>
    <w:p w14:paraId="6A12718F" w14:textId="77777777" w:rsidR="0018538B" w:rsidRPr="000F7BE5" w:rsidRDefault="0018538B" w:rsidP="0018538B">
      <w:pPr>
        <w:numPr>
          <w:ilvl w:val="0"/>
          <w:numId w:val="6"/>
        </w:numPr>
        <w:shd w:val="clear" w:color="auto" w:fill="FFFFFF"/>
        <w:tabs>
          <w:tab w:val="left" w:pos="379"/>
        </w:tabs>
        <w:autoSpaceDE w:val="0"/>
        <w:autoSpaceDN w:val="0"/>
        <w:adjustRightInd w:val="0"/>
        <w:spacing w:line="360" w:lineRule="auto"/>
        <w:ind w:left="5"/>
        <w:jc w:val="both"/>
        <w:rPr>
          <w:color w:val="000000" w:themeColor="text1"/>
        </w:rPr>
      </w:pPr>
      <w:r w:rsidRPr="000F7BE5">
        <w:rPr>
          <w:color w:val="000000" w:themeColor="text1"/>
        </w:rPr>
        <w:t>what will be done;</w:t>
      </w:r>
    </w:p>
    <w:p w14:paraId="609B5B3B" w14:textId="77777777" w:rsidR="0018538B" w:rsidRPr="000F7BE5" w:rsidRDefault="0018538B" w:rsidP="0018538B">
      <w:pPr>
        <w:numPr>
          <w:ilvl w:val="0"/>
          <w:numId w:val="6"/>
        </w:numPr>
        <w:shd w:val="clear" w:color="auto" w:fill="FFFFFF"/>
        <w:tabs>
          <w:tab w:val="left" w:pos="379"/>
        </w:tabs>
        <w:autoSpaceDE w:val="0"/>
        <w:autoSpaceDN w:val="0"/>
        <w:adjustRightInd w:val="0"/>
        <w:spacing w:line="360" w:lineRule="auto"/>
        <w:ind w:left="5"/>
        <w:jc w:val="both"/>
        <w:rPr>
          <w:color w:val="000000" w:themeColor="text1"/>
        </w:rPr>
      </w:pPr>
      <w:r w:rsidRPr="000F7BE5">
        <w:rPr>
          <w:color w:val="000000" w:themeColor="text1"/>
        </w:rPr>
        <w:t>what resources will be required;</w:t>
      </w:r>
    </w:p>
    <w:p w14:paraId="4307CFEF" w14:textId="77777777" w:rsidR="0018538B" w:rsidRPr="000F7BE5" w:rsidRDefault="0018538B" w:rsidP="0018538B">
      <w:pPr>
        <w:numPr>
          <w:ilvl w:val="0"/>
          <w:numId w:val="6"/>
        </w:numPr>
        <w:shd w:val="clear" w:color="auto" w:fill="FFFFFF"/>
        <w:tabs>
          <w:tab w:val="left" w:pos="379"/>
        </w:tabs>
        <w:autoSpaceDE w:val="0"/>
        <w:autoSpaceDN w:val="0"/>
        <w:adjustRightInd w:val="0"/>
        <w:spacing w:line="360" w:lineRule="auto"/>
        <w:ind w:left="5"/>
        <w:jc w:val="both"/>
        <w:rPr>
          <w:color w:val="000000" w:themeColor="text1"/>
        </w:rPr>
      </w:pPr>
      <w:r w:rsidRPr="000F7BE5">
        <w:rPr>
          <w:color w:val="000000" w:themeColor="text1"/>
        </w:rPr>
        <w:t>who will be responsible;</w:t>
      </w:r>
    </w:p>
    <w:p w14:paraId="1DC0D413" w14:textId="77777777" w:rsidR="0018538B" w:rsidRPr="000F7BE5" w:rsidRDefault="0018538B" w:rsidP="0018538B">
      <w:pPr>
        <w:numPr>
          <w:ilvl w:val="0"/>
          <w:numId w:val="6"/>
        </w:numPr>
        <w:shd w:val="clear" w:color="auto" w:fill="FFFFFF"/>
        <w:tabs>
          <w:tab w:val="left" w:pos="379"/>
        </w:tabs>
        <w:autoSpaceDE w:val="0"/>
        <w:autoSpaceDN w:val="0"/>
        <w:adjustRightInd w:val="0"/>
        <w:spacing w:line="360" w:lineRule="auto"/>
        <w:ind w:left="5"/>
        <w:jc w:val="both"/>
        <w:rPr>
          <w:color w:val="000000" w:themeColor="text1"/>
        </w:rPr>
      </w:pPr>
      <w:r w:rsidRPr="000F7BE5">
        <w:rPr>
          <w:color w:val="000000" w:themeColor="text1"/>
        </w:rPr>
        <w:t>when it will be completed;</w:t>
      </w:r>
    </w:p>
    <w:p w14:paraId="0994A4FD" w14:textId="59090C18" w:rsidR="0018538B" w:rsidRDefault="0018538B" w:rsidP="0018538B">
      <w:pPr>
        <w:shd w:val="clear" w:color="auto" w:fill="FFFFFF"/>
        <w:autoSpaceDE w:val="0"/>
        <w:autoSpaceDN w:val="0"/>
        <w:adjustRightInd w:val="0"/>
        <w:spacing w:line="360" w:lineRule="auto"/>
        <w:jc w:val="both"/>
        <w:rPr>
          <w:color w:val="000000" w:themeColor="text1"/>
        </w:rPr>
      </w:pPr>
      <w:r w:rsidRPr="000F7BE5">
        <w:rPr>
          <w:color w:val="000000" w:themeColor="text1"/>
        </w:rPr>
        <w:t xml:space="preserve">e)   How the results will be evaluated </w:t>
      </w:r>
      <w:r w:rsidR="002C15A0">
        <w:rPr>
          <w:color w:val="000000" w:themeColor="text1"/>
        </w:rPr>
        <w:t>See Quality objectives and plan to achieve them</w:t>
      </w:r>
      <w:r w:rsidRPr="000F7BE5">
        <w:rPr>
          <w:color w:val="000000" w:themeColor="text1"/>
        </w:rPr>
        <w:t>.</w:t>
      </w:r>
    </w:p>
    <w:p w14:paraId="4605CE6A" w14:textId="1224CE9C" w:rsidR="00FC6D97" w:rsidRDefault="00FC6D97" w:rsidP="0018538B">
      <w:pPr>
        <w:shd w:val="clear" w:color="auto" w:fill="FFFFFF"/>
        <w:autoSpaceDE w:val="0"/>
        <w:autoSpaceDN w:val="0"/>
        <w:adjustRightInd w:val="0"/>
        <w:spacing w:line="360" w:lineRule="auto"/>
        <w:jc w:val="both"/>
        <w:rPr>
          <w:color w:val="000000" w:themeColor="text1"/>
        </w:rPr>
      </w:pPr>
      <w:r>
        <w:rPr>
          <w:color w:val="000000" w:themeColor="text1"/>
        </w:rPr>
        <w:t xml:space="preserve">See details in the plan to achieve objectives doc no: </w:t>
      </w:r>
      <w:r w:rsidR="00762057">
        <w:rPr>
          <w:color w:val="000000" w:themeColor="text1"/>
        </w:rPr>
        <w:t>MCCL</w:t>
      </w:r>
      <w:r>
        <w:rPr>
          <w:color w:val="000000" w:themeColor="text1"/>
        </w:rPr>
        <w:t>/QMS/PQO-</w:t>
      </w:r>
      <w:r w:rsidR="0008037D">
        <w:rPr>
          <w:color w:val="000000" w:themeColor="text1"/>
        </w:rPr>
        <w:t>0</w:t>
      </w:r>
      <w:r>
        <w:rPr>
          <w:color w:val="000000" w:themeColor="text1"/>
        </w:rPr>
        <w:t>03</w:t>
      </w:r>
    </w:p>
    <w:p w14:paraId="268A2759" w14:textId="77777777" w:rsidR="0018538B" w:rsidRPr="000F7BE5" w:rsidRDefault="0018538B" w:rsidP="0018538B">
      <w:pPr>
        <w:shd w:val="clear" w:color="auto" w:fill="FFFFFF"/>
        <w:autoSpaceDE w:val="0"/>
        <w:autoSpaceDN w:val="0"/>
        <w:adjustRightInd w:val="0"/>
        <w:spacing w:line="360" w:lineRule="auto"/>
        <w:jc w:val="both"/>
        <w:rPr>
          <w:color w:val="FF0000"/>
        </w:rPr>
      </w:pPr>
    </w:p>
    <w:p w14:paraId="1D1445F8" w14:textId="77777777" w:rsidR="0018538B" w:rsidRPr="000F7BE5" w:rsidRDefault="0018538B" w:rsidP="0018538B">
      <w:pPr>
        <w:shd w:val="clear" w:color="auto" w:fill="FFFFFF"/>
        <w:tabs>
          <w:tab w:val="left" w:pos="533"/>
        </w:tabs>
        <w:autoSpaceDE w:val="0"/>
        <w:autoSpaceDN w:val="0"/>
        <w:adjustRightInd w:val="0"/>
        <w:spacing w:line="360" w:lineRule="auto"/>
        <w:ind w:left="5"/>
        <w:jc w:val="both"/>
      </w:pPr>
      <w:r w:rsidRPr="000F7BE5">
        <w:rPr>
          <w:b/>
          <w:bCs/>
          <w:color w:val="000000"/>
        </w:rPr>
        <w:t>6.3</w:t>
      </w:r>
      <w:r w:rsidRPr="000F7BE5">
        <w:rPr>
          <w:b/>
          <w:bCs/>
          <w:color w:val="000000"/>
        </w:rPr>
        <w:tab/>
        <w:t>Planning of changes</w:t>
      </w:r>
    </w:p>
    <w:p w14:paraId="2C1C8F5D" w14:textId="049C4835" w:rsidR="0018538B" w:rsidRPr="00D97017" w:rsidRDefault="0018538B" w:rsidP="00D97017">
      <w:pPr>
        <w:shd w:val="clear" w:color="auto" w:fill="FFFFFF"/>
        <w:autoSpaceDE w:val="0"/>
        <w:autoSpaceDN w:val="0"/>
        <w:adjustRightInd w:val="0"/>
        <w:spacing w:line="360" w:lineRule="auto"/>
        <w:ind w:left="5" w:right="14"/>
        <w:jc w:val="both"/>
        <w:rPr>
          <w:i/>
          <w:iCs/>
          <w:color w:val="000000"/>
        </w:rPr>
      </w:pPr>
      <w:r w:rsidRPr="000F7BE5">
        <w:rPr>
          <w:color w:val="000000"/>
        </w:rPr>
        <w:t xml:space="preserve">When </w:t>
      </w:r>
      <w:r w:rsidR="00762057">
        <w:rPr>
          <w:b/>
          <w:color w:val="000000"/>
        </w:rPr>
        <w:t>MCCL</w:t>
      </w:r>
      <w:r w:rsidRPr="000F7BE5">
        <w:rPr>
          <w:b/>
          <w:color w:val="000000"/>
        </w:rPr>
        <w:t xml:space="preserve"> </w:t>
      </w:r>
      <w:r w:rsidRPr="000F7BE5">
        <w:rPr>
          <w:color w:val="000000"/>
        </w:rPr>
        <w:t>determines the need for changes in its quality management system; the changes will be carried out in a planned manner that satisfies:</w:t>
      </w:r>
    </w:p>
    <w:p w14:paraId="5EB4BA13" w14:textId="77777777" w:rsidR="0018538B" w:rsidRPr="000F7BE5" w:rsidRDefault="0018538B" w:rsidP="0018538B">
      <w:pPr>
        <w:pStyle w:val="ListParagraph"/>
        <w:numPr>
          <w:ilvl w:val="0"/>
          <w:numId w:val="18"/>
        </w:numPr>
        <w:shd w:val="clear" w:color="auto" w:fill="FFFFFF"/>
        <w:tabs>
          <w:tab w:val="left" w:pos="403"/>
        </w:tabs>
        <w:autoSpaceDE w:val="0"/>
        <w:autoSpaceDN w:val="0"/>
        <w:adjustRightInd w:val="0"/>
        <w:spacing w:line="360" w:lineRule="auto"/>
        <w:jc w:val="both"/>
        <w:rPr>
          <w:color w:val="000000"/>
        </w:rPr>
      </w:pPr>
      <w:r w:rsidRPr="000F7BE5">
        <w:rPr>
          <w:color w:val="000000"/>
        </w:rPr>
        <w:t>The purpose of the changes and their potential consequences;</w:t>
      </w:r>
    </w:p>
    <w:p w14:paraId="56535C31" w14:textId="77777777" w:rsidR="0018538B" w:rsidRPr="000F7BE5" w:rsidRDefault="0018538B" w:rsidP="0018538B">
      <w:pPr>
        <w:pStyle w:val="ListParagraph"/>
        <w:numPr>
          <w:ilvl w:val="0"/>
          <w:numId w:val="18"/>
        </w:numPr>
        <w:shd w:val="clear" w:color="auto" w:fill="FFFFFF"/>
        <w:tabs>
          <w:tab w:val="left" w:pos="403"/>
        </w:tabs>
        <w:autoSpaceDE w:val="0"/>
        <w:autoSpaceDN w:val="0"/>
        <w:adjustRightInd w:val="0"/>
        <w:spacing w:line="360" w:lineRule="auto"/>
        <w:jc w:val="both"/>
        <w:rPr>
          <w:color w:val="000000"/>
        </w:rPr>
      </w:pPr>
      <w:r w:rsidRPr="000F7BE5">
        <w:rPr>
          <w:color w:val="000000"/>
        </w:rPr>
        <w:lastRenderedPageBreak/>
        <w:t>The integrity of the quality management system;</w:t>
      </w:r>
    </w:p>
    <w:p w14:paraId="5704B637" w14:textId="77777777" w:rsidR="0018538B" w:rsidRPr="000F7BE5" w:rsidRDefault="0018538B" w:rsidP="0018538B">
      <w:pPr>
        <w:pStyle w:val="ListParagraph"/>
        <w:numPr>
          <w:ilvl w:val="0"/>
          <w:numId w:val="18"/>
        </w:numPr>
        <w:shd w:val="clear" w:color="auto" w:fill="FFFFFF"/>
        <w:tabs>
          <w:tab w:val="left" w:pos="403"/>
        </w:tabs>
        <w:autoSpaceDE w:val="0"/>
        <w:autoSpaceDN w:val="0"/>
        <w:adjustRightInd w:val="0"/>
        <w:spacing w:line="360" w:lineRule="auto"/>
        <w:jc w:val="both"/>
        <w:rPr>
          <w:color w:val="000000"/>
        </w:rPr>
      </w:pPr>
      <w:r w:rsidRPr="000F7BE5">
        <w:rPr>
          <w:color w:val="000000"/>
        </w:rPr>
        <w:t>The availability of resources;</w:t>
      </w:r>
    </w:p>
    <w:p w14:paraId="2C6A12C7" w14:textId="435AFB86" w:rsidR="0018538B" w:rsidRDefault="0018538B" w:rsidP="0018538B">
      <w:pPr>
        <w:pStyle w:val="ListParagraph"/>
        <w:numPr>
          <w:ilvl w:val="0"/>
          <w:numId w:val="18"/>
        </w:numPr>
        <w:shd w:val="clear" w:color="auto" w:fill="FFFFFF"/>
        <w:autoSpaceDE w:val="0"/>
        <w:autoSpaceDN w:val="0"/>
        <w:adjustRightInd w:val="0"/>
        <w:spacing w:line="360" w:lineRule="auto"/>
        <w:jc w:val="both"/>
        <w:rPr>
          <w:color w:val="000000"/>
        </w:rPr>
      </w:pPr>
      <w:r w:rsidRPr="000F7BE5">
        <w:rPr>
          <w:color w:val="000000"/>
        </w:rPr>
        <w:t>The allocation or reallocation of responsibilities and authorities.</w:t>
      </w:r>
    </w:p>
    <w:p w14:paraId="65481A64" w14:textId="48F93BF7" w:rsidR="00D97017" w:rsidRPr="0046626E" w:rsidRDefault="00D97017" w:rsidP="00D97017">
      <w:pPr>
        <w:shd w:val="clear" w:color="auto" w:fill="FFFFFF"/>
        <w:autoSpaceDE w:val="0"/>
        <w:autoSpaceDN w:val="0"/>
        <w:adjustRightInd w:val="0"/>
        <w:spacing w:line="360" w:lineRule="auto"/>
        <w:ind w:left="389"/>
        <w:jc w:val="both"/>
      </w:pPr>
      <w:r w:rsidRPr="00D97017">
        <w:rPr>
          <w:color w:val="000000"/>
        </w:rPr>
        <w:t xml:space="preserve">See information in </w:t>
      </w:r>
      <w:r w:rsidRPr="0046626E">
        <w:t xml:space="preserve">document Doc. No. </w:t>
      </w:r>
      <w:r w:rsidR="00762057">
        <w:rPr>
          <w:bCs/>
        </w:rPr>
        <w:t>MCCL</w:t>
      </w:r>
      <w:r w:rsidR="0079189B" w:rsidRPr="0079189B">
        <w:rPr>
          <w:bCs/>
        </w:rPr>
        <w:t>/CMP/SOP-023</w:t>
      </w:r>
      <w:r w:rsidR="0079189B" w:rsidRPr="0046626E">
        <w:t xml:space="preserve"> </w:t>
      </w:r>
      <w:r w:rsidRPr="0046626E">
        <w:t>(</w:t>
      </w:r>
      <w:r w:rsidR="0079189B">
        <w:t>SOP for</w:t>
      </w:r>
      <w:r w:rsidR="0046626E" w:rsidRPr="0046626E">
        <w:t xml:space="preserve"> change</w:t>
      </w:r>
      <w:r w:rsidR="0079189B">
        <w:t xml:space="preserve"> management</w:t>
      </w:r>
      <w:r w:rsidRPr="0046626E">
        <w:t>).</w:t>
      </w:r>
    </w:p>
    <w:p w14:paraId="29D363E4" w14:textId="77777777" w:rsidR="00D97017" w:rsidRPr="0046626E" w:rsidRDefault="00D97017" w:rsidP="00D97017">
      <w:pPr>
        <w:shd w:val="clear" w:color="auto" w:fill="FFFFFF"/>
        <w:autoSpaceDE w:val="0"/>
        <w:autoSpaceDN w:val="0"/>
        <w:adjustRightInd w:val="0"/>
        <w:spacing w:line="360" w:lineRule="auto"/>
        <w:jc w:val="both"/>
      </w:pPr>
    </w:p>
    <w:p w14:paraId="7C5F3262" w14:textId="77777777" w:rsidR="0018538B" w:rsidRPr="000F7BE5" w:rsidRDefault="0018538B" w:rsidP="0018538B">
      <w:pPr>
        <w:shd w:val="clear" w:color="auto" w:fill="FFFFFF"/>
        <w:autoSpaceDE w:val="0"/>
        <w:autoSpaceDN w:val="0"/>
        <w:adjustRightInd w:val="0"/>
        <w:spacing w:line="360" w:lineRule="auto"/>
        <w:ind w:left="29"/>
        <w:jc w:val="both"/>
      </w:pPr>
      <w:r w:rsidRPr="000F7BE5">
        <w:rPr>
          <w:b/>
          <w:bCs/>
          <w:color w:val="000000"/>
        </w:rPr>
        <w:t>7    Support</w:t>
      </w:r>
    </w:p>
    <w:p w14:paraId="6B1CCE7D" w14:textId="77777777" w:rsidR="0018538B" w:rsidRPr="000F7BE5" w:rsidRDefault="0018538B" w:rsidP="0018538B">
      <w:pPr>
        <w:shd w:val="clear" w:color="auto" w:fill="FFFFFF"/>
        <w:autoSpaceDE w:val="0"/>
        <w:autoSpaceDN w:val="0"/>
        <w:adjustRightInd w:val="0"/>
        <w:spacing w:line="360" w:lineRule="auto"/>
        <w:ind w:left="34"/>
        <w:jc w:val="both"/>
      </w:pPr>
      <w:r w:rsidRPr="000F7BE5">
        <w:rPr>
          <w:b/>
          <w:bCs/>
          <w:color w:val="000000"/>
        </w:rPr>
        <w:t>7.1    Resources</w:t>
      </w:r>
    </w:p>
    <w:p w14:paraId="4B2A7909" w14:textId="77777777" w:rsidR="0018538B" w:rsidRPr="000F7BE5" w:rsidRDefault="0018538B" w:rsidP="0018538B">
      <w:pPr>
        <w:shd w:val="clear" w:color="auto" w:fill="FFFFFF"/>
        <w:tabs>
          <w:tab w:val="left" w:pos="730"/>
        </w:tabs>
        <w:autoSpaceDE w:val="0"/>
        <w:autoSpaceDN w:val="0"/>
        <w:adjustRightInd w:val="0"/>
        <w:spacing w:line="360" w:lineRule="auto"/>
        <w:ind w:left="14"/>
        <w:jc w:val="both"/>
      </w:pPr>
      <w:r w:rsidRPr="000F7BE5">
        <w:rPr>
          <w:b/>
          <w:bCs/>
          <w:color w:val="000000"/>
        </w:rPr>
        <w:t>7.1.1</w:t>
      </w:r>
      <w:r w:rsidRPr="000F7BE5">
        <w:rPr>
          <w:b/>
          <w:bCs/>
          <w:color w:val="000000"/>
        </w:rPr>
        <w:tab/>
        <w:t>General</w:t>
      </w:r>
    </w:p>
    <w:p w14:paraId="37723034" w14:textId="291396FF" w:rsidR="0018538B" w:rsidRPr="000F7BE5" w:rsidRDefault="00DB246B" w:rsidP="0018538B">
      <w:pPr>
        <w:shd w:val="clear" w:color="auto" w:fill="FFFFFF"/>
        <w:autoSpaceDE w:val="0"/>
        <w:autoSpaceDN w:val="0"/>
        <w:adjustRightInd w:val="0"/>
        <w:spacing w:line="360" w:lineRule="auto"/>
        <w:ind w:left="34"/>
        <w:jc w:val="both"/>
        <w:rPr>
          <w:color w:val="000000"/>
        </w:rPr>
      </w:pPr>
      <w:r>
        <w:rPr>
          <w:b/>
          <w:color w:val="000000"/>
        </w:rPr>
        <w:t>EPL</w:t>
      </w:r>
      <w:r w:rsidR="0018538B" w:rsidRPr="000F7BE5">
        <w:rPr>
          <w:b/>
          <w:color w:val="000000"/>
        </w:rPr>
        <w:t xml:space="preserve"> </w:t>
      </w:r>
      <w:r w:rsidR="0018538B" w:rsidRPr="000F7BE5">
        <w:rPr>
          <w:color w:val="000000"/>
        </w:rPr>
        <w:t>has determined   and   provided   the   resources   needed   for   the   establishment, implementation, maintenance and continual improvement of their quality management system, taking into consideration; the capabilities of, and constraints on, existing internal resources and also what needs to be obtained from external providers. The Required resources are mainly identified in the event of new Process Development / Business plan review, the Organization performance review in Management Review Meetings and monthly business reviews. These resources include but are not limited to the following; financial resources, human resources, infrastructure, work environment, information, materials and documentation.</w:t>
      </w:r>
    </w:p>
    <w:p w14:paraId="32AFFDE1" w14:textId="77777777" w:rsidR="0018538B" w:rsidRPr="000F7BE5" w:rsidRDefault="0018538B" w:rsidP="0018538B">
      <w:pPr>
        <w:shd w:val="clear" w:color="auto" w:fill="FFFFFF"/>
        <w:tabs>
          <w:tab w:val="left" w:pos="730"/>
        </w:tabs>
        <w:autoSpaceDE w:val="0"/>
        <w:autoSpaceDN w:val="0"/>
        <w:adjustRightInd w:val="0"/>
        <w:spacing w:line="360" w:lineRule="auto"/>
        <w:jc w:val="both"/>
        <w:rPr>
          <w:b/>
          <w:bCs/>
          <w:color w:val="000000"/>
        </w:rPr>
      </w:pPr>
    </w:p>
    <w:p w14:paraId="24AB630D" w14:textId="77777777" w:rsidR="0018538B" w:rsidRPr="000F7BE5" w:rsidRDefault="0018538B" w:rsidP="0018538B">
      <w:pPr>
        <w:shd w:val="clear" w:color="auto" w:fill="FFFFFF"/>
        <w:tabs>
          <w:tab w:val="left" w:pos="730"/>
        </w:tabs>
        <w:autoSpaceDE w:val="0"/>
        <w:autoSpaceDN w:val="0"/>
        <w:adjustRightInd w:val="0"/>
        <w:spacing w:line="360" w:lineRule="auto"/>
        <w:ind w:left="14"/>
        <w:jc w:val="both"/>
      </w:pPr>
      <w:r w:rsidRPr="000F7BE5">
        <w:rPr>
          <w:b/>
          <w:bCs/>
          <w:color w:val="000000"/>
        </w:rPr>
        <w:t>7.1.2</w:t>
      </w:r>
      <w:r w:rsidRPr="000F7BE5">
        <w:rPr>
          <w:b/>
          <w:bCs/>
          <w:color w:val="000000"/>
        </w:rPr>
        <w:tab/>
        <w:t>People</w:t>
      </w:r>
    </w:p>
    <w:p w14:paraId="5E03BA0B" w14:textId="2DEED53D" w:rsidR="0018538B" w:rsidRDefault="00DB246B" w:rsidP="0018538B">
      <w:pPr>
        <w:shd w:val="clear" w:color="auto" w:fill="FFFFFF"/>
        <w:autoSpaceDE w:val="0"/>
        <w:autoSpaceDN w:val="0"/>
        <w:adjustRightInd w:val="0"/>
        <w:spacing w:line="360" w:lineRule="auto"/>
        <w:ind w:left="19"/>
        <w:jc w:val="both"/>
        <w:rPr>
          <w:color w:val="000000"/>
        </w:rPr>
      </w:pPr>
      <w:r>
        <w:rPr>
          <w:b/>
          <w:color w:val="000000"/>
        </w:rPr>
        <w:t>EPL</w:t>
      </w:r>
      <w:r w:rsidR="0018538B" w:rsidRPr="000F7BE5">
        <w:rPr>
          <w:b/>
          <w:color w:val="000000"/>
        </w:rPr>
        <w:t xml:space="preserve"> </w:t>
      </w:r>
      <w:r w:rsidR="0018538B" w:rsidRPr="000F7BE5">
        <w:rPr>
          <w:color w:val="000000"/>
        </w:rPr>
        <w:t>determines and provides the persons necessary for the effective implementation of its quality management system and for the operation and control of its processes.</w:t>
      </w:r>
      <w:r w:rsidR="00832CD3">
        <w:rPr>
          <w:color w:val="000000"/>
        </w:rPr>
        <w:t xml:space="preserve"> </w:t>
      </w:r>
    </w:p>
    <w:p w14:paraId="022585C3" w14:textId="20B0FFEA" w:rsidR="00832CD3" w:rsidRPr="00832CD3" w:rsidRDefault="00832CD3" w:rsidP="0018538B">
      <w:pPr>
        <w:shd w:val="clear" w:color="auto" w:fill="FFFFFF"/>
        <w:autoSpaceDE w:val="0"/>
        <w:autoSpaceDN w:val="0"/>
        <w:adjustRightInd w:val="0"/>
        <w:spacing w:line="360" w:lineRule="auto"/>
        <w:ind w:left="19"/>
        <w:jc w:val="both"/>
        <w:rPr>
          <w:bCs/>
          <w:color w:val="000000"/>
        </w:rPr>
      </w:pPr>
      <w:r w:rsidRPr="00832CD3">
        <w:rPr>
          <w:bCs/>
          <w:color w:val="000000"/>
        </w:rPr>
        <w:t xml:space="preserve">This is being managed by the HR department </w:t>
      </w:r>
    </w:p>
    <w:p w14:paraId="50052D68" w14:textId="77777777" w:rsidR="0018538B" w:rsidRPr="000F7BE5" w:rsidRDefault="0018538B" w:rsidP="0018538B">
      <w:pPr>
        <w:shd w:val="clear" w:color="auto" w:fill="FFFFFF"/>
        <w:autoSpaceDE w:val="0"/>
        <w:autoSpaceDN w:val="0"/>
        <w:adjustRightInd w:val="0"/>
        <w:spacing w:line="360" w:lineRule="auto"/>
        <w:ind w:left="19"/>
        <w:jc w:val="both"/>
      </w:pPr>
    </w:p>
    <w:p w14:paraId="71ABE0D2" w14:textId="77777777" w:rsidR="0018538B" w:rsidRPr="000F7BE5" w:rsidRDefault="0018538B" w:rsidP="0018538B">
      <w:pPr>
        <w:shd w:val="clear" w:color="auto" w:fill="FFFFFF"/>
        <w:tabs>
          <w:tab w:val="left" w:pos="730"/>
        </w:tabs>
        <w:autoSpaceDE w:val="0"/>
        <w:autoSpaceDN w:val="0"/>
        <w:adjustRightInd w:val="0"/>
        <w:spacing w:line="360" w:lineRule="auto"/>
        <w:ind w:left="14"/>
        <w:jc w:val="both"/>
      </w:pPr>
      <w:r w:rsidRPr="000F7BE5">
        <w:rPr>
          <w:b/>
          <w:bCs/>
          <w:color w:val="000000"/>
        </w:rPr>
        <w:t>7.1.3</w:t>
      </w:r>
      <w:r w:rsidRPr="000F7BE5">
        <w:rPr>
          <w:b/>
          <w:bCs/>
          <w:color w:val="000000"/>
        </w:rPr>
        <w:tab/>
        <w:t>Infrastructure</w:t>
      </w:r>
    </w:p>
    <w:p w14:paraId="69DCC3A9" w14:textId="041CD955" w:rsidR="0018538B" w:rsidRPr="000F7BE5" w:rsidRDefault="00DB246B" w:rsidP="0018538B">
      <w:pPr>
        <w:shd w:val="clear" w:color="auto" w:fill="FFFFFF"/>
        <w:autoSpaceDE w:val="0"/>
        <w:autoSpaceDN w:val="0"/>
        <w:adjustRightInd w:val="0"/>
        <w:spacing w:line="360" w:lineRule="auto"/>
        <w:ind w:left="19"/>
        <w:jc w:val="both"/>
      </w:pPr>
      <w:r>
        <w:rPr>
          <w:b/>
          <w:color w:val="000000"/>
        </w:rPr>
        <w:t>EPL</w:t>
      </w:r>
      <w:r w:rsidR="0018538B" w:rsidRPr="000F7BE5">
        <w:rPr>
          <w:b/>
          <w:color w:val="000000"/>
        </w:rPr>
        <w:t xml:space="preserve"> </w:t>
      </w:r>
      <w:r w:rsidR="0018538B" w:rsidRPr="000F7BE5">
        <w:rPr>
          <w:color w:val="000000"/>
        </w:rPr>
        <w:t>has determined, provided and maintained the infrastructure necessary for the operation of its processes and to achieve conformity of Products.</w:t>
      </w:r>
    </w:p>
    <w:p w14:paraId="554B0F79" w14:textId="77777777" w:rsidR="0018538B" w:rsidRPr="000F7BE5" w:rsidRDefault="0018538B" w:rsidP="0018538B">
      <w:pPr>
        <w:shd w:val="clear" w:color="auto" w:fill="FFFFFF"/>
        <w:autoSpaceDE w:val="0"/>
        <w:autoSpaceDN w:val="0"/>
        <w:adjustRightInd w:val="0"/>
        <w:spacing w:line="360" w:lineRule="auto"/>
        <w:ind w:left="24"/>
        <w:jc w:val="both"/>
      </w:pPr>
      <w:r w:rsidRPr="000F7BE5">
        <w:rPr>
          <w:color w:val="000000"/>
        </w:rPr>
        <w:t>Our Infrastructure includes:</w:t>
      </w:r>
    </w:p>
    <w:p w14:paraId="3B9D7012" w14:textId="77777777" w:rsidR="0018538B" w:rsidRPr="000F7BE5" w:rsidRDefault="0018538B" w:rsidP="0018538B">
      <w:pPr>
        <w:pStyle w:val="ListParagraph"/>
        <w:numPr>
          <w:ilvl w:val="0"/>
          <w:numId w:val="19"/>
        </w:numPr>
        <w:shd w:val="clear" w:color="auto" w:fill="FFFFFF"/>
        <w:tabs>
          <w:tab w:val="left" w:pos="298"/>
        </w:tabs>
        <w:autoSpaceDE w:val="0"/>
        <w:autoSpaceDN w:val="0"/>
        <w:adjustRightInd w:val="0"/>
        <w:spacing w:line="360" w:lineRule="auto"/>
        <w:jc w:val="both"/>
        <w:rPr>
          <w:color w:val="000000"/>
        </w:rPr>
      </w:pPr>
      <w:r w:rsidRPr="000F7BE5">
        <w:rPr>
          <w:color w:val="000000"/>
        </w:rPr>
        <w:lastRenderedPageBreak/>
        <w:t>Buildings and associated utilities;</w:t>
      </w:r>
    </w:p>
    <w:p w14:paraId="21E13796" w14:textId="77777777" w:rsidR="0018538B" w:rsidRPr="000F7BE5" w:rsidRDefault="002D1966" w:rsidP="0018538B">
      <w:pPr>
        <w:pStyle w:val="ListParagraph"/>
        <w:numPr>
          <w:ilvl w:val="0"/>
          <w:numId w:val="19"/>
        </w:numPr>
        <w:shd w:val="clear" w:color="auto" w:fill="FFFFFF"/>
        <w:tabs>
          <w:tab w:val="left" w:pos="298"/>
        </w:tabs>
        <w:autoSpaceDE w:val="0"/>
        <w:autoSpaceDN w:val="0"/>
        <w:adjustRightInd w:val="0"/>
        <w:spacing w:line="360" w:lineRule="auto"/>
        <w:ind w:right="29"/>
        <w:jc w:val="both"/>
        <w:rPr>
          <w:color w:val="000000"/>
        </w:rPr>
      </w:pPr>
      <w:r w:rsidRPr="000F7BE5">
        <w:rPr>
          <w:color w:val="000000"/>
        </w:rPr>
        <w:t>Equipment’s</w:t>
      </w:r>
      <w:r w:rsidR="0018538B" w:rsidRPr="000F7BE5">
        <w:rPr>
          <w:color w:val="000000"/>
        </w:rPr>
        <w:t>, including hardware and software;</w:t>
      </w:r>
    </w:p>
    <w:p w14:paraId="581E2F30" w14:textId="77777777" w:rsidR="0018538B" w:rsidRPr="000F7BE5" w:rsidRDefault="0018538B" w:rsidP="0018538B">
      <w:pPr>
        <w:pStyle w:val="ListParagraph"/>
        <w:numPr>
          <w:ilvl w:val="0"/>
          <w:numId w:val="19"/>
        </w:numPr>
        <w:shd w:val="clear" w:color="auto" w:fill="FFFFFF"/>
        <w:tabs>
          <w:tab w:val="left" w:pos="298"/>
        </w:tabs>
        <w:autoSpaceDE w:val="0"/>
        <w:autoSpaceDN w:val="0"/>
        <w:adjustRightInd w:val="0"/>
        <w:spacing w:line="360" w:lineRule="auto"/>
        <w:ind w:right="29"/>
        <w:jc w:val="both"/>
        <w:rPr>
          <w:color w:val="000000"/>
        </w:rPr>
      </w:pPr>
      <w:r w:rsidRPr="000F7BE5">
        <w:rPr>
          <w:color w:val="000000"/>
        </w:rPr>
        <w:t>Logistics resources;</w:t>
      </w:r>
    </w:p>
    <w:p w14:paraId="19051909" w14:textId="77777777" w:rsidR="0018538B" w:rsidRPr="00B551DC" w:rsidRDefault="0018538B" w:rsidP="0018538B">
      <w:pPr>
        <w:pStyle w:val="ListParagraph"/>
        <w:numPr>
          <w:ilvl w:val="0"/>
          <w:numId w:val="19"/>
        </w:numPr>
        <w:shd w:val="clear" w:color="auto" w:fill="FFFFFF"/>
        <w:tabs>
          <w:tab w:val="left" w:pos="322"/>
        </w:tabs>
        <w:autoSpaceDE w:val="0"/>
        <w:autoSpaceDN w:val="0"/>
        <w:adjustRightInd w:val="0"/>
        <w:spacing w:line="360" w:lineRule="auto"/>
        <w:jc w:val="both"/>
      </w:pPr>
      <w:r w:rsidRPr="000F7BE5">
        <w:rPr>
          <w:color w:val="000000"/>
        </w:rPr>
        <w:t>Information and communication technology.</w:t>
      </w:r>
    </w:p>
    <w:p w14:paraId="1B701A65" w14:textId="77777777" w:rsidR="00B551DC" w:rsidRPr="000F7BE5" w:rsidRDefault="00B551DC" w:rsidP="00B551DC">
      <w:pPr>
        <w:shd w:val="clear" w:color="auto" w:fill="FFFFFF"/>
        <w:tabs>
          <w:tab w:val="left" w:pos="322"/>
        </w:tabs>
        <w:autoSpaceDE w:val="0"/>
        <w:autoSpaceDN w:val="0"/>
        <w:adjustRightInd w:val="0"/>
        <w:spacing w:line="360" w:lineRule="auto"/>
        <w:jc w:val="both"/>
      </w:pPr>
    </w:p>
    <w:p w14:paraId="739E2484" w14:textId="77777777" w:rsidR="0018538B" w:rsidRPr="000F7BE5" w:rsidRDefault="0018538B" w:rsidP="0018538B">
      <w:pPr>
        <w:shd w:val="clear" w:color="auto" w:fill="FFFFFF"/>
        <w:tabs>
          <w:tab w:val="left" w:pos="730"/>
        </w:tabs>
        <w:autoSpaceDE w:val="0"/>
        <w:autoSpaceDN w:val="0"/>
        <w:adjustRightInd w:val="0"/>
        <w:spacing w:line="360" w:lineRule="auto"/>
        <w:ind w:left="14"/>
        <w:jc w:val="both"/>
      </w:pPr>
      <w:r w:rsidRPr="000F7BE5">
        <w:rPr>
          <w:b/>
          <w:bCs/>
          <w:color w:val="000000"/>
        </w:rPr>
        <w:t>7.1.4</w:t>
      </w:r>
      <w:r w:rsidRPr="000F7BE5">
        <w:rPr>
          <w:b/>
          <w:bCs/>
          <w:color w:val="000000"/>
        </w:rPr>
        <w:tab/>
        <w:t>Environment for the operation of processes</w:t>
      </w:r>
    </w:p>
    <w:p w14:paraId="14EBC947" w14:textId="4AB5DDCA" w:rsidR="0018538B" w:rsidRPr="000F7BE5" w:rsidRDefault="00762057" w:rsidP="0018538B">
      <w:pPr>
        <w:shd w:val="clear" w:color="auto" w:fill="FFFFFF"/>
        <w:autoSpaceDE w:val="0"/>
        <w:autoSpaceDN w:val="0"/>
        <w:adjustRightInd w:val="0"/>
        <w:spacing w:line="360" w:lineRule="auto"/>
        <w:ind w:left="14"/>
        <w:jc w:val="both"/>
        <w:rPr>
          <w:color w:val="000000"/>
        </w:rPr>
      </w:pPr>
      <w:r>
        <w:rPr>
          <w:b/>
          <w:color w:val="000000"/>
        </w:rPr>
        <w:t>MCCL</w:t>
      </w:r>
      <w:r w:rsidR="0018538B" w:rsidRPr="000F7BE5">
        <w:rPr>
          <w:b/>
          <w:color w:val="000000"/>
        </w:rPr>
        <w:t xml:space="preserve"> </w:t>
      </w:r>
      <w:r w:rsidR="0018538B" w:rsidRPr="000F7BE5">
        <w:rPr>
          <w:color w:val="000000"/>
        </w:rPr>
        <w:t>has determined, provided and maintained the environment necessary for the operation of its processes and to achieve conformity of Products.</w:t>
      </w:r>
      <w:r w:rsidR="0018538B" w:rsidRPr="000F7BE5">
        <w:t xml:space="preserve"> This </w:t>
      </w:r>
      <w:r w:rsidR="0018538B" w:rsidRPr="000F7BE5">
        <w:rPr>
          <w:color w:val="000000"/>
        </w:rPr>
        <w:t>environment is a combination of both human and physical factors. These factors include:</w:t>
      </w:r>
    </w:p>
    <w:p w14:paraId="34955CDF" w14:textId="103A1352" w:rsidR="0018538B" w:rsidRPr="00A56563" w:rsidRDefault="0018538B" w:rsidP="0018538B">
      <w:pPr>
        <w:numPr>
          <w:ilvl w:val="0"/>
          <w:numId w:val="7"/>
        </w:numPr>
        <w:shd w:val="clear" w:color="auto" w:fill="FFFFFF"/>
        <w:tabs>
          <w:tab w:val="left" w:pos="274"/>
        </w:tabs>
        <w:autoSpaceDE w:val="0"/>
        <w:autoSpaceDN w:val="0"/>
        <w:adjustRightInd w:val="0"/>
        <w:spacing w:line="360" w:lineRule="auto"/>
        <w:ind w:left="10"/>
        <w:jc w:val="both"/>
        <w:rPr>
          <w:lang w:val="fr-FR"/>
        </w:rPr>
      </w:pPr>
      <w:r w:rsidRPr="00A56563">
        <w:rPr>
          <w:lang w:val="fr-FR"/>
        </w:rPr>
        <w:t>Social:- Non-discriminatory, calm</w:t>
      </w:r>
      <w:r w:rsidR="00D97017">
        <w:rPr>
          <w:lang w:val="fr-FR"/>
        </w:rPr>
        <w:t xml:space="preserve"> and </w:t>
      </w:r>
      <w:r w:rsidRPr="00A56563">
        <w:rPr>
          <w:lang w:val="fr-FR"/>
        </w:rPr>
        <w:t>non-</w:t>
      </w:r>
      <w:r w:rsidR="00D97017" w:rsidRPr="00A56563">
        <w:rPr>
          <w:lang w:val="fr-FR"/>
        </w:rPr>
        <w:t>confrontation</w:t>
      </w:r>
      <w:r w:rsidR="00D97017">
        <w:rPr>
          <w:lang w:val="fr-FR"/>
        </w:rPr>
        <w:t xml:space="preserve">al </w:t>
      </w:r>
    </w:p>
    <w:p w14:paraId="611893B4" w14:textId="77777777" w:rsidR="0018538B" w:rsidRPr="000F7BE5" w:rsidRDefault="0018538B" w:rsidP="0018538B">
      <w:pPr>
        <w:numPr>
          <w:ilvl w:val="0"/>
          <w:numId w:val="7"/>
        </w:numPr>
        <w:shd w:val="clear" w:color="auto" w:fill="FFFFFF"/>
        <w:tabs>
          <w:tab w:val="left" w:pos="274"/>
        </w:tabs>
        <w:autoSpaceDE w:val="0"/>
        <w:autoSpaceDN w:val="0"/>
        <w:adjustRightInd w:val="0"/>
        <w:spacing w:line="360" w:lineRule="auto"/>
        <w:ind w:left="10"/>
        <w:jc w:val="both"/>
      </w:pPr>
      <w:r w:rsidRPr="000F7BE5">
        <w:t>psychological:- Stress-reducing, burnout prevention, emotionally protective</w:t>
      </w:r>
    </w:p>
    <w:p w14:paraId="06E73F2E" w14:textId="77777777" w:rsidR="0018538B" w:rsidRPr="000F7BE5" w:rsidRDefault="0018538B" w:rsidP="0018538B">
      <w:pPr>
        <w:numPr>
          <w:ilvl w:val="0"/>
          <w:numId w:val="7"/>
        </w:numPr>
        <w:shd w:val="clear" w:color="auto" w:fill="FFFFFF"/>
        <w:tabs>
          <w:tab w:val="left" w:pos="274"/>
        </w:tabs>
        <w:autoSpaceDE w:val="0"/>
        <w:autoSpaceDN w:val="0"/>
        <w:adjustRightInd w:val="0"/>
        <w:spacing w:line="360" w:lineRule="auto"/>
        <w:ind w:left="10"/>
        <w:jc w:val="both"/>
      </w:pPr>
      <w:r w:rsidRPr="000F7BE5">
        <w:t xml:space="preserve">Physical: - </w:t>
      </w:r>
      <w:r w:rsidRPr="000F7BE5">
        <w:rPr>
          <w:color w:val="000000" w:themeColor="text1"/>
        </w:rPr>
        <w:t>Good ventilation, Good hygiene and Controlled noise in work areas.</w:t>
      </w:r>
    </w:p>
    <w:p w14:paraId="706F7291" w14:textId="77777777" w:rsidR="0018538B" w:rsidRPr="000F7BE5" w:rsidRDefault="0018538B" w:rsidP="0018538B">
      <w:pPr>
        <w:shd w:val="clear" w:color="auto" w:fill="FFFFFF"/>
        <w:autoSpaceDE w:val="0"/>
        <w:autoSpaceDN w:val="0"/>
        <w:adjustRightInd w:val="0"/>
        <w:spacing w:line="360" w:lineRule="auto"/>
        <w:ind w:right="19"/>
        <w:jc w:val="both"/>
      </w:pPr>
    </w:p>
    <w:p w14:paraId="7E8B20FA" w14:textId="77777777" w:rsidR="0018538B" w:rsidRPr="000F7BE5" w:rsidRDefault="0018538B" w:rsidP="0018538B">
      <w:pPr>
        <w:shd w:val="clear" w:color="auto" w:fill="FFFFFF"/>
        <w:tabs>
          <w:tab w:val="left" w:pos="725"/>
        </w:tabs>
        <w:autoSpaceDE w:val="0"/>
        <w:autoSpaceDN w:val="0"/>
        <w:adjustRightInd w:val="0"/>
        <w:spacing w:line="360" w:lineRule="auto"/>
        <w:ind w:left="10"/>
        <w:jc w:val="both"/>
      </w:pPr>
      <w:r w:rsidRPr="000F7BE5">
        <w:rPr>
          <w:b/>
          <w:bCs/>
          <w:color w:val="000000"/>
        </w:rPr>
        <w:t>7.1.5</w:t>
      </w:r>
      <w:r w:rsidRPr="000F7BE5">
        <w:rPr>
          <w:b/>
          <w:bCs/>
          <w:color w:val="000000"/>
        </w:rPr>
        <w:tab/>
        <w:t>Monitoring and measuring resources</w:t>
      </w:r>
    </w:p>
    <w:p w14:paraId="3A7D2436" w14:textId="77777777" w:rsidR="0018538B" w:rsidRPr="000F7BE5" w:rsidRDefault="0018538B" w:rsidP="0018538B">
      <w:pPr>
        <w:shd w:val="clear" w:color="auto" w:fill="FFFFFF"/>
        <w:tabs>
          <w:tab w:val="left" w:pos="898"/>
        </w:tabs>
        <w:autoSpaceDE w:val="0"/>
        <w:autoSpaceDN w:val="0"/>
        <w:adjustRightInd w:val="0"/>
        <w:spacing w:line="360" w:lineRule="auto"/>
        <w:ind w:left="19"/>
        <w:jc w:val="both"/>
      </w:pPr>
      <w:r w:rsidRPr="000F7BE5">
        <w:rPr>
          <w:b/>
          <w:bCs/>
          <w:color w:val="000000"/>
        </w:rPr>
        <w:t>7.1.5.1</w:t>
      </w:r>
      <w:r w:rsidRPr="000F7BE5">
        <w:rPr>
          <w:b/>
          <w:bCs/>
          <w:color w:val="000000"/>
        </w:rPr>
        <w:tab/>
        <w:t>General</w:t>
      </w:r>
    </w:p>
    <w:p w14:paraId="6DE2FC2A" w14:textId="03AD452D" w:rsidR="0018538B" w:rsidRPr="000F7BE5" w:rsidRDefault="00762057" w:rsidP="0018538B">
      <w:pPr>
        <w:shd w:val="clear" w:color="auto" w:fill="FFFFFF"/>
        <w:autoSpaceDE w:val="0"/>
        <w:autoSpaceDN w:val="0"/>
        <w:adjustRightInd w:val="0"/>
        <w:spacing w:line="360" w:lineRule="auto"/>
        <w:ind w:left="34" w:right="14"/>
        <w:jc w:val="both"/>
      </w:pPr>
      <w:r>
        <w:rPr>
          <w:b/>
          <w:color w:val="000000"/>
        </w:rPr>
        <w:t>MCCL</w:t>
      </w:r>
      <w:r w:rsidR="0018538B" w:rsidRPr="000F7BE5">
        <w:rPr>
          <w:b/>
          <w:color w:val="000000"/>
        </w:rPr>
        <w:t xml:space="preserve"> </w:t>
      </w:r>
      <w:r w:rsidR="0018538B" w:rsidRPr="000F7BE5">
        <w:rPr>
          <w:color w:val="000000"/>
        </w:rPr>
        <w:t>determines and provides the resources needed to ensure valid and reliable results when monitoring or measuring is used to verify the conformity of Products to requirements.</w:t>
      </w:r>
    </w:p>
    <w:p w14:paraId="37F0BB37" w14:textId="735504A3" w:rsidR="0018538B" w:rsidRPr="000F7BE5" w:rsidRDefault="00762057" w:rsidP="0018538B">
      <w:pPr>
        <w:shd w:val="clear" w:color="auto" w:fill="FFFFFF"/>
        <w:autoSpaceDE w:val="0"/>
        <w:autoSpaceDN w:val="0"/>
        <w:adjustRightInd w:val="0"/>
        <w:spacing w:line="360" w:lineRule="auto"/>
        <w:ind w:left="19"/>
        <w:jc w:val="both"/>
      </w:pPr>
      <w:r>
        <w:rPr>
          <w:b/>
          <w:color w:val="000000"/>
        </w:rPr>
        <w:t>MCCL</w:t>
      </w:r>
      <w:r w:rsidR="0018538B" w:rsidRPr="000F7BE5">
        <w:rPr>
          <w:b/>
          <w:color w:val="000000"/>
        </w:rPr>
        <w:t xml:space="preserve"> </w:t>
      </w:r>
      <w:r w:rsidR="0018538B" w:rsidRPr="000F7BE5">
        <w:rPr>
          <w:color w:val="000000"/>
        </w:rPr>
        <w:t>ensures that the resources provided:</w:t>
      </w:r>
    </w:p>
    <w:p w14:paraId="294AEC72" w14:textId="77777777" w:rsidR="0018538B" w:rsidRPr="000F7BE5" w:rsidRDefault="0018538B" w:rsidP="0018538B">
      <w:pPr>
        <w:pStyle w:val="ListParagraph"/>
        <w:numPr>
          <w:ilvl w:val="0"/>
          <w:numId w:val="20"/>
        </w:numPr>
        <w:shd w:val="clear" w:color="auto" w:fill="FFFFFF"/>
        <w:tabs>
          <w:tab w:val="left" w:pos="394"/>
        </w:tabs>
        <w:autoSpaceDE w:val="0"/>
        <w:autoSpaceDN w:val="0"/>
        <w:adjustRightInd w:val="0"/>
        <w:spacing w:line="360" w:lineRule="auto"/>
        <w:jc w:val="both"/>
        <w:rPr>
          <w:color w:val="000000"/>
        </w:rPr>
      </w:pPr>
      <w:r w:rsidRPr="000F7BE5">
        <w:rPr>
          <w:color w:val="000000"/>
        </w:rPr>
        <w:t>Are suitable for the specific type of monitoring and measurement activities being undertaken;</w:t>
      </w:r>
    </w:p>
    <w:p w14:paraId="3A5DA57C" w14:textId="77777777" w:rsidR="0018538B" w:rsidRPr="000F7BE5" w:rsidRDefault="0018538B" w:rsidP="0018538B">
      <w:pPr>
        <w:pStyle w:val="ListParagraph"/>
        <w:numPr>
          <w:ilvl w:val="0"/>
          <w:numId w:val="20"/>
        </w:numPr>
        <w:shd w:val="clear" w:color="auto" w:fill="FFFFFF"/>
        <w:tabs>
          <w:tab w:val="left" w:pos="394"/>
        </w:tabs>
        <w:autoSpaceDE w:val="0"/>
        <w:autoSpaceDN w:val="0"/>
        <w:adjustRightInd w:val="0"/>
        <w:spacing w:line="360" w:lineRule="auto"/>
        <w:jc w:val="both"/>
        <w:rPr>
          <w:color w:val="000000"/>
        </w:rPr>
      </w:pPr>
      <w:r w:rsidRPr="000F7BE5">
        <w:rPr>
          <w:color w:val="000000"/>
        </w:rPr>
        <w:t>Are maintained to ensure their continual fitness for their purpose.</w:t>
      </w:r>
    </w:p>
    <w:p w14:paraId="35A2583F" w14:textId="027DC64D" w:rsidR="0018538B" w:rsidRPr="000F7BE5" w:rsidRDefault="00762057" w:rsidP="0018538B">
      <w:pPr>
        <w:shd w:val="clear" w:color="auto" w:fill="FFFFFF"/>
        <w:autoSpaceDE w:val="0"/>
        <w:autoSpaceDN w:val="0"/>
        <w:adjustRightInd w:val="0"/>
        <w:spacing w:line="360" w:lineRule="auto"/>
        <w:jc w:val="both"/>
        <w:rPr>
          <w:color w:val="000000"/>
        </w:rPr>
      </w:pPr>
      <w:r>
        <w:rPr>
          <w:b/>
          <w:color w:val="000000"/>
        </w:rPr>
        <w:t>MCCL</w:t>
      </w:r>
      <w:r w:rsidR="0018538B" w:rsidRPr="000F7BE5">
        <w:rPr>
          <w:b/>
          <w:color w:val="000000"/>
        </w:rPr>
        <w:t xml:space="preserve"> </w:t>
      </w:r>
      <w:r w:rsidR="0018538B" w:rsidRPr="000F7BE5">
        <w:rPr>
          <w:color w:val="000000"/>
        </w:rPr>
        <w:t>retains appropriate documented information as evidence of fitness for purpose of the monitoring and measurement resources.</w:t>
      </w:r>
      <w:r w:rsidR="003D3154">
        <w:rPr>
          <w:color w:val="000000"/>
        </w:rPr>
        <w:t xml:space="preserve"> See calibration certificates in Quality Control </w:t>
      </w:r>
    </w:p>
    <w:p w14:paraId="30202654" w14:textId="77777777" w:rsidR="0018538B" w:rsidRPr="000F7BE5" w:rsidRDefault="0018538B" w:rsidP="0018538B">
      <w:pPr>
        <w:shd w:val="clear" w:color="auto" w:fill="FFFFFF"/>
        <w:autoSpaceDE w:val="0"/>
        <w:autoSpaceDN w:val="0"/>
        <w:adjustRightInd w:val="0"/>
        <w:spacing w:line="360" w:lineRule="auto"/>
        <w:jc w:val="both"/>
      </w:pPr>
    </w:p>
    <w:p w14:paraId="5C6B3C41" w14:textId="77777777" w:rsidR="0018538B" w:rsidRPr="000F7BE5" w:rsidRDefault="0018538B" w:rsidP="0018538B">
      <w:pPr>
        <w:shd w:val="clear" w:color="auto" w:fill="FFFFFF"/>
        <w:tabs>
          <w:tab w:val="left" w:pos="898"/>
        </w:tabs>
        <w:autoSpaceDE w:val="0"/>
        <w:autoSpaceDN w:val="0"/>
        <w:adjustRightInd w:val="0"/>
        <w:spacing w:line="360" w:lineRule="auto"/>
        <w:ind w:left="19"/>
        <w:jc w:val="both"/>
      </w:pPr>
      <w:r w:rsidRPr="000F7BE5">
        <w:rPr>
          <w:b/>
          <w:color w:val="000000"/>
        </w:rPr>
        <w:t>7.1.5.2</w:t>
      </w:r>
      <w:r w:rsidRPr="000F7BE5">
        <w:rPr>
          <w:color w:val="000000"/>
        </w:rPr>
        <w:tab/>
      </w:r>
      <w:r w:rsidRPr="000F7BE5">
        <w:rPr>
          <w:b/>
          <w:bCs/>
          <w:color w:val="000000"/>
        </w:rPr>
        <w:t>Measurement traceability</w:t>
      </w:r>
    </w:p>
    <w:p w14:paraId="18F37E5B" w14:textId="24836678" w:rsidR="0018538B" w:rsidRPr="000F7BE5" w:rsidRDefault="0018538B" w:rsidP="0018538B">
      <w:pPr>
        <w:shd w:val="clear" w:color="auto" w:fill="FFFFFF"/>
        <w:autoSpaceDE w:val="0"/>
        <w:autoSpaceDN w:val="0"/>
        <w:adjustRightInd w:val="0"/>
        <w:spacing w:line="360" w:lineRule="auto"/>
        <w:ind w:left="19" w:right="24"/>
        <w:jc w:val="both"/>
      </w:pPr>
      <w:r w:rsidRPr="000F7BE5">
        <w:rPr>
          <w:color w:val="000000"/>
        </w:rPr>
        <w:lastRenderedPageBreak/>
        <w:t xml:space="preserve">When measurement traceability is a requirement, or is considered by </w:t>
      </w:r>
      <w:r w:rsidR="00762057">
        <w:rPr>
          <w:b/>
          <w:color w:val="000000"/>
        </w:rPr>
        <w:t>MCCL</w:t>
      </w:r>
      <w:r w:rsidRPr="000F7BE5">
        <w:rPr>
          <w:b/>
          <w:color w:val="000000"/>
        </w:rPr>
        <w:t xml:space="preserve"> </w:t>
      </w:r>
      <w:r w:rsidRPr="000F7BE5">
        <w:rPr>
          <w:color w:val="000000"/>
        </w:rPr>
        <w:t xml:space="preserve">to be an essential part of providing confidence in the validity of measurement results, then measuring equipment in </w:t>
      </w:r>
      <w:r w:rsidR="00762057">
        <w:rPr>
          <w:b/>
          <w:color w:val="000000"/>
        </w:rPr>
        <w:t>MCCL</w:t>
      </w:r>
      <w:r w:rsidRPr="000F7BE5">
        <w:rPr>
          <w:b/>
          <w:color w:val="000000"/>
        </w:rPr>
        <w:t xml:space="preserve"> </w:t>
      </w:r>
      <w:r w:rsidRPr="000F7BE5">
        <w:rPr>
          <w:color w:val="000000"/>
        </w:rPr>
        <w:t>shall be:</w:t>
      </w:r>
    </w:p>
    <w:p w14:paraId="50431C62" w14:textId="77777777" w:rsidR="0018538B" w:rsidRPr="000F7BE5" w:rsidRDefault="0018538B" w:rsidP="0018538B">
      <w:pPr>
        <w:pStyle w:val="ListParagraph"/>
        <w:numPr>
          <w:ilvl w:val="0"/>
          <w:numId w:val="21"/>
        </w:numPr>
        <w:shd w:val="clear" w:color="auto" w:fill="FFFFFF"/>
        <w:tabs>
          <w:tab w:val="left" w:pos="389"/>
        </w:tabs>
        <w:autoSpaceDE w:val="0"/>
        <w:autoSpaceDN w:val="0"/>
        <w:adjustRightInd w:val="0"/>
        <w:spacing w:line="360" w:lineRule="auto"/>
        <w:jc w:val="both"/>
        <w:rPr>
          <w:color w:val="000000"/>
        </w:rPr>
      </w:pPr>
      <w:r w:rsidRPr="000F7BE5">
        <w:rPr>
          <w:color w:val="000000"/>
        </w:rPr>
        <w:t>Calibrated or verified, or both, at specified intervals, or prior to use, against measurement standards traceable to international or national measurement standards; when no such standards exist, the basis used for calibration or verification shall be retained as documented information;</w:t>
      </w:r>
    </w:p>
    <w:p w14:paraId="39A4C5B3" w14:textId="77777777" w:rsidR="0018538B" w:rsidRPr="000F7BE5" w:rsidRDefault="0018538B" w:rsidP="0018538B">
      <w:pPr>
        <w:pStyle w:val="ListParagraph"/>
        <w:numPr>
          <w:ilvl w:val="0"/>
          <w:numId w:val="21"/>
        </w:numPr>
        <w:shd w:val="clear" w:color="auto" w:fill="FFFFFF"/>
        <w:tabs>
          <w:tab w:val="left" w:pos="389"/>
        </w:tabs>
        <w:autoSpaceDE w:val="0"/>
        <w:autoSpaceDN w:val="0"/>
        <w:adjustRightInd w:val="0"/>
        <w:spacing w:line="360" w:lineRule="auto"/>
        <w:jc w:val="both"/>
        <w:rPr>
          <w:color w:val="000000"/>
        </w:rPr>
      </w:pPr>
      <w:r w:rsidRPr="000F7BE5">
        <w:rPr>
          <w:color w:val="000000"/>
        </w:rPr>
        <w:t>Identified in order to determine their status;</w:t>
      </w:r>
    </w:p>
    <w:p w14:paraId="014145AA" w14:textId="77777777" w:rsidR="0018538B" w:rsidRPr="000F7BE5" w:rsidRDefault="0018538B" w:rsidP="0018538B">
      <w:pPr>
        <w:pStyle w:val="ListParagraph"/>
        <w:numPr>
          <w:ilvl w:val="0"/>
          <w:numId w:val="21"/>
        </w:numPr>
        <w:shd w:val="clear" w:color="auto" w:fill="FFFFFF"/>
        <w:tabs>
          <w:tab w:val="left" w:pos="389"/>
        </w:tabs>
        <w:autoSpaceDE w:val="0"/>
        <w:autoSpaceDN w:val="0"/>
        <w:adjustRightInd w:val="0"/>
        <w:spacing w:line="360" w:lineRule="auto"/>
        <w:jc w:val="both"/>
        <w:rPr>
          <w:color w:val="000000"/>
        </w:rPr>
      </w:pPr>
      <w:r w:rsidRPr="000F7BE5">
        <w:rPr>
          <w:color w:val="000000"/>
        </w:rPr>
        <w:t>Safeguarded from adjustments, damage or deterioration that would invalidate the calibration status and subsequent measurement results.</w:t>
      </w:r>
    </w:p>
    <w:p w14:paraId="401A31DF" w14:textId="5973DE2A" w:rsidR="0018538B" w:rsidRPr="000F7BE5" w:rsidRDefault="00762057" w:rsidP="0018538B">
      <w:pPr>
        <w:shd w:val="clear" w:color="auto" w:fill="FFFFFF"/>
        <w:autoSpaceDE w:val="0"/>
        <w:autoSpaceDN w:val="0"/>
        <w:adjustRightInd w:val="0"/>
        <w:spacing w:line="360" w:lineRule="auto"/>
        <w:ind w:left="5" w:right="29"/>
        <w:jc w:val="both"/>
        <w:rPr>
          <w:color w:val="000000"/>
        </w:rPr>
      </w:pPr>
      <w:r>
        <w:rPr>
          <w:b/>
          <w:color w:val="000000"/>
        </w:rPr>
        <w:t>MCCL</w:t>
      </w:r>
      <w:r w:rsidR="0018538B" w:rsidRPr="000F7BE5">
        <w:rPr>
          <w:b/>
          <w:color w:val="000000"/>
        </w:rPr>
        <w:t xml:space="preserve"> </w:t>
      </w:r>
      <w:r w:rsidR="0018538B" w:rsidRPr="000F7BE5">
        <w:rPr>
          <w:color w:val="000000"/>
        </w:rPr>
        <w:t xml:space="preserve">takes appropriate action when it determines that the validity of previous measuring equipment has been adversely affected and is found to be unfit for its intended purpose. </w:t>
      </w:r>
    </w:p>
    <w:p w14:paraId="47F80ACF" w14:textId="77777777" w:rsidR="0018538B" w:rsidRPr="000F7BE5" w:rsidRDefault="0018538B" w:rsidP="0018538B">
      <w:pPr>
        <w:shd w:val="clear" w:color="auto" w:fill="FFFFFF"/>
        <w:autoSpaceDE w:val="0"/>
        <w:autoSpaceDN w:val="0"/>
        <w:adjustRightInd w:val="0"/>
        <w:spacing w:line="360" w:lineRule="auto"/>
        <w:ind w:right="29"/>
        <w:jc w:val="both"/>
        <w:rPr>
          <w:color w:val="FF0000"/>
        </w:rPr>
      </w:pPr>
    </w:p>
    <w:p w14:paraId="11C3817E" w14:textId="77777777" w:rsidR="0018538B" w:rsidRPr="00336F9C" w:rsidRDefault="0018538B" w:rsidP="0018538B">
      <w:pPr>
        <w:shd w:val="clear" w:color="auto" w:fill="FFFFFF"/>
        <w:tabs>
          <w:tab w:val="left" w:pos="725"/>
        </w:tabs>
        <w:autoSpaceDE w:val="0"/>
        <w:autoSpaceDN w:val="0"/>
        <w:adjustRightInd w:val="0"/>
        <w:spacing w:line="360" w:lineRule="auto"/>
        <w:ind w:left="10"/>
        <w:jc w:val="both"/>
      </w:pPr>
      <w:r w:rsidRPr="00336F9C">
        <w:rPr>
          <w:b/>
          <w:bCs/>
        </w:rPr>
        <w:t>7.1.6</w:t>
      </w:r>
      <w:r w:rsidRPr="00336F9C">
        <w:rPr>
          <w:b/>
          <w:bCs/>
        </w:rPr>
        <w:tab/>
        <w:t>Organizational knowledge</w:t>
      </w:r>
    </w:p>
    <w:p w14:paraId="144B6D88" w14:textId="6742C101" w:rsidR="0018538B" w:rsidRPr="00336F9C" w:rsidRDefault="00762057" w:rsidP="0018538B">
      <w:pPr>
        <w:shd w:val="clear" w:color="auto" w:fill="FFFFFF"/>
        <w:autoSpaceDE w:val="0"/>
        <w:autoSpaceDN w:val="0"/>
        <w:adjustRightInd w:val="0"/>
        <w:spacing w:line="360" w:lineRule="auto"/>
        <w:ind w:right="34"/>
        <w:jc w:val="both"/>
      </w:pPr>
      <w:r>
        <w:rPr>
          <w:b/>
        </w:rPr>
        <w:t>MCCL</w:t>
      </w:r>
      <w:r w:rsidR="0018538B" w:rsidRPr="00336F9C">
        <w:rPr>
          <w:b/>
        </w:rPr>
        <w:t xml:space="preserve"> </w:t>
      </w:r>
      <w:r w:rsidR="0018538B" w:rsidRPr="00336F9C">
        <w:t>has determined the knowledge necessary for the operation of its processes and to achieve conformity of Products. This knowledge is maintained and is made available to the extent necessary. When addressing-changing needs and trends,</w:t>
      </w:r>
      <w:r>
        <w:t xml:space="preserve"> MCCL</w:t>
      </w:r>
      <w:r w:rsidR="0018538B" w:rsidRPr="00336F9C">
        <w:rPr>
          <w:b/>
        </w:rPr>
        <w:t xml:space="preserve"> </w:t>
      </w:r>
      <w:r w:rsidR="0018538B" w:rsidRPr="00336F9C">
        <w:t xml:space="preserve">considers its current knowledge and determine how to acquire or access any necessary additional knowledge and required updates. Organizational knowledge is knowledge specific to the </w:t>
      </w:r>
      <w:r>
        <w:rPr>
          <w:b/>
        </w:rPr>
        <w:t>MCCL</w:t>
      </w:r>
      <w:r w:rsidR="0018538B" w:rsidRPr="00336F9C">
        <w:t xml:space="preserve">, and it is generally gained by experience. It is information that is used and shared to achieve the company’s </w:t>
      </w:r>
      <w:r w:rsidR="003D3154" w:rsidRPr="00336F9C">
        <w:t>objectives. Organizational</w:t>
      </w:r>
      <w:r w:rsidR="0018538B" w:rsidRPr="00336F9C">
        <w:t xml:space="preserve"> knowledge is also gained from:</w:t>
      </w:r>
    </w:p>
    <w:p w14:paraId="52D67203" w14:textId="56B85ACD" w:rsidR="0018538B" w:rsidRPr="00336F9C" w:rsidRDefault="0018538B" w:rsidP="0018538B">
      <w:pPr>
        <w:pStyle w:val="ListParagraph"/>
        <w:numPr>
          <w:ilvl w:val="0"/>
          <w:numId w:val="22"/>
        </w:numPr>
        <w:shd w:val="clear" w:color="auto" w:fill="FFFFFF"/>
        <w:tabs>
          <w:tab w:val="left" w:pos="427"/>
        </w:tabs>
        <w:autoSpaceDE w:val="0"/>
        <w:autoSpaceDN w:val="0"/>
        <w:adjustRightInd w:val="0"/>
        <w:spacing w:line="360" w:lineRule="auto"/>
        <w:jc w:val="both"/>
      </w:pPr>
      <w:r w:rsidRPr="00336F9C">
        <w:t xml:space="preserve">Internal </w:t>
      </w:r>
      <w:r w:rsidR="003D3154" w:rsidRPr="00336F9C">
        <w:t>sources: -</w:t>
      </w:r>
      <w:r w:rsidRPr="00336F9C">
        <w:t xml:space="preserve"> intellectual property, knowledge gained from experience, lessons learned from failures and successful projects, capturing and sharing undocumented knowledge and experience, the results of improvements in processes, Products.</w:t>
      </w:r>
    </w:p>
    <w:p w14:paraId="07E0BA14" w14:textId="77777777" w:rsidR="0018538B" w:rsidRPr="00336F9C" w:rsidRDefault="0018538B" w:rsidP="0018538B">
      <w:pPr>
        <w:pStyle w:val="ListParagraph"/>
        <w:numPr>
          <w:ilvl w:val="0"/>
          <w:numId w:val="22"/>
        </w:numPr>
        <w:shd w:val="clear" w:color="auto" w:fill="FFFFFF"/>
        <w:tabs>
          <w:tab w:val="left" w:pos="427"/>
        </w:tabs>
        <w:autoSpaceDE w:val="0"/>
        <w:autoSpaceDN w:val="0"/>
        <w:adjustRightInd w:val="0"/>
        <w:spacing w:line="360" w:lineRule="auto"/>
        <w:jc w:val="both"/>
      </w:pPr>
      <w:r w:rsidRPr="00336F9C">
        <w:t>External sources: - Standards (Both International and local), academia; conferences; gathering knowledge from customers or external providers.</w:t>
      </w:r>
    </w:p>
    <w:p w14:paraId="2F2EF695" w14:textId="3CF4FC38" w:rsidR="00B551DC" w:rsidRPr="00336F9C" w:rsidRDefault="00B551DC" w:rsidP="00B551DC">
      <w:pPr>
        <w:shd w:val="clear" w:color="auto" w:fill="FFFFFF"/>
        <w:tabs>
          <w:tab w:val="left" w:pos="427"/>
        </w:tabs>
        <w:autoSpaceDE w:val="0"/>
        <w:autoSpaceDN w:val="0"/>
        <w:adjustRightInd w:val="0"/>
        <w:spacing w:line="360" w:lineRule="auto"/>
        <w:jc w:val="both"/>
      </w:pPr>
      <w:r w:rsidRPr="00336F9C">
        <w:t xml:space="preserve">See details in Doc no: </w:t>
      </w:r>
      <w:r w:rsidR="00762057">
        <w:rPr>
          <w:b/>
        </w:rPr>
        <w:t>MCC</w:t>
      </w:r>
      <w:r w:rsidRPr="00336F9C">
        <w:rPr>
          <w:b/>
        </w:rPr>
        <w:t>/P0</w:t>
      </w:r>
      <w:r w:rsidR="00336F9C">
        <w:rPr>
          <w:b/>
        </w:rPr>
        <w:t>K</w:t>
      </w:r>
      <w:r w:rsidRPr="00336F9C">
        <w:rPr>
          <w:b/>
        </w:rPr>
        <w:t xml:space="preserve">/SOP-025 </w:t>
      </w:r>
      <w:r w:rsidR="004E52C3" w:rsidRPr="00336F9C">
        <w:rPr>
          <w:b/>
        </w:rPr>
        <w:t>(procedure</w:t>
      </w:r>
      <w:r w:rsidRPr="00336F9C">
        <w:rPr>
          <w:b/>
        </w:rPr>
        <w:t xml:space="preserve"> for organizational knowledge</w:t>
      </w:r>
      <w:r w:rsidRPr="00336F9C">
        <w:rPr>
          <w:rFonts w:ascii="Arial" w:hAnsi="Arial" w:cs="Arial"/>
          <w:b/>
          <w:sz w:val="18"/>
          <w:szCs w:val="18"/>
        </w:rPr>
        <w:t>)</w:t>
      </w:r>
    </w:p>
    <w:p w14:paraId="534F54B3" w14:textId="77777777" w:rsidR="0018538B" w:rsidRPr="000F7BE5" w:rsidRDefault="0018538B" w:rsidP="0018538B">
      <w:pPr>
        <w:shd w:val="clear" w:color="auto" w:fill="FFFFFF"/>
        <w:tabs>
          <w:tab w:val="left" w:pos="427"/>
        </w:tabs>
        <w:autoSpaceDE w:val="0"/>
        <w:autoSpaceDN w:val="0"/>
        <w:adjustRightInd w:val="0"/>
        <w:spacing w:line="360" w:lineRule="auto"/>
        <w:jc w:val="both"/>
        <w:rPr>
          <w:color w:val="000000"/>
        </w:rPr>
      </w:pPr>
    </w:p>
    <w:p w14:paraId="25714327" w14:textId="77777777" w:rsidR="0018538B" w:rsidRPr="000F7BE5" w:rsidRDefault="0018538B" w:rsidP="0018538B">
      <w:pPr>
        <w:pStyle w:val="ListParagraph"/>
        <w:numPr>
          <w:ilvl w:val="1"/>
          <w:numId w:val="23"/>
        </w:numPr>
        <w:shd w:val="clear" w:color="auto" w:fill="FFFFFF"/>
        <w:tabs>
          <w:tab w:val="left" w:pos="533"/>
        </w:tabs>
        <w:autoSpaceDE w:val="0"/>
        <w:autoSpaceDN w:val="0"/>
        <w:adjustRightInd w:val="0"/>
        <w:spacing w:line="360" w:lineRule="auto"/>
        <w:jc w:val="both"/>
      </w:pPr>
      <w:r w:rsidRPr="000F7BE5">
        <w:rPr>
          <w:b/>
          <w:bCs/>
          <w:color w:val="000000"/>
        </w:rPr>
        <w:t>Competence</w:t>
      </w:r>
    </w:p>
    <w:p w14:paraId="71B949B6" w14:textId="1B4D4BBC" w:rsidR="004E52C3" w:rsidRDefault="00762057" w:rsidP="003D3154">
      <w:pPr>
        <w:shd w:val="clear" w:color="auto" w:fill="FFFFFF"/>
        <w:autoSpaceDE w:val="0"/>
        <w:autoSpaceDN w:val="0"/>
        <w:adjustRightInd w:val="0"/>
        <w:spacing w:line="360" w:lineRule="auto"/>
        <w:jc w:val="both"/>
        <w:rPr>
          <w:color w:val="000000"/>
        </w:rPr>
      </w:pPr>
      <w:r>
        <w:rPr>
          <w:b/>
          <w:color w:val="000000"/>
        </w:rPr>
        <w:t>MCCL</w:t>
      </w:r>
      <w:r w:rsidR="0018538B" w:rsidRPr="000F7BE5">
        <w:rPr>
          <w:b/>
          <w:color w:val="000000"/>
        </w:rPr>
        <w:t xml:space="preserve"> </w:t>
      </w:r>
      <w:r w:rsidR="0018538B" w:rsidRPr="000F7BE5">
        <w:rPr>
          <w:color w:val="000000"/>
        </w:rPr>
        <w:t xml:space="preserve">has determined the necessary competence of person(s) doing work under its control, and which affects the performance and effectiveness of the quality management system. It has ensured that these persons are competent on the basis of appropriate education, training, or experience. Where applicable, </w:t>
      </w:r>
      <w:r>
        <w:rPr>
          <w:b/>
          <w:color w:val="000000"/>
        </w:rPr>
        <w:t>MCCL</w:t>
      </w:r>
      <w:r w:rsidR="0018538B" w:rsidRPr="000F7BE5">
        <w:rPr>
          <w:b/>
          <w:color w:val="000000"/>
        </w:rPr>
        <w:t xml:space="preserve"> </w:t>
      </w:r>
      <w:r w:rsidR="0018538B" w:rsidRPr="000F7BE5">
        <w:rPr>
          <w:color w:val="000000"/>
        </w:rPr>
        <w:t>take actions to acquire the necessary competence, and evaluate the effectiveness of the actions taken and also retain appropriate documented information as evidence of competence.</w:t>
      </w:r>
      <w:r w:rsidR="003D3154">
        <w:rPr>
          <w:color w:val="000000"/>
        </w:rPr>
        <w:t xml:space="preserve"> </w:t>
      </w:r>
    </w:p>
    <w:p w14:paraId="488765B5" w14:textId="2F3A9928" w:rsidR="003D3154" w:rsidRPr="000F7BE5" w:rsidRDefault="003D3154" w:rsidP="003D3154">
      <w:pPr>
        <w:shd w:val="clear" w:color="auto" w:fill="FFFFFF"/>
        <w:autoSpaceDE w:val="0"/>
        <w:autoSpaceDN w:val="0"/>
        <w:adjustRightInd w:val="0"/>
        <w:spacing w:line="360" w:lineRule="auto"/>
        <w:jc w:val="both"/>
      </w:pPr>
      <w:r w:rsidRPr="004E52C3">
        <w:t xml:space="preserve">See </w:t>
      </w:r>
      <w:r w:rsidR="004E52C3" w:rsidRPr="004E52C3">
        <w:t>details</w:t>
      </w:r>
      <w:r w:rsidRPr="004E52C3">
        <w:t xml:space="preserve"> in Doc. No</w:t>
      </w:r>
      <w:r w:rsidRPr="003D3154">
        <w:rPr>
          <w:color w:val="FF0000"/>
        </w:rPr>
        <w:t xml:space="preserve">. </w:t>
      </w:r>
      <w:r w:rsidR="00762057">
        <w:t>MCCL</w:t>
      </w:r>
      <w:r w:rsidRPr="00336F9C">
        <w:t>/</w:t>
      </w:r>
      <w:r w:rsidR="00336F9C" w:rsidRPr="00336F9C">
        <w:t>HR/CM-001</w:t>
      </w:r>
      <w:r w:rsidRPr="003D3154">
        <w:rPr>
          <w:color w:val="FF0000"/>
        </w:rPr>
        <w:t xml:space="preserve"> </w:t>
      </w:r>
      <w:r w:rsidRPr="004E52C3">
        <w:t>(</w:t>
      </w:r>
      <w:r w:rsidR="00954997" w:rsidRPr="004E52C3">
        <w:t>Competency matrix</w:t>
      </w:r>
      <w:r w:rsidRPr="004E52C3">
        <w:t>).</w:t>
      </w:r>
    </w:p>
    <w:p w14:paraId="3386BE80" w14:textId="77777777" w:rsidR="0018538B" w:rsidRPr="000F7BE5" w:rsidRDefault="0018538B" w:rsidP="003D3154">
      <w:pPr>
        <w:shd w:val="clear" w:color="auto" w:fill="FFFFFF"/>
        <w:tabs>
          <w:tab w:val="left" w:pos="533"/>
        </w:tabs>
        <w:autoSpaceDE w:val="0"/>
        <w:autoSpaceDN w:val="0"/>
        <w:adjustRightInd w:val="0"/>
        <w:spacing w:line="360" w:lineRule="auto"/>
        <w:jc w:val="both"/>
        <w:rPr>
          <w:b/>
          <w:bCs/>
          <w:color w:val="000000"/>
        </w:rPr>
      </w:pPr>
    </w:p>
    <w:p w14:paraId="53471169" w14:textId="77777777" w:rsidR="0018538B" w:rsidRPr="000F7BE5" w:rsidRDefault="0018538B" w:rsidP="0018538B">
      <w:pPr>
        <w:shd w:val="clear" w:color="auto" w:fill="FFFFFF"/>
        <w:tabs>
          <w:tab w:val="left" w:pos="533"/>
        </w:tabs>
        <w:autoSpaceDE w:val="0"/>
        <w:autoSpaceDN w:val="0"/>
        <w:adjustRightInd w:val="0"/>
        <w:spacing w:line="360" w:lineRule="auto"/>
        <w:jc w:val="both"/>
      </w:pPr>
      <w:r w:rsidRPr="000F7BE5">
        <w:rPr>
          <w:b/>
          <w:bCs/>
          <w:color w:val="000000"/>
        </w:rPr>
        <w:t>7.3</w:t>
      </w:r>
      <w:r w:rsidRPr="000F7BE5">
        <w:rPr>
          <w:b/>
          <w:bCs/>
          <w:color w:val="000000"/>
        </w:rPr>
        <w:tab/>
        <w:t>Awareness</w:t>
      </w:r>
    </w:p>
    <w:p w14:paraId="6873CBF9" w14:textId="7933F400" w:rsidR="0018538B" w:rsidRPr="000F7BE5" w:rsidRDefault="0018538B" w:rsidP="0018538B">
      <w:pPr>
        <w:shd w:val="clear" w:color="auto" w:fill="FFFFFF"/>
        <w:autoSpaceDE w:val="0"/>
        <w:autoSpaceDN w:val="0"/>
        <w:adjustRightInd w:val="0"/>
        <w:spacing w:line="360" w:lineRule="auto"/>
        <w:ind w:left="10"/>
        <w:jc w:val="both"/>
      </w:pPr>
      <w:r w:rsidRPr="000F7BE5">
        <w:rPr>
          <w:color w:val="000000"/>
        </w:rPr>
        <w:t>Through corporate</w:t>
      </w:r>
      <w:r w:rsidRPr="000F7BE5">
        <w:rPr>
          <w:b/>
          <w:color w:val="000000"/>
        </w:rPr>
        <w:t>/</w:t>
      </w:r>
      <w:r w:rsidRPr="000F7BE5">
        <w:rPr>
          <w:color w:val="000000"/>
        </w:rPr>
        <w:t xml:space="preserve">departmental meetings and proper awareness training, </w:t>
      </w:r>
      <w:r w:rsidR="00762057">
        <w:rPr>
          <w:b/>
          <w:color w:val="000000"/>
        </w:rPr>
        <w:t>MCCL</w:t>
      </w:r>
      <w:r w:rsidRPr="000F7BE5">
        <w:rPr>
          <w:b/>
          <w:color w:val="000000"/>
        </w:rPr>
        <w:t xml:space="preserve"> </w:t>
      </w:r>
      <w:r w:rsidRPr="000F7BE5">
        <w:rPr>
          <w:color w:val="000000"/>
        </w:rPr>
        <w:t>ensures that persons doing work under the company’s control are aware of;</w:t>
      </w:r>
    </w:p>
    <w:p w14:paraId="3D64FFB3" w14:textId="77777777" w:rsidR="0018538B" w:rsidRPr="000F7BE5" w:rsidRDefault="0018538B" w:rsidP="0018538B">
      <w:pPr>
        <w:pStyle w:val="ListParagraph"/>
        <w:numPr>
          <w:ilvl w:val="0"/>
          <w:numId w:val="24"/>
        </w:numPr>
        <w:shd w:val="clear" w:color="auto" w:fill="FFFFFF"/>
        <w:tabs>
          <w:tab w:val="left" w:pos="389"/>
        </w:tabs>
        <w:autoSpaceDE w:val="0"/>
        <w:autoSpaceDN w:val="0"/>
        <w:adjustRightInd w:val="0"/>
        <w:spacing w:line="360" w:lineRule="auto"/>
        <w:jc w:val="both"/>
        <w:rPr>
          <w:color w:val="000000"/>
        </w:rPr>
      </w:pPr>
      <w:r w:rsidRPr="000F7BE5">
        <w:rPr>
          <w:color w:val="000000"/>
        </w:rPr>
        <w:t>The quality policy;</w:t>
      </w:r>
    </w:p>
    <w:p w14:paraId="66B2539C" w14:textId="77777777" w:rsidR="0018538B" w:rsidRPr="000F7BE5" w:rsidRDefault="0018538B" w:rsidP="0018538B">
      <w:pPr>
        <w:pStyle w:val="ListParagraph"/>
        <w:numPr>
          <w:ilvl w:val="0"/>
          <w:numId w:val="24"/>
        </w:numPr>
        <w:shd w:val="clear" w:color="auto" w:fill="FFFFFF"/>
        <w:tabs>
          <w:tab w:val="left" w:pos="389"/>
        </w:tabs>
        <w:autoSpaceDE w:val="0"/>
        <w:autoSpaceDN w:val="0"/>
        <w:adjustRightInd w:val="0"/>
        <w:spacing w:line="360" w:lineRule="auto"/>
        <w:jc w:val="both"/>
        <w:rPr>
          <w:color w:val="000000"/>
        </w:rPr>
      </w:pPr>
      <w:r w:rsidRPr="000F7BE5">
        <w:rPr>
          <w:color w:val="000000"/>
        </w:rPr>
        <w:t>Relevant quality objectives,</w:t>
      </w:r>
    </w:p>
    <w:p w14:paraId="623E82DA" w14:textId="77777777" w:rsidR="0018538B" w:rsidRPr="000F7BE5" w:rsidRDefault="0018538B" w:rsidP="0018538B">
      <w:pPr>
        <w:pStyle w:val="ListParagraph"/>
        <w:numPr>
          <w:ilvl w:val="0"/>
          <w:numId w:val="24"/>
        </w:numPr>
        <w:shd w:val="clear" w:color="auto" w:fill="FFFFFF"/>
        <w:tabs>
          <w:tab w:val="left" w:pos="389"/>
        </w:tabs>
        <w:autoSpaceDE w:val="0"/>
        <w:autoSpaceDN w:val="0"/>
        <w:adjustRightInd w:val="0"/>
        <w:spacing w:line="360" w:lineRule="auto"/>
        <w:jc w:val="both"/>
        <w:rPr>
          <w:color w:val="000000"/>
        </w:rPr>
      </w:pPr>
      <w:r w:rsidRPr="000F7BE5">
        <w:rPr>
          <w:color w:val="000000"/>
        </w:rPr>
        <w:t>Their contribution to the effectiveness of the quality management system, including the benefits of improved performance;</w:t>
      </w:r>
    </w:p>
    <w:p w14:paraId="132ED6B7" w14:textId="77777777" w:rsidR="0018538B" w:rsidRDefault="0018538B" w:rsidP="0018538B">
      <w:pPr>
        <w:pStyle w:val="ListParagraph"/>
        <w:numPr>
          <w:ilvl w:val="0"/>
          <w:numId w:val="24"/>
        </w:numPr>
        <w:shd w:val="clear" w:color="auto" w:fill="FFFFFF"/>
        <w:tabs>
          <w:tab w:val="left" w:pos="389"/>
        </w:tabs>
        <w:autoSpaceDE w:val="0"/>
        <w:autoSpaceDN w:val="0"/>
        <w:adjustRightInd w:val="0"/>
        <w:spacing w:line="360" w:lineRule="auto"/>
        <w:jc w:val="both"/>
        <w:rPr>
          <w:color w:val="000000"/>
        </w:rPr>
      </w:pPr>
      <w:r w:rsidRPr="000F7BE5">
        <w:rPr>
          <w:color w:val="000000"/>
        </w:rPr>
        <w:t>The implications of not conforming to the quality management system requirements.</w:t>
      </w:r>
    </w:p>
    <w:p w14:paraId="61B478AE" w14:textId="77777777" w:rsidR="00954997" w:rsidRPr="00954997" w:rsidRDefault="00954997" w:rsidP="00954997">
      <w:pPr>
        <w:shd w:val="clear" w:color="auto" w:fill="FFFFFF"/>
        <w:tabs>
          <w:tab w:val="left" w:pos="389"/>
        </w:tabs>
        <w:autoSpaceDE w:val="0"/>
        <w:autoSpaceDN w:val="0"/>
        <w:adjustRightInd w:val="0"/>
        <w:spacing w:line="360" w:lineRule="auto"/>
        <w:jc w:val="both"/>
        <w:rPr>
          <w:color w:val="000000"/>
        </w:rPr>
      </w:pPr>
    </w:p>
    <w:p w14:paraId="06EFE514" w14:textId="77777777" w:rsidR="0018538B" w:rsidRPr="000F7BE5" w:rsidRDefault="0018538B" w:rsidP="0018538B">
      <w:pPr>
        <w:pStyle w:val="ListParagraph"/>
        <w:numPr>
          <w:ilvl w:val="1"/>
          <w:numId w:val="53"/>
        </w:numPr>
        <w:shd w:val="clear" w:color="auto" w:fill="FFFFFF"/>
        <w:tabs>
          <w:tab w:val="left" w:pos="533"/>
        </w:tabs>
        <w:autoSpaceDE w:val="0"/>
        <w:autoSpaceDN w:val="0"/>
        <w:adjustRightInd w:val="0"/>
        <w:spacing w:line="360" w:lineRule="auto"/>
        <w:jc w:val="both"/>
      </w:pPr>
      <w:r w:rsidRPr="000F7BE5">
        <w:rPr>
          <w:b/>
          <w:bCs/>
          <w:color w:val="000000"/>
        </w:rPr>
        <w:t>Communication</w:t>
      </w:r>
    </w:p>
    <w:p w14:paraId="3C33E564" w14:textId="315E91B4" w:rsidR="0018538B" w:rsidRDefault="00762057" w:rsidP="0018538B">
      <w:pPr>
        <w:shd w:val="clear" w:color="auto" w:fill="FFFFFF"/>
        <w:autoSpaceDE w:val="0"/>
        <w:autoSpaceDN w:val="0"/>
        <w:adjustRightInd w:val="0"/>
        <w:spacing w:line="360" w:lineRule="auto"/>
        <w:ind w:left="19"/>
        <w:jc w:val="both"/>
        <w:rPr>
          <w:color w:val="000000"/>
        </w:rPr>
      </w:pPr>
      <w:r>
        <w:rPr>
          <w:b/>
          <w:color w:val="000000"/>
        </w:rPr>
        <w:t>MCCL</w:t>
      </w:r>
      <w:r w:rsidR="0018538B" w:rsidRPr="000F7BE5">
        <w:rPr>
          <w:b/>
          <w:color w:val="000000"/>
        </w:rPr>
        <w:t xml:space="preserve"> </w:t>
      </w:r>
      <w:r w:rsidR="0018538B" w:rsidRPr="000F7BE5">
        <w:rPr>
          <w:color w:val="000000"/>
        </w:rPr>
        <w:t>has determined the internal and external communications relevant to the quality management system and this includes: what it will communicate, when to communicate, with whom to communicate, how to communicate and who communicates.</w:t>
      </w:r>
    </w:p>
    <w:p w14:paraId="4BC2406C" w14:textId="476540D8" w:rsidR="003D3154" w:rsidRPr="00954997" w:rsidRDefault="003D3154" w:rsidP="003D3154">
      <w:pPr>
        <w:shd w:val="clear" w:color="auto" w:fill="FFFFFF"/>
        <w:autoSpaceDE w:val="0"/>
        <w:autoSpaceDN w:val="0"/>
        <w:adjustRightInd w:val="0"/>
        <w:spacing w:line="360" w:lineRule="auto"/>
        <w:jc w:val="both"/>
      </w:pPr>
      <w:r w:rsidRPr="00954997">
        <w:t>See</w:t>
      </w:r>
      <w:r w:rsidR="004E52C3">
        <w:t xml:space="preserve"> </w:t>
      </w:r>
      <w:r w:rsidRPr="00954997">
        <w:t>Doc. No</w:t>
      </w:r>
      <w:r w:rsidR="00954997" w:rsidRPr="00954997">
        <w:rPr>
          <w:b/>
        </w:rPr>
        <w:t xml:space="preserve">: </w:t>
      </w:r>
      <w:r w:rsidR="00762057">
        <w:rPr>
          <w:bCs/>
        </w:rPr>
        <w:t>MCCL</w:t>
      </w:r>
      <w:r w:rsidR="00954997" w:rsidRPr="00954997">
        <w:rPr>
          <w:bCs/>
        </w:rPr>
        <w:t xml:space="preserve">/CORP/CM-004 </w:t>
      </w:r>
      <w:r w:rsidRPr="00954997">
        <w:rPr>
          <w:bCs/>
        </w:rPr>
        <w:t>(</w:t>
      </w:r>
      <w:r w:rsidR="00954997" w:rsidRPr="00954997">
        <w:rPr>
          <w:bCs/>
        </w:rPr>
        <w:t>communication</w:t>
      </w:r>
      <w:r w:rsidR="00954997" w:rsidRPr="00954997">
        <w:t xml:space="preserve"> matrix</w:t>
      </w:r>
      <w:r w:rsidRPr="00954997">
        <w:t>).</w:t>
      </w:r>
    </w:p>
    <w:p w14:paraId="755B5469" w14:textId="77777777" w:rsidR="003D3154" w:rsidRPr="000F7BE5" w:rsidRDefault="003D3154" w:rsidP="0018538B">
      <w:pPr>
        <w:shd w:val="clear" w:color="auto" w:fill="FFFFFF"/>
        <w:autoSpaceDE w:val="0"/>
        <w:autoSpaceDN w:val="0"/>
        <w:adjustRightInd w:val="0"/>
        <w:spacing w:line="360" w:lineRule="auto"/>
        <w:ind w:left="19"/>
        <w:jc w:val="both"/>
        <w:rPr>
          <w:color w:val="000000"/>
        </w:rPr>
      </w:pPr>
    </w:p>
    <w:p w14:paraId="2DF3FEDA" w14:textId="77777777" w:rsidR="0018538B" w:rsidRPr="000F7BE5" w:rsidRDefault="0018538B" w:rsidP="0018538B">
      <w:pPr>
        <w:shd w:val="clear" w:color="auto" w:fill="FFFFFF"/>
        <w:tabs>
          <w:tab w:val="left" w:pos="533"/>
        </w:tabs>
        <w:autoSpaceDE w:val="0"/>
        <w:autoSpaceDN w:val="0"/>
        <w:adjustRightInd w:val="0"/>
        <w:spacing w:line="360" w:lineRule="auto"/>
        <w:ind w:left="14"/>
        <w:jc w:val="both"/>
      </w:pPr>
      <w:r w:rsidRPr="000F7BE5">
        <w:rPr>
          <w:b/>
          <w:bCs/>
          <w:color w:val="000000"/>
        </w:rPr>
        <w:t>7.5</w:t>
      </w:r>
      <w:r w:rsidRPr="000F7BE5">
        <w:rPr>
          <w:b/>
          <w:bCs/>
          <w:color w:val="000000"/>
        </w:rPr>
        <w:tab/>
        <w:t>Documented information</w:t>
      </w:r>
    </w:p>
    <w:p w14:paraId="0484BCA7" w14:textId="77777777" w:rsidR="0018538B" w:rsidRPr="000F7BE5" w:rsidRDefault="0018538B" w:rsidP="0018538B">
      <w:pPr>
        <w:shd w:val="clear" w:color="auto" w:fill="FFFFFF"/>
        <w:autoSpaceDE w:val="0"/>
        <w:autoSpaceDN w:val="0"/>
        <w:adjustRightInd w:val="0"/>
        <w:spacing w:line="360" w:lineRule="auto"/>
        <w:ind w:left="10"/>
        <w:jc w:val="both"/>
      </w:pPr>
      <w:r w:rsidRPr="000F7BE5">
        <w:rPr>
          <w:b/>
          <w:bCs/>
          <w:color w:val="000000"/>
        </w:rPr>
        <w:t>7.5.1     General</w:t>
      </w:r>
    </w:p>
    <w:p w14:paraId="734602C5" w14:textId="7F26AED3" w:rsidR="0018538B" w:rsidRPr="000F7BE5" w:rsidRDefault="00DB246B" w:rsidP="0018538B">
      <w:pPr>
        <w:shd w:val="clear" w:color="auto" w:fill="FFFFFF"/>
        <w:autoSpaceDE w:val="0"/>
        <w:autoSpaceDN w:val="0"/>
        <w:adjustRightInd w:val="0"/>
        <w:spacing w:line="360" w:lineRule="auto"/>
        <w:ind w:left="5"/>
        <w:jc w:val="both"/>
      </w:pPr>
      <w:r>
        <w:rPr>
          <w:b/>
          <w:color w:val="000000"/>
        </w:rPr>
        <w:lastRenderedPageBreak/>
        <w:t>EPL</w:t>
      </w:r>
      <w:r w:rsidR="0018538B" w:rsidRPr="000F7BE5">
        <w:rPr>
          <w:b/>
          <w:color w:val="000000"/>
        </w:rPr>
        <w:t xml:space="preserve"> </w:t>
      </w:r>
      <w:r w:rsidR="0018538B" w:rsidRPr="000F7BE5">
        <w:rPr>
          <w:color w:val="000000"/>
        </w:rPr>
        <w:t>Quality management system includes:</w:t>
      </w:r>
    </w:p>
    <w:p w14:paraId="5FE530EE" w14:textId="77777777" w:rsidR="0018538B" w:rsidRPr="000F7BE5" w:rsidRDefault="0018538B" w:rsidP="0018538B">
      <w:pPr>
        <w:pStyle w:val="ListParagraph"/>
        <w:numPr>
          <w:ilvl w:val="0"/>
          <w:numId w:val="25"/>
        </w:numPr>
        <w:shd w:val="clear" w:color="auto" w:fill="FFFFFF"/>
        <w:tabs>
          <w:tab w:val="left" w:pos="379"/>
        </w:tabs>
        <w:autoSpaceDE w:val="0"/>
        <w:autoSpaceDN w:val="0"/>
        <w:adjustRightInd w:val="0"/>
        <w:spacing w:line="360" w:lineRule="auto"/>
        <w:jc w:val="both"/>
        <w:rPr>
          <w:color w:val="000000"/>
        </w:rPr>
      </w:pPr>
      <w:r w:rsidRPr="000F7BE5">
        <w:rPr>
          <w:color w:val="000000"/>
        </w:rPr>
        <w:t xml:space="preserve">All documented information required by </w:t>
      </w:r>
      <w:r w:rsidRPr="000F7BE5">
        <w:rPr>
          <w:b/>
          <w:color w:val="000000"/>
        </w:rPr>
        <w:t>ISO 9001:2015</w:t>
      </w:r>
      <w:r w:rsidRPr="000F7BE5">
        <w:rPr>
          <w:color w:val="000000"/>
        </w:rPr>
        <w:t>;</w:t>
      </w:r>
    </w:p>
    <w:p w14:paraId="769313EB" w14:textId="77777777" w:rsidR="0018538B" w:rsidRPr="000F7BE5" w:rsidRDefault="0018538B" w:rsidP="0018538B">
      <w:pPr>
        <w:pStyle w:val="ListParagraph"/>
        <w:numPr>
          <w:ilvl w:val="0"/>
          <w:numId w:val="25"/>
        </w:numPr>
        <w:shd w:val="clear" w:color="auto" w:fill="FFFFFF"/>
        <w:tabs>
          <w:tab w:val="left" w:pos="379"/>
        </w:tabs>
        <w:autoSpaceDE w:val="0"/>
        <w:autoSpaceDN w:val="0"/>
        <w:adjustRightInd w:val="0"/>
        <w:spacing w:line="360" w:lineRule="auto"/>
        <w:jc w:val="both"/>
        <w:rPr>
          <w:color w:val="000000"/>
        </w:rPr>
      </w:pPr>
      <w:r w:rsidRPr="000F7BE5">
        <w:rPr>
          <w:color w:val="000000"/>
        </w:rPr>
        <w:t>Documented information determined by the organization as being necessary for the effectiveness of the quality management system.</w:t>
      </w:r>
    </w:p>
    <w:p w14:paraId="03700913" w14:textId="77777777" w:rsidR="0018538B" w:rsidRPr="000F7BE5" w:rsidRDefault="0018538B" w:rsidP="0018538B">
      <w:pPr>
        <w:shd w:val="clear" w:color="auto" w:fill="FFFFFF"/>
        <w:tabs>
          <w:tab w:val="left" w:pos="379"/>
        </w:tabs>
        <w:autoSpaceDE w:val="0"/>
        <w:autoSpaceDN w:val="0"/>
        <w:adjustRightInd w:val="0"/>
        <w:spacing w:line="360" w:lineRule="auto"/>
        <w:jc w:val="both"/>
        <w:rPr>
          <w:color w:val="000000"/>
        </w:rPr>
      </w:pPr>
    </w:p>
    <w:p w14:paraId="7C18C430" w14:textId="77777777" w:rsidR="0018538B" w:rsidRPr="000F7BE5" w:rsidRDefault="0018538B" w:rsidP="0018538B">
      <w:pPr>
        <w:shd w:val="clear" w:color="auto" w:fill="FFFFFF"/>
        <w:tabs>
          <w:tab w:val="left" w:pos="734"/>
        </w:tabs>
        <w:autoSpaceDE w:val="0"/>
        <w:autoSpaceDN w:val="0"/>
        <w:adjustRightInd w:val="0"/>
        <w:spacing w:line="360" w:lineRule="auto"/>
        <w:ind w:left="24"/>
        <w:jc w:val="both"/>
      </w:pPr>
      <w:r w:rsidRPr="000F7BE5">
        <w:rPr>
          <w:b/>
          <w:color w:val="000000"/>
        </w:rPr>
        <w:t>7.5.2</w:t>
      </w:r>
      <w:r w:rsidRPr="000F7BE5">
        <w:rPr>
          <w:color w:val="000000"/>
        </w:rPr>
        <w:tab/>
      </w:r>
      <w:r w:rsidRPr="000F7BE5">
        <w:rPr>
          <w:b/>
          <w:bCs/>
          <w:color w:val="000000"/>
        </w:rPr>
        <w:t>Creating and updating</w:t>
      </w:r>
    </w:p>
    <w:p w14:paraId="5D2B5EAC" w14:textId="009483D5" w:rsidR="0018538B" w:rsidRPr="000F7BE5" w:rsidRDefault="0018538B" w:rsidP="0018538B">
      <w:pPr>
        <w:shd w:val="clear" w:color="auto" w:fill="FFFFFF"/>
        <w:autoSpaceDE w:val="0"/>
        <w:autoSpaceDN w:val="0"/>
        <w:adjustRightInd w:val="0"/>
        <w:spacing w:line="360" w:lineRule="auto"/>
        <w:ind w:left="19"/>
        <w:jc w:val="both"/>
      </w:pPr>
      <w:r w:rsidRPr="000F7BE5">
        <w:rPr>
          <w:color w:val="000000"/>
        </w:rPr>
        <w:t>When creating and updating documented information,</w:t>
      </w:r>
      <w:r w:rsidR="00762057">
        <w:rPr>
          <w:color w:val="000000"/>
        </w:rPr>
        <w:t xml:space="preserve"> MCC</w:t>
      </w:r>
      <w:r w:rsidR="00DB246B">
        <w:rPr>
          <w:b/>
          <w:color w:val="000000"/>
        </w:rPr>
        <w:t>L</w:t>
      </w:r>
      <w:r w:rsidRPr="000F7BE5">
        <w:rPr>
          <w:b/>
          <w:color w:val="000000"/>
        </w:rPr>
        <w:t xml:space="preserve"> </w:t>
      </w:r>
      <w:r w:rsidRPr="000F7BE5">
        <w:rPr>
          <w:color w:val="000000"/>
        </w:rPr>
        <w:t>ensures appropriate:</w:t>
      </w:r>
    </w:p>
    <w:p w14:paraId="63DBC26D" w14:textId="77777777" w:rsidR="0018538B" w:rsidRPr="000F7BE5" w:rsidRDefault="0018538B" w:rsidP="0018538B">
      <w:pPr>
        <w:pStyle w:val="ListParagraph"/>
        <w:numPr>
          <w:ilvl w:val="0"/>
          <w:numId w:val="26"/>
        </w:numPr>
        <w:shd w:val="clear" w:color="auto" w:fill="FFFFFF"/>
        <w:tabs>
          <w:tab w:val="left" w:pos="398"/>
        </w:tabs>
        <w:autoSpaceDE w:val="0"/>
        <w:autoSpaceDN w:val="0"/>
        <w:adjustRightInd w:val="0"/>
        <w:spacing w:line="360" w:lineRule="auto"/>
        <w:jc w:val="both"/>
        <w:rPr>
          <w:color w:val="000000"/>
        </w:rPr>
      </w:pPr>
      <w:r w:rsidRPr="000F7BE5">
        <w:rPr>
          <w:color w:val="000000"/>
        </w:rPr>
        <w:t xml:space="preserve">Identification and description (e.g. a title, date, author, or </w:t>
      </w:r>
      <w:r w:rsidR="00137A83">
        <w:rPr>
          <w:color w:val="000000"/>
        </w:rPr>
        <w:t>ref</w:t>
      </w:r>
      <w:r w:rsidRPr="000F7BE5">
        <w:rPr>
          <w:color w:val="000000"/>
        </w:rPr>
        <w:t>erence number);</w:t>
      </w:r>
    </w:p>
    <w:p w14:paraId="00BEB68E" w14:textId="77777777" w:rsidR="0018538B" w:rsidRPr="000F7BE5" w:rsidRDefault="0018538B" w:rsidP="0018538B">
      <w:pPr>
        <w:pStyle w:val="ListParagraph"/>
        <w:numPr>
          <w:ilvl w:val="0"/>
          <w:numId w:val="26"/>
        </w:numPr>
        <w:shd w:val="clear" w:color="auto" w:fill="FFFFFF"/>
        <w:tabs>
          <w:tab w:val="left" w:pos="398"/>
        </w:tabs>
        <w:autoSpaceDE w:val="0"/>
        <w:autoSpaceDN w:val="0"/>
        <w:adjustRightInd w:val="0"/>
        <w:spacing w:line="360" w:lineRule="auto"/>
        <w:jc w:val="both"/>
        <w:rPr>
          <w:color w:val="000000"/>
        </w:rPr>
      </w:pPr>
      <w:r w:rsidRPr="000F7BE5">
        <w:rPr>
          <w:color w:val="000000"/>
        </w:rPr>
        <w:t>Format (e.g. language) and media (e.g. paper, electronic);</w:t>
      </w:r>
    </w:p>
    <w:p w14:paraId="2F6E08BB" w14:textId="77777777" w:rsidR="0018538B" w:rsidRDefault="0018538B" w:rsidP="0018538B">
      <w:pPr>
        <w:pStyle w:val="ListParagraph"/>
        <w:numPr>
          <w:ilvl w:val="0"/>
          <w:numId w:val="26"/>
        </w:numPr>
        <w:shd w:val="clear" w:color="auto" w:fill="FFFFFF"/>
        <w:tabs>
          <w:tab w:val="left" w:pos="398"/>
        </w:tabs>
        <w:autoSpaceDE w:val="0"/>
        <w:autoSpaceDN w:val="0"/>
        <w:adjustRightInd w:val="0"/>
        <w:spacing w:line="360" w:lineRule="auto"/>
        <w:jc w:val="both"/>
        <w:rPr>
          <w:color w:val="000000"/>
        </w:rPr>
      </w:pPr>
      <w:r w:rsidRPr="000F7BE5">
        <w:rPr>
          <w:color w:val="000000"/>
        </w:rPr>
        <w:t>Review and approval for suitability and adequacy.</w:t>
      </w:r>
    </w:p>
    <w:p w14:paraId="2B3BE231" w14:textId="2B9DD0B8" w:rsidR="00C3638E" w:rsidRPr="00954997" w:rsidRDefault="00C3638E" w:rsidP="00C3638E">
      <w:pPr>
        <w:shd w:val="clear" w:color="auto" w:fill="FFFFFF"/>
        <w:autoSpaceDE w:val="0"/>
        <w:autoSpaceDN w:val="0"/>
        <w:adjustRightInd w:val="0"/>
        <w:spacing w:line="360" w:lineRule="auto"/>
        <w:jc w:val="both"/>
      </w:pPr>
      <w:r w:rsidRPr="00954997">
        <w:t xml:space="preserve">See information in Doc. No. </w:t>
      </w:r>
      <w:r w:rsidR="00DB246B">
        <w:rPr>
          <w:rFonts w:ascii="Arial" w:hAnsi="Arial" w:cs="Arial"/>
          <w:b/>
          <w:sz w:val="18"/>
          <w:szCs w:val="18"/>
        </w:rPr>
        <w:t>EPL</w:t>
      </w:r>
      <w:r w:rsidR="00954997" w:rsidRPr="00954997">
        <w:rPr>
          <w:rFonts w:ascii="Arial" w:hAnsi="Arial" w:cs="Arial"/>
          <w:b/>
          <w:sz w:val="18"/>
          <w:szCs w:val="18"/>
        </w:rPr>
        <w:t>/CDC/SOP-001</w:t>
      </w:r>
      <w:r w:rsidR="00954997" w:rsidRPr="00954997">
        <w:t xml:space="preserve"> </w:t>
      </w:r>
      <w:r w:rsidRPr="00954997">
        <w:t>(</w:t>
      </w:r>
      <w:r w:rsidR="00954997" w:rsidRPr="00954997">
        <w:t>Document control procedure)</w:t>
      </w:r>
      <w:r w:rsidRPr="00954997">
        <w:t>.</w:t>
      </w:r>
    </w:p>
    <w:p w14:paraId="7A1B1FF8" w14:textId="77777777" w:rsidR="00C3638E" w:rsidRPr="00C3638E" w:rsidRDefault="00C3638E" w:rsidP="00C3638E">
      <w:pPr>
        <w:shd w:val="clear" w:color="auto" w:fill="FFFFFF"/>
        <w:tabs>
          <w:tab w:val="left" w:pos="398"/>
        </w:tabs>
        <w:autoSpaceDE w:val="0"/>
        <w:autoSpaceDN w:val="0"/>
        <w:adjustRightInd w:val="0"/>
        <w:spacing w:line="360" w:lineRule="auto"/>
        <w:jc w:val="both"/>
        <w:rPr>
          <w:color w:val="000000"/>
        </w:rPr>
      </w:pPr>
    </w:p>
    <w:p w14:paraId="2B51A8AE" w14:textId="77777777" w:rsidR="0018538B" w:rsidRPr="000F7BE5" w:rsidRDefault="0018538B" w:rsidP="0018538B">
      <w:pPr>
        <w:shd w:val="clear" w:color="auto" w:fill="FFFFFF"/>
        <w:tabs>
          <w:tab w:val="left" w:pos="398"/>
        </w:tabs>
        <w:autoSpaceDE w:val="0"/>
        <w:autoSpaceDN w:val="0"/>
        <w:adjustRightInd w:val="0"/>
        <w:spacing w:line="360" w:lineRule="auto"/>
        <w:jc w:val="both"/>
        <w:rPr>
          <w:color w:val="000000"/>
        </w:rPr>
      </w:pPr>
    </w:p>
    <w:p w14:paraId="76C0E9C5" w14:textId="77777777" w:rsidR="0018538B" w:rsidRPr="000F7BE5" w:rsidRDefault="0018538B" w:rsidP="0018538B">
      <w:pPr>
        <w:pStyle w:val="ListParagraph"/>
        <w:numPr>
          <w:ilvl w:val="2"/>
          <w:numId w:val="27"/>
        </w:numPr>
        <w:shd w:val="clear" w:color="auto" w:fill="FFFFFF"/>
        <w:tabs>
          <w:tab w:val="left" w:pos="734"/>
        </w:tabs>
        <w:autoSpaceDE w:val="0"/>
        <w:autoSpaceDN w:val="0"/>
        <w:adjustRightInd w:val="0"/>
        <w:spacing w:line="360" w:lineRule="auto"/>
        <w:jc w:val="both"/>
      </w:pPr>
      <w:r w:rsidRPr="000F7BE5">
        <w:rPr>
          <w:b/>
          <w:bCs/>
          <w:color w:val="000000"/>
        </w:rPr>
        <w:t>Control of documented information</w:t>
      </w:r>
    </w:p>
    <w:p w14:paraId="61D528DB" w14:textId="03C22B2C" w:rsidR="0018538B" w:rsidRPr="000F7BE5" w:rsidRDefault="0018538B" w:rsidP="0018538B">
      <w:pPr>
        <w:shd w:val="clear" w:color="auto" w:fill="FFFFFF"/>
        <w:tabs>
          <w:tab w:val="left" w:pos="869"/>
        </w:tabs>
        <w:autoSpaceDE w:val="0"/>
        <w:autoSpaceDN w:val="0"/>
        <w:adjustRightInd w:val="0"/>
        <w:spacing w:line="360" w:lineRule="auto"/>
        <w:ind w:left="14"/>
        <w:jc w:val="both"/>
        <w:rPr>
          <w:color w:val="000000"/>
        </w:rPr>
      </w:pPr>
      <w:r w:rsidRPr="000F7BE5">
        <w:rPr>
          <w:b/>
          <w:color w:val="000000"/>
        </w:rPr>
        <w:t xml:space="preserve">7.5.3.1 </w:t>
      </w:r>
      <w:r w:rsidRPr="000F7BE5">
        <w:rPr>
          <w:color w:val="000000"/>
        </w:rPr>
        <w:tab/>
        <w:t xml:space="preserve">Documented information required by </w:t>
      </w:r>
      <w:r w:rsidR="00762057">
        <w:rPr>
          <w:b/>
          <w:color w:val="000000"/>
        </w:rPr>
        <w:t>MCC</w:t>
      </w:r>
      <w:r w:rsidR="00DB246B">
        <w:rPr>
          <w:b/>
          <w:color w:val="000000"/>
        </w:rPr>
        <w:t>L</w:t>
      </w:r>
      <w:r w:rsidR="00137A83">
        <w:rPr>
          <w:b/>
          <w:color w:val="000000"/>
        </w:rPr>
        <w:t xml:space="preserve"> </w:t>
      </w:r>
      <w:r w:rsidRPr="000F7BE5">
        <w:rPr>
          <w:color w:val="000000"/>
        </w:rPr>
        <w:t xml:space="preserve">Quality management system and by </w:t>
      </w:r>
      <w:r w:rsidRPr="000F7BE5">
        <w:rPr>
          <w:b/>
          <w:color w:val="000000"/>
        </w:rPr>
        <w:t>ISO 9001:2015</w:t>
      </w:r>
      <w:r w:rsidRPr="000F7BE5">
        <w:rPr>
          <w:color w:val="000000"/>
        </w:rPr>
        <w:t>, is controlled to ensure:</w:t>
      </w:r>
    </w:p>
    <w:p w14:paraId="498D4C93" w14:textId="77777777" w:rsidR="0018538B" w:rsidRPr="000F7BE5" w:rsidRDefault="0018538B" w:rsidP="0018538B">
      <w:pPr>
        <w:pStyle w:val="ListParagraph"/>
        <w:numPr>
          <w:ilvl w:val="0"/>
          <w:numId w:val="28"/>
        </w:numPr>
        <w:shd w:val="clear" w:color="auto" w:fill="FFFFFF"/>
        <w:tabs>
          <w:tab w:val="left" w:pos="869"/>
        </w:tabs>
        <w:autoSpaceDE w:val="0"/>
        <w:autoSpaceDN w:val="0"/>
        <w:adjustRightInd w:val="0"/>
        <w:spacing w:line="360" w:lineRule="auto"/>
        <w:jc w:val="both"/>
      </w:pPr>
      <w:r w:rsidRPr="000F7BE5">
        <w:rPr>
          <w:color w:val="000000"/>
        </w:rPr>
        <w:t>Its availability and suitability for use, where and when it is needed;</w:t>
      </w:r>
    </w:p>
    <w:p w14:paraId="4CBF7646" w14:textId="77777777" w:rsidR="0018538B" w:rsidRPr="000F7BE5" w:rsidRDefault="0018538B" w:rsidP="0018538B">
      <w:pPr>
        <w:pStyle w:val="ListParagraph"/>
        <w:numPr>
          <w:ilvl w:val="0"/>
          <w:numId w:val="28"/>
        </w:numPr>
        <w:shd w:val="clear" w:color="auto" w:fill="FFFFFF"/>
        <w:tabs>
          <w:tab w:val="left" w:pos="398"/>
        </w:tabs>
        <w:autoSpaceDE w:val="0"/>
        <w:autoSpaceDN w:val="0"/>
        <w:adjustRightInd w:val="0"/>
        <w:spacing w:line="360" w:lineRule="auto"/>
        <w:jc w:val="both"/>
        <w:rPr>
          <w:color w:val="000000"/>
        </w:rPr>
      </w:pPr>
      <w:r w:rsidRPr="000F7BE5">
        <w:rPr>
          <w:color w:val="000000"/>
        </w:rPr>
        <w:t>It is adequately protected (e.g. from loss of confidentiality, improper use, or loss of integrity).</w:t>
      </w:r>
    </w:p>
    <w:p w14:paraId="3000DB98" w14:textId="4339CB4C" w:rsidR="00954997" w:rsidRPr="00954997" w:rsidRDefault="00954997" w:rsidP="004E52C3">
      <w:pPr>
        <w:shd w:val="clear" w:color="auto" w:fill="FFFFFF"/>
        <w:autoSpaceDE w:val="0"/>
        <w:autoSpaceDN w:val="0"/>
        <w:adjustRightInd w:val="0"/>
        <w:spacing w:line="360" w:lineRule="auto"/>
        <w:ind w:left="360"/>
        <w:jc w:val="both"/>
      </w:pPr>
      <w:r w:rsidRPr="00954997">
        <w:t xml:space="preserve">See information in Doc. No. </w:t>
      </w:r>
      <w:r w:rsidR="00762057">
        <w:rPr>
          <w:rFonts w:ascii="Arial" w:hAnsi="Arial" w:cs="Arial"/>
          <w:b/>
          <w:sz w:val="18"/>
          <w:szCs w:val="18"/>
        </w:rPr>
        <w:t>MCCL</w:t>
      </w:r>
      <w:r w:rsidRPr="004E52C3">
        <w:rPr>
          <w:rFonts w:ascii="Arial" w:hAnsi="Arial" w:cs="Arial"/>
          <w:b/>
          <w:sz w:val="18"/>
          <w:szCs w:val="18"/>
        </w:rPr>
        <w:t>/CDC/SOP-001</w:t>
      </w:r>
      <w:r w:rsidRPr="00954997">
        <w:t xml:space="preserve"> (Document control procedure).</w:t>
      </w:r>
    </w:p>
    <w:p w14:paraId="68293138" w14:textId="77777777" w:rsidR="0018538B" w:rsidRPr="000F7BE5" w:rsidRDefault="0018538B" w:rsidP="0018538B">
      <w:pPr>
        <w:shd w:val="clear" w:color="auto" w:fill="FFFFFF"/>
        <w:tabs>
          <w:tab w:val="left" w:pos="398"/>
        </w:tabs>
        <w:autoSpaceDE w:val="0"/>
        <w:autoSpaceDN w:val="0"/>
        <w:adjustRightInd w:val="0"/>
        <w:spacing w:line="360" w:lineRule="auto"/>
        <w:jc w:val="both"/>
        <w:rPr>
          <w:color w:val="000000"/>
        </w:rPr>
      </w:pPr>
    </w:p>
    <w:p w14:paraId="0F5230BA" w14:textId="77777777" w:rsidR="0018538B" w:rsidRPr="000F7BE5" w:rsidRDefault="0018538B" w:rsidP="0018538B">
      <w:pPr>
        <w:shd w:val="clear" w:color="auto" w:fill="FFFFFF"/>
        <w:tabs>
          <w:tab w:val="left" w:pos="869"/>
        </w:tabs>
        <w:autoSpaceDE w:val="0"/>
        <w:autoSpaceDN w:val="0"/>
        <w:adjustRightInd w:val="0"/>
        <w:spacing w:line="360" w:lineRule="auto"/>
        <w:ind w:left="14"/>
        <w:jc w:val="both"/>
        <w:rPr>
          <w:color w:val="000000"/>
        </w:rPr>
      </w:pPr>
      <w:r w:rsidRPr="000F7BE5">
        <w:rPr>
          <w:b/>
          <w:color w:val="000000"/>
        </w:rPr>
        <w:t>7.5.3.2</w:t>
      </w:r>
      <w:r w:rsidRPr="000F7BE5">
        <w:rPr>
          <w:color w:val="000000"/>
        </w:rPr>
        <w:tab/>
        <w:t xml:space="preserve">For the control of documented information, </w:t>
      </w:r>
    </w:p>
    <w:p w14:paraId="5F23FAF4" w14:textId="6F5B9019" w:rsidR="0018538B" w:rsidRPr="000F7BE5" w:rsidRDefault="00762057" w:rsidP="0018538B">
      <w:pPr>
        <w:shd w:val="clear" w:color="auto" w:fill="FFFFFF"/>
        <w:tabs>
          <w:tab w:val="left" w:pos="869"/>
        </w:tabs>
        <w:autoSpaceDE w:val="0"/>
        <w:autoSpaceDN w:val="0"/>
        <w:adjustRightInd w:val="0"/>
        <w:spacing w:line="360" w:lineRule="auto"/>
        <w:ind w:left="14"/>
        <w:jc w:val="both"/>
      </w:pPr>
      <w:r>
        <w:rPr>
          <w:b/>
          <w:color w:val="000000"/>
        </w:rPr>
        <w:t>MCCL</w:t>
      </w:r>
      <w:r w:rsidR="0018538B" w:rsidRPr="000F7BE5">
        <w:rPr>
          <w:b/>
          <w:color w:val="000000"/>
        </w:rPr>
        <w:t xml:space="preserve"> </w:t>
      </w:r>
      <w:r w:rsidR="0018538B" w:rsidRPr="000F7BE5">
        <w:rPr>
          <w:color w:val="000000"/>
        </w:rPr>
        <w:t>has addressed the following activities, as applicable:</w:t>
      </w:r>
    </w:p>
    <w:p w14:paraId="025F4301" w14:textId="77777777" w:rsidR="0018538B" w:rsidRPr="000F7BE5" w:rsidRDefault="0018538B" w:rsidP="0018538B">
      <w:pPr>
        <w:pStyle w:val="ListParagraph"/>
        <w:numPr>
          <w:ilvl w:val="0"/>
          <w:numId w:val="29"/>
        </w:numPr>
        <w:shd w:val="clear" w:color="auto" w:fill="FFFFFF"/>
        <w:tabs>
          <w:tab w:val="left" w:pos="384"/>
        </w:tabs>
        <w:autoSpaceDE w:val="0"/>
        <w:autoSpaceDN w:val="0"/>
        <w:adjustRightInd w:val="0"/>
        <w:spacing w:line="360" w:lineRule="auto"/>
        <w:jc w:val="both"/>
        <w:rPr>
          <w:color w:val="000000"/>
        </w:rPr>
      </w:pPr>
      <w:r w:rsidRPr="000F7BE5">
        <w:rPr>
          <w:color w:val="000000"/>
        </w:rPr>
        <w:t>Distribution, access, retrieval and use;</w:t>
      </w:r>
    </w:p>
    <w:p w14:paraId="1B9A211B" w14:textId="77777777" w:rsidR="0018538B" w:rsidRPr="000F7BE5" w:rsidRDefault="0018538B" w:rsidP="0018538B">
      <w:pPr>
        <w:pStyle w:val="ListParagraph"/>
        <w:numPr>
          <w:ilvl w:val="0"/>
          <w:numId w:val="29"/>
        </w:numPr>
        <w:shd w:val="clear" w:color="auto" w:fill="FFFFFF"/>
        <w:tabs>
          <w:tab w:val="left" w:pos="384"/>
        </w:tabs>
        <w:autoSpaceDE w:val="0"/>
        <w:autoSpaceDN w:val="0"/>
        <w:adjustRightInd w:val="0"/>
        <w:spacing w:line="360" w:lineRule="auto"/>
        <w:jc w:val="both"/>
        <w:rPr>
          <w:color w:val="000000"/>
        </w:rPr>
      </w:pPr>
      <w:r w:rsidRPr="000F7BE5">
        <w:rPr>
          <w:color w:val="000000"/>
        </w:rPr>
        <w:t>Storage and preservation, including preservation of legibility;</w:t>
      </w:r>
    </w:p>
    <w:p w14:paraId="02F4D4F1" w14:textId="77777777" w:rsidR="0018538B" w:rsidRPr="000F7BE5" w:rsidRDefault="0018538B" w:rsidP="0018538B">
      <w:pPr>
        <w:pStyle w:val="ListParagraph"/>
        <w:numPr>
          <w:ilvl w:val="0"/>
          <w:numId w:val="29"/>
        </w:numPr>
        <w:shd w:val="clear" w:color="auto" w:fill="FFFFFF"/>
        <w:tabs>
          <w:tab w:val="left" w:pos="384"/>
        </w:tabs>
        <w:autoSpaceDE w:val="0"/>
        <w:autoSpaceDN w:val="0"/>
        <w:adjustRightInd w:val="0"/>
        <w:spacing w:line="360" w:lineRule="auto"/>
        <w:jc w:val="both"/>
        <w:rPr>
          <w:color w:val="000000"/>
        </w:rPr>
      </w:pPr>
      <w:r w:rsidRPr="000F7BE5">
        <w:rPr>
          <w:color w:val="000000"/>
        </w:rPr>
        <w:t>Control of changes (e.g. version control);</w:t>
      </w:r>
    </w:p>
    <w:p w14:paraId="0599DAA6" w14:textId="77777777" w:rsidR="0018538B" w:rsidRPr="000F7BE5" w:rsidRDefault="0018538B" w:rsidP="0018538B">
      <w:pPr>
        <w:pStyle w:val="ListParagraph"/>
        <w:numPr>
          <w:ilvl w:val="0"/>
          <w:numId w:val="29"/>
        </w:numPr>
        <w:shd w:val="clear" w:color="auto" w:fill="FFFFFF"/>
        <w:tabs>
          <w:tab w:val="left" w:pos="384"/>
        </w:tabs>
        <w:autoSpaceDE w:val="0"/>
        <w:autoSpaceDN w:val="0"/>
        <w:adjustRightInd w:val="0"/>
        <w:spacing w:line="360" w:lineRule="auto"/>
        <w:jc w:val="both"/>
        <w:rPr>
          <w:color w:val="000000"/>
        </w:rPr>
      </w:pPr>
      <w:r w:rsidRPr="000F7BE5">
        <w:rPr>
          <w:color w:val="000000"/>
        </w:rPr>
        <w:t>Retention and disposition.</w:t>
      </w:r>
    </w:p>
    <w:p w14:paraId="32FEBE26" w14:textId="37C0F081" w:rsidR="00954997" w:rsidRPr="00954997" w:rsidRDefault="00954997" w:rsidP="00954997">
      <w:pPr>
        <w:shd w:val="clear" w:color="auto" w:fill="FFFFFF"/>
        <w:autoSpaceDE w:val="0"/>
        <w:autoSpaceDN w:val="0"/>
        <w:adjustRightInd w:val="0"/>
        <w:spacing w:line="360" w:lineRule="auto"/>
        <w:jc w:val="both"/>
      </w:pPr>
      <w:r w:rsidRPr="00954997">
        <w:lastRenderedPageBreak/>
        <w:t xml:space="preserve">See information in Doc. No. </w:t>
      </w:r>
      <w:r w:rsidR="00762057">
        <w:rPr>
          <w:rFonts w:ascii="Arial" w:hAnsi="Arial" w:cs="Arial"/>
          <w:b/>
          <w:sz w:val="18"/>
          <w:szCs w:val="18"/>
        </w:rPr>
        <w:t>MCCL</w:t>
      </w:r>
      <w:r w:rsidRPr="00954997">
        <w:rPr>
          <w:rFonts w:ascii="Arial" w:hAnsi="Arial" w:cs="Arial"/>
          <w:b/>
          <w:sz w:val="18"/>
          <w:szCs w:val="18"/>
        </w:rPr>
        <w:t>/CDC/SOP-001</w:t>
      </w:r>
      <w:r w:rsidRPr="00954997">
        <w:t xml:space="preserve"> (Document control procedure).</w:t>
      </w:r>
    </w:p>
    <w:p w14:paraId="05CA1E35" w14:textId="77777777" w:rsidR="0018538B" w:rsidRPr="000F7BE5" w:rsidRDefault="0018538B" w:rsidP="0018538B">
      <w:pPr>
        <w:shd w:val="clear" w:color="auto" w:fill="FFFFFF"/>
        <w:autoSpaceDE w:val="0"/>
        <w:autoSpaceDN w:val="0"/>
        <w:adjustRightInd w:val="0"/>
        <w:spacing w:line="360" w:lineRule="auto"/>
        <w:jc w:val="both"/>
      </w:pPr>
    </w:p>
    <w:p w14:paraId="35F590E0" w14:textId="77777777" w:rsidR="0018538B" w:rsidRPr="000F7BE5" w:rsidRDefault="0018538B" w:rsidP="0018538B">
      <w:pPr>
        <w:shd w:val="clear" w:color="auto" w:fill="FFFFFF"/>
        <w:autoSpaceDE w:val="0"/>
        <w:autoSpaceDN w:val="0"/>
        <w:adjustRightInd w:val="0"/>
        <w:spacing w:line="360" w:lineRule="auto"/>
        <w:jc w:val="both"/>
      </w:pPr>
      <w:r w:rsidRPr="000F7BE5">
        <w:rPr>
          <w:b/>
          <w:bCs/>
          <w:color w:val="000000"/>
        </w:rPr>
        <w:t>8    Operation</w:t>
      </w:r>
    </w:p>
    <w:p w14:paraId="28C3AF01" w14:textId="77777777" w:rsidR="0018538B" w:rsidRPr="000F7BE5" w:rsidRDefault="0018538B" w:rsidP="0018538B">
      <w:pPr>
        <w:pStyle w:val="ListParagraph"/>
        <w:numPr>
          <w:ilvl w:val="1"/>
          <w:numId w:val="30"/>
        </w:numPr>
        <w:shd w:val="clear" w:color="auto" w:fill="FFFFFF"/>
        <w:autoSpaceDE w:val="0"/>
        <w:autoSpaceDN w:val="0"/>
        <w:adjustRightInd w:val="0"/>
        <w:spacing w:line="360" w:lineRule="auto"/>
        <w:jc w:val="both"/>
      </w:pPr>
      <w:r w:rsidRPr="000F7BE5">
        <w:rPr>
          <w:b/>
          <w:bCs/>
          <w:color w:val="000000"/>
        </w:rPr>
        <w:t xml:space="preserve">   Operational planning and control</w:t>
      </w:r>
    </w:p>
    <w:p w14:paraId="62EDB9E1" w14:textId="54C6B060" w:rsidR="0018538B" w:rsidRPr="000F7BE5" w:rsidRDefault="0018538B" w:rsidP="00954997">
      <w:pPr>
        <w:shd w:val="clear" w:color="auto" w:fill="FFFFFF"/>
        <w:autoSpaceDE w:val="0"/>
        <w:autoSpaceDN w:val="0"/>
        <w:adjustRightInd w:val="0"/>
        <w:spacing w:line="360" w:lineRule="auto"/>
        <w:ind w:left="14" w:right="10"/>
        <w:jc w:val="both"/>
        <w:rPr>
          <w:color w:val="000000"/>
        </w:rPr>
      </w:pPr>
      <w:r w:rsidRPr="000F7BE5">
        <w:rPr>
          <w:color w:val="000000"/>
        </w:rPr>
        <w:t>All processes needed to meet the requirements for the provision of Products, and to implement the actions determined in section 6.0 of this quality manual are planned, implemented and controlled by;</w:t>
      </w:r>
    </w:p>
    <w:p w14:paraId="5500CAC6" w14:textId="77777777" w:rsidR="0018538B" w:rsidRPr="000F7BE5" w:rsidRDefault="0018538B" w:rsidP="0018538B">
      <w:pPr>
        <w:pStyle w:val="ListParagraph"/>
        <w:numPr>
          <w:ilvl w:val="0"/>
          <w:numId w:val="31"/>
        </w:numPr>
        <w:shd w:val="clear" w:color="auto" w:fill="FFFFFF"/>
        <w:autoSpaceDE w:val="0"/>
        <w:autoSpaceDN w:val="0"/>
        <w:adjustRightInd w:val="0"/>
        <w:spacing w:line="360" w:lineRule="auto"/>
        <w:ind w:right="10"/>
        <w:jc w:val="both"/>
      </w:pPr>
      <w:r w:rsidRPr="000F7BE5">
        <w:rPr>
          <w:color w:val="000000"/>
        </w:rPr>
        <w:t>Determining the requirements for the Products.</w:t>
      </w:r>
    </w:p>
    <w:p w14:paraId="1A6FE633" w14:textId="77777777" w:rsidR="0018538B" w:rsidRPr="000F7BE5" w:rsidRDefault="0018538B" w:rsidP="0018538B">
      <w:pPr>
        <w:pStyle w:val="ListParagraph"/>
        <w:numPr>
          <w:ilvl w:val="0"/>
          <w:numId w:val="31"/>
        </w:numPr>
        <w:shd w:val="clear" w:color="auto" w:fill="FFFFFF"/>
        <w:autoSpaceDE w:val="0"/>
        <w:autoSpaceDN w:val="0"/>
        <w:adjustRightInd w:val="0"/>
        <w:spacing w:line="360" w:lineRule="auto"/>
        <w:ind w:right="10"/>
        <w:jc w:val="both"/>
      </w:pPr>
      <w:r w:rsidRPr="000F7BE5">
        <w:rPr>
          <w:color w:val="000000"/>
        </w:rPr>
        <w:t>Establishing criteria for the processes and the acceptance of Products;</w:t>
      </w:r>
    </w:p>
    <w:p w14:paraId="51DEE4F4" w14:textId="77777777" w:rsidR="0018538B" w:rsidRPr="000F7BE5" w:rsidRDefault="0018538B" w:rsidP="0018538B">
      <w:pPr>
        <w:pStyle w:val="ListParagraph"/>
        <w:numPr>
          <w:ilvl w:val="0"/>
          <w:numId w:val="31"/>
        </w:numPr>
        <w:shd w:val="clear" w:color="auto" w:fill="FFFFFF"/>
        <w:autoSpaceDE w:val="0"/>
        <w:autoSpaceDN w:val="0"/>
        <w:adjustRightInd w:val="0"/>
        <w:spacing w:line="360" w:lineRule="auto"/>
        <w:ind w:right="10"/>
        <w:jc w:val="both"/>
      </w:pPr>
      <w:r w:rsidRPr="000F7BE5">
        <w:rPr>
          <w:color w:val="000000"/>
        </w:rPr>
        <w:t>Determining the resources needed to achieve conformity to the product and service requirements;</w:t>
      </w:r>
    </w:p>
    <w:p w14:paraId="6F0247D8" w14:textId="77777777" w:rsidR="0018538B" w:rsidRPr="000F7BE5" w:rsidRDefault="0018538B" w:rsidP="0018538B">
      <w:pPr>
        <w:pStyle w:val="ListParagraph"/>
        <w:numPr>
          <w:ilvl w:val="0"/>
          <w:numId w:val="31"/>
        </w:numPr>
        <w:shd w:val="clear" w:color="auto" w:fill="FFFFFF"/>
        <w:autoSpaceDE w:val="0"/>
        <w:autoSpaceDN w:val="0"/>
        <w:adjustRightInd w:val="0"/>
        <w:spacing w:line="360" w:lineRule="auto"/>
        <w:ind w:right="10"/>
        <w:jc w:val="both"/>
      </w:pPr>
      <w:r w:rsidRPr="000F7BE5">
        <w:t>I</w:t>
      </w:r>
      <w:r w:rsidRPr="000F7BE5">
        <w:rPr>
          <w:color w:val="000000"/>
        </w:rPr>
        <w:t>mplementing control of the processes in accordance with the criteria;</w:t>
      </w:r>
    </w:p>
    <w:p w14:paraId="21AF9539" w14:textId="5645E217" w:rsidR="0018538B" w:rsidRPr="00954997" w:rsidRDefault="0018538B" w:rsidP="0018538B">
      <w:pPr>
        <w:pStyle w:val="ListParagraph"/>
        <w:numPr>
          <w:ilvl w:val="0"/>
          <w:numId w:val="31"/>
        </w:numPr>
        <w:shd w:val="clear" w:color="auto" w:fill="FFFFFF"/>
        <w:autoSpaceDE w:val="0"/>
        <w:autoSpaceDN w:val="0"/>
        <w:adjustRightInd w:val="0"/>
        <w:spacing w:line="360" w:lineRule="auto"/>
        <w:ind w:right="10"/>
        <w:jc w:val="both"/>
        <w:rPr>
          <w:color w:val="000000"/>
        </w:rPr>
      </w:pPr>
      <w:r w:rsidRPr="000F7BE5">
        <w:rPr>
          <w:color w:val="000000"/>
        </w:rPr>
        <w:t>Determining, maintaining and retaining documented information to the extent necessary to have confidence that the processes have been carried out as planned and to demonstrate the conformity of Products to their requirements.</w:t>
      </w:r>
      <w:r w:rsidRPr="00954997">
        <w:rPr>
          <w:color w:val="000000"/>
        </w:rPr>
        <w:br/>
      </w:r>
      <w:r w:rsidR="00762057">
        <w:rPr>
          <w:b/>
          <w:color w:val="000000"/>
        </w:rPr>
        <w:t>MCCL</w:t>
      </w:r>
      <w:r w:rsidRPr="00954997">
        <w:rPr>
          <w:b/>
          <w:color w:val="000000"/>
        </w:rPr>
        <w:t xml:space="preserve"> </w:t>
      </w:r>
      <w:r w:rsidRPr="00954997">
        <w:rPr>
          <w:color w:val="000000"/>
        </w:rPr>
        <w:t>ensures that the output of this planning is suitable for the organization's operations.</w:t>
      </w:r>
    </w:p>
    <w:p w14:paraId="67FC6121" w14:textId="61450B62" w:rsidR="0018538B" w:rsidRDefault="00762057" w:rsidP="0018538B">
      <w:pPr>
        <w:shd w:val="clear" w:color="auto" w:fill="FFFFFF"/>
        <w:autoSpaceDE w:val="0"/>
        <w:autoSpaceDN w:val="0"/>
        <w:adjustRightInd w:val="0"/>
        <w:spacing w:line="360" w:lineRule="auto"/>
        <w:ind w:left="38"/>
        <w:jc w:val="both"/>
        <w:rPr>
          <w:color w:val="000000"/>
        </w:rPr>
      </w:pPr>
      <w:r>
        <w:rPr>
          <w:b/>
          <w:color w:val="000000"/>
        </w:rPr>
        <w:t>MCL</w:t>
      </w:r>
      <w:r w:rsidR="0018538B" w:rsidRPr="000F7BE5">
        <w:rPr>
          <w:b/>
          <w:color w:val="000000"/>
        </w:rPr>
        <w:t xml:space="preserve"> </w:t>
      </w:r>
      <w:r w:rsidR="0018538B" w:rsidRPr="000F7BE5">
        <w:rPr>
          <w:color w:val="000000"/>
        </w:rPr>
        <w:t>controls planned changes and review the consequences of unintended changes, taking action to mitigate any adverse effects, as necessary.</w:t>
      </w:r>
    </w:p>
    <w:p w14:paraId="6F78BCEE" w14:textId="77829F68" w:rsidR="0018538B" w:rsidRDefault="00DD420E" w:rsidP="00C53CF2">
      <w:pPr>
        <w:shd w:val="clear" w:color="auto" w:fill="FFFFFF"/>
        <w:autoSpaceDE w:val="0"/>
        <w:autoSpaceDN w:val="0"/>
        <w:adjustRightInd w:val="0"/>
        <w:spacing w:line="360" w:lineRule="auto"/>
        <w:jc w:val="both"/>
      </w:pPr>
      <w:r w:rsidRPr="00954997">
        <w:t xml:space="preserve">See information in Doc. No. </w:t>
      </w:r>
      <w:r w:rsidR="00762057">
        <w:rPr>
          <w:rFonts w:ascii="Arial" w:hAnsi="Arial" w:cs="Arial"/>
          <w:b/>
          <w:sz w:val="18"/>
          <w:szCs w:val="18"/>
        </w:rPr>
        <w:t>MCCL</w:t>
      </w:r>
      <w:r w:rsidRPr="00954997">
        <w:rPr>
          <w:rFonts w:ascii="Arial" w:hAnsi="Arial" w:cs="Arial"/>
          <w:b/>
          <w:sz w:val="18"/>
          <w:szCs w:val="18"/>
        </w:rPr>
        <w:t>/C</w:t>
      </w:r>
      <w:r>
        <w:rPr>
          <w:rFonts w:ascii="Arial" w:hAnsi="Arial" w:cs="Arial"/>
          <w:b/>
          <w:sz w:val="18"/>
          <w:szCs w:val="18"/>
        </w:rPr>
        <w:t>O</w:t>
      </w:r>
      <w:r w:rsidR="004E52C3">
        <w:rPr>
          <w:rFonts w:ascii="Arial" w:hAnsi="Arial" w:cs="Arial"/>
          <w:b/>
          <w:sz w:val="18"/>
          <w:szCs w:val="18"/>
        </w:rPr>
        <w:t>P</w:t>
      </w:r>
      <w:r w:rsidRPr="00954997">
        <w:rPr>
          <w:rFonts w:ascii="Arial" w:hAnsi="Arial" w:cs="Arial"/>
          <w:b/>
          <w:sz w:val="18"/>
          <w:szCs w:val="18"/>
        </w:rPr>
        <w:t>/SOP-00</w:t>
      </w:r>
      <w:r w:rsidR="004E52C3">
        <w:rPr>
          <w:rFonts w:ascii="Arial" w:hAnsi="Arial" w:cs="Arial"/>
          <w:b/>
          <w:sz w:val="18"/>
          <w:szCs w:val="18"/>
        </w:rPr>
        <w:t>3</w:t>
      </w:r>
      <w:r w:rsidRPr="00954997">
        <w:t xml:space="preserve"> (</w:t>
      </w:r>
      <w:r>
        <w:t xml:space="preserve">control of </w:t>
      </w:r>
      <w:r w:rsidR="004E52C3">
        <w:t xml:space="preserve">products </w:t>
      </w:r>
      <w:r>
        <w:t>change</w:t>
      </w:r>
      <w:r w:rsidRPr="00954997">
        <w:t>).</w:t>
      </w:r>
    </w:p>
    <w:p w14:paraId="6315CE0B" w14:textId="77777777" w:rsidR="00C53CF2" w:rsidRPr="00C53CF2" w:rsidRDefault="00C53CF2" w:rsidP="00C53CF2">
      <w:pPr>
        <w:shd w:val="clear" w:color="auto" w:fill="FFFFFF"/>
        <w:autoSpaceDE w:val="0"/>
        <w:autoSpaceDN w:val="0"/>
        <w:adjustRightInd w:val="0"/>
        <w:spacing w:line="360" w:lineRule="auto"/>
        <w:jc w:val="both"/>
      </w:pPr>
    </w:p>
    <w:p w14:paraId="05F4F4CB" w14:textId="77777777" w:rsidR="0018538B" w:rsidRPr="000F7BE5" w:rsidRDefault="0018538B" w:rsidP="0018538B">
      <w:pPr>
        <w:shd w:val="clear" w:color="auto" w:fill="FFFFFF"/>
        <w:autoSpaceDE w:val="0"/>
        <w:autoSpaceDN w:val="0"/>
        <w:adjustRightInd w:val="0"/>
        <w:spacing w:line="360" w:lineRule="auto"/>
        <w:ind w:left="38" w:right="1920"/>
        <w:jc w:val="both"/>
      </w:pPr>
      <w:r w:rsidRPr="000F7BE5">
        <w:rPr>
          <w:b/>
          <w:bCs/>
          <w:color w:val="000000"/>
        </w:rPr>
        <w:t>8.2    Requirements for Products</w:t>
      </w:r>
    </w:p>
    <w:p w14:paraId="215FCCD1" w14:textId="77777777" w:rsidR="0018538B" w:rsidRPr="000F7BE5" w:rsidRDefault="0018538B" w:rsidP="0018538B">
      <w:pPr>
        <w:shd w:val="clear" w:color="auto" w:fill="FFFFFF"/>
        <w:tabs>
          <w:tab w:val="left" w:pos="734"/>
        </w:tabs>
        <w:autoSpaceDE w:val="0"/>
        <w:autoSpaceDN w:val="0"/>
        <w:adjustRightInd w:val="0"/>
        <w:spacing w:line="360" w:lineRule="auto"/>
        <w:ind w:left="19"/>
        <w:jc w:val="both"/>
      </w:pPr>
      <w:r w:rsidRPr="000F7BE5">
        <w:rPr>
          <w:b/>
          <w:bCs/>
          <w:color w:val="000000"/>
        </w:rPr>
        <w:t>8.2.1</w:t>
      </w:r>
      <w:r w:rsidRPr="000F7BE5">
        <w:rPr>
          <w:b/>
          <w:bCs/>
          <w:color w:val="000000"/>
        </w:rPr>
        <w:tab/>
        <w:t>Customer communication</w:t>
      </w:r>
    </w:p>
    <w:p w14:paraId="734122D3" w14:textId="307DEAA4" w:rsidR="0018538B" w:rsidRPr="000F7BE5" w:rsidRDefault="0018538B" w:rsidP="0018538B">
      <w:pPr>
        <w:shd w:val="clear" w:color="auto" w:fill="FFFFFF"/>
        <w:autoSpaceDE w:val="0"/>
        <w:autoSpaceDN w:val="0"/>
        <w:adjustRightInd w:val="0"/>
        <w:spacing w:line="360" w:lineRule="auto"/>
        <w:ind w:left="38"/>
        <w:jc w:val="both"/>
      </w:pPr>
      <w:r w:rsidRPr="000F7BE5">
        <w:rPr>
          <w:color w:val="000000"/>
        </w:rPr>
        <w:t xml:space="preserve">Communication with </w:t>
      </w:r>
      <w:r w:rsidR="00762057">
        <w:rPr>
          <w:b/>
          <w:color w:val="000000"/>
        </w:rPr>
        <w:t>MCCL</w:t>
      </w:r>
      <w:r w:rsidRPr="000F7BE5">
        <w:rPr>
          <w:b/>
          <w:color w:val="000000"/>
        </w:rPr>
        <w:t xml:space="preserve"> </w:t>
      </w:r>
      <w:r w:rsidRPr="000F7BE5">
        <w:rPr>
          <w:color w:val="000000"/>
        </w:rPr>
        <w:t>customers includes:</w:t>
      </w:r>
    </w:p>
    <w:p w14:paraId="24E1DBA2" w14:textId="77777777" w:rsidR="0018538B" w:rsidRPr="000F7BE5" w:rsidRDefault="0018538B" w:rsidP="0018538B">
      <w:pPr>
        <w:pStyle w:val="ListParagraph"/>
        <w:numPr>
          <w:ilvl w:val="0"/>
          <w:numId w:val="32"/>
        </w:numPr>
        <w:shd w:val="clear" w:color="auto" w:fill="FFFFFF"/>
        <w:autoSpaceDE w:val="0"/>
        <w:autoSpaceDN w:val="0"/>
        <w:adjustRightInd w:val="0"/>
        <w:spacing w:line="360" w:lineRule="auto"/>
        <w:jc w:val="both"/>
      </w:pPr>
      <w:r w:rsidRPr="000F7BE5">
        <w:rPr>
          <w:color w:val="000000"/>
        </w:rPr>
        <w:t>Providing information relating to Products;</w:t>
      </w:r>
    </w:p>
    <w:p w14:paraId="07B3ADBF" w14:textId="77777777" w:rsidR="0018538B" w:rsidRPr="000F7BE5" w:rsidRDefault="0018538B" w:rsidP="0018538B">
      <w:pPr>
        <w:pStyle w:val="ListParagraph"/>
        <w:numPr>
          <w:ilvl w:val="0"/>
          <w:numId w:val="32"/>
        </w:numPr>
        <w:shd w:val="clear" w:color="auto" w:fill="FFFFFF"/>
        <w:autoSpaceDE w:val="0"/>
        <w:autoSpaceDN w:val="0"/>
        <w:adjustRightInd w:val="0"/>
        <w:spacing w:line="360" w:lineRule="auto"/>
        <w:jc w:val="both"/>
      </w:pPr>
      <w:r w:rsidRPr="000F7BE5">
        <w:rPr>
          <w:color w:val="000000"/>
        </w:rPr>
        <w:t>Handling enquiries, contracts or orders, including changes;</w:t>
      </w:r>
    </w:p>
    <w:p w14:paraId="131D2E57" w14:textId="77777777" w:rsidR="0018538B" w:rsidRPr="000F7BE5" w:rsidRDefault="0018538B" w:rsidP="0018538B">
      <w:pPr>
        <w:pStyle w:val="ListParagraph"/>
        <w:numPr>
          <w:ilvl w:val="0"/>
          <w:numId w:val="32"/>
        </w:numPr>
        <w:shd w:val="clear" w:color="auto" w:fill="FFFFFF"/>
        <w:autoSpaceDE w:val="0"/>
        <w:autoSpaceDN w:val="0"/>
        <w:adjustRightInd w:val="0"/>
        <w:spacing w:line="360" w:lineRule="auto"/>
        <w:jc w:val="both"/>
      </w:pPr>
      <w:r w:rsidRPr="000F7BE5">
        <w:rPr>
          <w:color w:val="000000"/>
        </w:rPr>
        <w:t>Obtaining customer feedback relating to Products, including customer complaints;</w:t>
      </w:r>
    </w:p>
    <w:p w14:paraId="2314CCCA" w14:textId="77777777" w:rsidR="0018538B" w:rsidRPr="001241A1" w:rsidRDefault="0018538B" w:rsidP="0018538B">
      <w:pPr>
        <w:pStyle w:val="ListParagraph"/>
        <w:numPr>
          <w:ilvl w:val="0"/>
          <w:numId w:val="32"/>
        </w:numPr>
        <w:shd w:val="clear" w:color="auto" w:fill="FFFFFF"/>
        <w:autoSpaceDE w:val="0"/>
        <w:autoSpaceDN w:val="0"/>
        <w:adjustRightInd w:val="0"/>
        <w:spacing w:line="360" w:lineRule="auto"/>
        <w:jc w:val="both"/>
      </w:pPr>
      <w:r w:rsidRPr="000F7BE5">
        <w:rPr>
          <w:color w:val="000000"/>
        </w:rPr>
        <w:lastRenderedPageBreak/>
        <w:t>Establishing specific requirements for contingency actions, when relevant.</w:t>
      </w:r>
    </w:p>
    <w:p w14:paraId="17DB2D63" w14:textId="5E2ADEEC" w:rsidR="001241A1" w:rsidRPr="000F7BE5" w:rsidRDefault="001241A1" w:rsidP="001241A1">
      <w:pPr>
        <w:shd w:val="clear" w:color="auto" w:fill="FFFFFF"/>
        <w:autoSpaceDE w:val="0"/>
        <w:autoSpaceDN w:val="0"/>
        <w:adjustRightInd w:val="0"/>
        <w:spacing w:line="360" w:lineRule="auto"/>
        <w:jc w:val="both"/>
      </w:pPr>
      <w:r>
        <w:t>All which are being handled by the sales and marketing team</w:t>
      </w:r>
      <w:r w:rsidR="00425521">
        <w:t xml:space="preserve">. </w:t>
      </w:r>
      <w:r w:rsidR="00425521" w:rsidRPr="001241A1">
        <w:t>See information in document Doc. No</w:t>
      </w:r>
      <w:r w:rsidR="00425521" w:rsidRPr="001241A1">
        <w:rPr>
          <w:rFonts w:ascii="Arial" w:hAnsi="Arial" w:cs="Arial"/>
          <w:b/>
          <w:sz w:val="18"/>
          <w:szCs w:val="18"/>
        </w:rPr>
        <w:t xml:space="preserve">: </w:t>
      </w:r>
      <w:r w:rsidR="00DB246B">
        <w:rPr>
          <w:rFonts w:ascii="Arial" w:hAnsi="Arial" w:cs="Arial"/>
          <w:b/>
          <w:sz w:val="18"/>
          <w:szCs w:val="18"/>
        </w:rPr>
        <w:t>EPL</w:t>
      </w:r>
      <w:r w:rsidR="00425521" w:rsidRPr="001241A1">
        <w:rPr>
          <w:rFonts w:ascii="Arial" w:hAnsi="Arial" w:cs="Arial"/>
          <w:b/>
          <w:sz w:val="18"/>
          <w:szCs w:val="18"/>
        </w:rPr>
        <w:t>/COP/</w:t>
      </w:r>
      <w:r w:rsidR="00425521">
        <w:rPr>
          <w:rFonts w:ascii="Arial" w:hAnsi="Arial" w:cs="Arial"/>
          <w:b/>
          <w:sz w:val="18"/>
          <w:szCs w:val="18"/>
        </w:rPr>
        <w:t>CM</w:t>
      </w:r>
      <w:r w:rsidR="00425521" w:rsidRPr="001241A1">
        <w:rPr>
          <w:rFonts w:ascii="Arial" w:hAnsi="Arial" w:cs="Arial"/>
          <w:b/>
          <w:sz w:val="18"/>
          <w:szCs w:val="18"/>
        </w:rPr>
        <w:t>-00</w:t>
      </w:r>
      <w:r w:rsidR="00425521">
        <w:rPr>
          <w:rFonts w:ascii="Arial" w:hAnsi="Arial" w:cs="Arial"/>
          <w:b/>
          <w:sz w:val="18"/>
          <w:szCs w:val="18"/>
        </w:rPr>
        <w:t>4</w:t>
      </w:r>
      <w:r w:rsidR="00425521" w:rsidRPr="001241A1">
        <w:t xml:space="preserve"> (co</w:t>
      </w:r>
      <w:r w:rsidR="00425521">
        <w:t>mmunication matrix</w:t>
      </w:r>
      <w:r w:rsidR="00425521" w:rsidRPr="001241A1">
        <w:t>).</w:t>
      </w:r>
    </w:p>
    <w:p w14:paraId="74A6CC4C" w14:textId="77777777" w:rsidR="002C15A0" w:rsidRPr="000F7BE5" w:rsidRDefault="002C15A0" w:rsidP="0018538B">
      <w:pPr>
        <w:shd w:val="clear" w:color="auto" w:fill="FFFFFF"/>
        <w:tabs>
          <w:tab w:val="left" w:pos="734"/>
        </w:tabs>
        <w:autoSpaceDE w:val="0"/>
        <w:autoSpaceDN w:val="0"/>
        <w:adjustRightInd w:val="0"/>
        <w:spacing w:line="360" w:lineRule="auto"/>
        <w:jc w:val="both"/>
        <w:rPr>
          <w:bCs/>
          <w:color w:val="000000"/>
        </w:rPr>
      </w:pPr>
    </w:p>
    <w:p w14:paraId="3DF87C84" w14:textId="77777777" w:rsidR="0018538B" w:rsidRPr="000F7BE5" w:rsidRDefault="0018538B" w:rsidP="0018538B">
      <w:pPr>
        <w:shd w:val="clear" w:color="auto" w:fill="FFFFFF"/>
        <w:tabs>
          <w:tab w:val="left" w:pos="734"/>
        </w:tabs>
        <w:autoSpaceDE w:val="0"/>
        <w:autoSpaceDN w:val="0"/>
        <w:adjustRightInd w:val="0"/>
        <w:spacing w:line="360" w:lineRule="auto"/>
        <w:ind w:left="19"/>
        <w:jc w:val="both"/>
      </w:pPr>
      <w:r w:rsidRPr="000F7BE5">
        <w:rPr>
          <w:b/>
          <w:bCs/>
          <w:color w:val="000000"/>
        </w:rPr>
        <w:t>8.2.2</w:t>
      </w:r>
      <w:r w:rsidRPr="000F7BE5">
        <w:rPr>
          <w:b/>
          <w:bCs/>
          <w:color w:val="000000"/>
        </w:rPr>
        <w:tab/>
        <w:t>Determining the requirements for Products</w:t>
      </w:r>
    </w:p>
    <w:p w14:paraId="00CDA601" w14:textId="5D8E322F" w:rsidR="0018538B" w:rsidRPr="000F7BE5" w:rsidRDefault="0018538B" w:rsidP="0018538B">
      <w:pPr>
        <w:shd w:val="clear" w:color="auto" w:fill="FFFFFF"/>
        <w:autoSpaceDE w:val="0"/>
        <w:autoSpaceDN w:val="0"/>
        <w:adjustRightInd w:val="0"/>
        <w:spacing w:line="360" w:lineRule="auto"/>
        <w:ind w:left="19" w:right="10"/>
        <w:jc w:val="both"/>
      </w:pPr>
      <w:r w:rsidRPr="000F7BE5">
        <w:rPr>
          <w:color w:val="000000"/>
        </w:rPr>
        <w:t xml:space="preserve">When determining the requirements for the products to be offered to customers, </w:t>
      </w:r>
      <w:r w:rsidR="00762057">
        <w:rPr>
          <w:b/>
          <w:color w:val="000000"/>
        </w:rPr>
        <w:t>MCCL</w:t>
      </w:r>
      <w:r w:rsidRPr="000F7BE5">
        <w:rPr>
          <w:b/>
          <w:color w:val="000000"/>
        </w:rPr>
        <w:t xml:space="preserve"> </w:t>
      </w:r>
      <w:r w:rsidRPr="000F7BE5">
        <w:rPr>
          <w:color w:val="000000"/>
        </w:rPr>
        <w:t>ensures that:</w:t>
      </w:r>
    </w:p>
    <w:p w14:paraId="6C6623DE" w14:textId="77777777" w:rsidR="0018538B" w:rsidRPr="000F7BE5" w:rsidRDefault="0018538B" w:rsidP="0018538B">
      <w:pPr>
        <w:pStyle w:val="ListParagraph"/>
        <w:numPr>
          <w:ilvl w:val="0"/>
          <w:numId w:val="33"/>
        </w:numPr>
        <w:shd w:val="clear" w:color="auto" w:fill="FFFFFF"/>
        <w:autoSpaceDE w:val="0"/>
        <w:autoSpaceDN w:val="0"/>
        <w:adjustRightInd w:val="0"/>
        <w:spacing w:line="360" w:lineRule="auto"/>
        <w:ind w:right="10"/>
        <w:jc w:val="both"/>
        <w:rPr>
          <w:color w:val="000000"/>
        </w:rPr>
      </w:pPr>
      <w:r w:rsidRPr="000F7BE5">
        <w:rPr>
          <w:color w:val="000000"/>
        </w:rPr>
        <w:t>The requirements for the products are defined, including any applicable statutory and regulatory requirements, and those considered necessary by the organization (This may include client scope of work, technical requirements, method statement, or in a tender or quotation document).</w:t>
      </w:r>
    </w:p>
    <w:p w14:paraId="257ADBA2" w14:textId="77777777" w:rsidR="0018538B" w:rsidRPr="000F7BE5" w:rsidRDefault="0018538B" w:rsidP="0018538B">
      <w:pPr>
        <w:pStyle w:val="ListParagraph"/>
        <w:numPr>
          <w:ilvl w:val="0"/>
          <w:numId w:val="33"/>
        </w:numPr>
        <w:shd w:val="clear" w:color="auto" w:fill="FFFFFF"/>
        <w:tabs>
          <w:tab w:val="left" w:pos="384"/>
        </w:tabs>
        <w:autoSpaceDE w:val="0"/>
        <w:autoSpaceDN w:val="0"/>
        <w:adjustRightInd w:val="0"/>
        <w:spacing w:line="360" w:lineRule="auto"/>
        <w:jc w:val="both"/>
      </w:pPr>
      <w:r w:rsidRPr="000F7BE5">
        <w:rPr>
          <w:color w:val="000000"/>
        </w:rPr>
        <w:t>The organization can meet the claims for the Products it offers.</w:t>
      </w:r>
    </w:p>
    <w:p w14:paraId="7548AF17" w14:textId="77777777" w:rsidR="0018538B" w:rsidRPr="000F7BE5" w:rsidRDefault="0018538B" w:rsidP="0018538B">
      <w:pPr>
        <w:shd w:val="clear" w:color="auto" w:fill="FFFFFF"/>
        <w:tabs>
          <w:tab w:val="left" w:pos="734"/>
        </w:tabs>
        <w:autoSpaceDE w:val="0"/>
        <w:autoSpaceDN w:val="0"/>
        <w:adjustRightInd w:val="0"/>
        <w:spacing w:line="360" w:lineRule="auto"/>
        <w:ind w:left="19"/>
        <w:jc w:val="both"/>
      </w:pPr>
      <w:r w:rsidRPr="000F7BE5">
        <w:rPr>
          <w:b/>
          <w:bCs/>
          <w:color w:val="000000"/>
        </w:rPr>
        <w:t>8.2.3</w:t>
      </w:r>
      <w:r w:rsidRPr="000F7BE5">
        <w:rPr>
          <w:b/>
          <w:bCs/>
          <w:color w:val="000000"/>
        </w:rPr>
        <w:tab/>
        <w:t>Review of the requirements for Products</w:t>
      </w:r>
    </w:p>
    <w:p w14:paraId="0071EC03" w14:textId="51A9BA22" w:rsidR="0018538B" w:rsidRPr="000F7BE5" w:rsidRDefault="00137A83" w:rsidP="0018538B">
      <w:pPr>
        <w:shd w:val="clear" w:color="auto" w:fill="FFFFFF"/>
        <w:autoSpaceDE w:val="0"/>
        <w:autoSpaceDN w:val="0"/>
        <w:adjustRightInd w:val="0"/>
        <w:spacing w:line="360" w:lineRule="auto"/>
        <w:ind w:left="10" w:right="24"/>
        <w:jc w:val="both"/>
      </w:pPr>
      <w:r>
        <w:rPr>
          <w:b/>
          <w:bCs/>
          <w:color w:val="000000"/>
        </w:rPr>
        <w:t xml:space="preserve">8.2.3. </w:t>
      </w:r>
      <w:r w:rsidR="00762057">
        <w:rPr>
          <w:b/>
          <w:bCs/>
          <w:color w:val="000000"/>
        </w:rPr>
        <w:t>MCCL</w:t>
      </w:r>
      <w:r w:rsidR="0018538B" w:rsidRPr="000F7BE5">
        <w:rPr>
          <w:b/>
          <w:bCs/>
          <w:color w:val="000000"/>
        </w:rPr>
        <w:t xml:space="preserve"> </w:t>
      </w:r>
      <w:r w:rsidR="0018538B" w:rsidRPr="000F7BE5">
        <w:rPr>
          <w:color w:val="000000"/>
        </w:rPr>
        <w:t>ensures that it has the ability to meet the requirements for Products to be offered to customers. It conducts a review before committing to supply Products to a customer, and this review includes;</w:t>
      </w:r>
    </w:p>
    <w:p w14:paraId="2D77DCDF" w14:textId="77777777" w:rsidR="0018538B" w:rsidRPr="000F7BE5" w:rsidRDefault="0018538B" w:rsidP="0018538B">
      <w:pPr>
        <w:pStyle w:val="ListParagraph"/>
        <w:numPr>
          <w:ilvl w:val="0"/>
          <w:numId w:val="34"/>
        </w:numPr>
        <w:shd w:val="clear" w:color="auto" w:fill="FFFFFF"/>
        <w:autoSpaceDE w:val="0"/>
        <w:autoSpaceDN w:val="0"/>
        <w:adjustRightInd w:val="0"/>
        <w:spacing w:line="360" w:lineRule="auto"/>
        <w:jc w:val="both"/>
      </w:pPr>
      <w:r w:rsidRPr="000F7BE5">
        <w:rPr>
          <w:color w:val="000000"/>
        </w:rPr>
        <w:t>Requirements specified by the customer, including the requirements for delivery and   post-delivery activities;</w:t>
      </w:r>
    </w:p>
    <w:p w14:paraId="6A61302D" w14:textId="77777777" w:rsidR="0018538B" w:rsidRPr="000F7BE5" w:rsidRDefault="0018538B" w:rsidP="0018538B">
      <w:pPr>
        <w:pStyle w:val="ListParagraph"/>
        <w:numPr>
          <w:ilvl w:val="0"/>
          <w:numId w:val="34"/>
        </w:numPr>
        <w:shd w:val="clear" w:color="auto" w:fill="FFFFFF"/>
        <w:autoSpaceDE w:val="0"/>
        <w:autoSpaceDN w:val="0"/>
        <w:adjustRightInd w:val="0"/>
        <w:spacing w:line="360" w:lineRule="auto"/>
        <w:jc w:val="both"/>
      </w:pPr>
      <w:r w:rsidRPr="000F7BE5">
        <w:rPr>
          <w:color w:val="000000"/>
        </w:rPr>
        <w:t>Requirements not stated by the customer, but necessary for the specified or intended use, when known;</w:t>
      </w:r>
    </w:p>
    <w:p w14:paraId="2D821989" w14:textId="77777777" w:rsidR="0018538B" w:rsidRPr="000F7BE5" w:rsidRDefault="0018538B" w:rsidP="0018538B">
      <w:pPr>
        <w:pStyle w:val="ListParagraph"/>
        <w:numPr>
          <w:ilvl w:val="0"/>
          <w:numId w:val="34"/>
        </w:numPr>
        <w:shd w:val="clear" w:color="auto" w:fill="FFFFFF"/>
        <w:tabs>
          <w:tab w:val="left" w:pos="384"/>
        </w:tabs>
        <w:autoSpaceDE w:val="0"/>
        <w:autoSpaceDN w:val="0"/>
        <w:adjustRightInd w:val="0"/>
        <w:spacing w:line="360" w:lineRule="auto"/>
        <w:jc w:val="both"/>
      </w:pPr>
      <w:r w:rsidRPr="000F7BE5">
        <w:rPr>
          <w:color w:val="000000"/>
        </w:rPr>
        <w:t>Requirements specified by the company;</w:t>
      </w:r>
    </w:p>
    <w:p w14:paraId="731A5D34" w14:textId="77777777" w:rsidR="0018538B" w:rsidRPr="000F7BE5" w:rsidRDefault="0018538B" w:rsidP="0018538B">
      <w:pPr>
        <w:pStyle w:val="ListParagraph"/>
        <w:numPr>
          <w:ilvl w:val="0"/>
          <w:numId w:val="34"/>
        </w:numPr>
        <w:shd w:val="clear" w:color="auto" w:fill="FFFFFF"/>
        <w:autoSpaceDE w:val="0"/>
        <w:autoSpaceDN w:val="0"/>
        <w:adjustRightInd w:val="0"/>
        <w:spacing w:line="360" w:lineRule="auto"/>
        <w:jc w:val="both"/>
      </w:pPr>
      <w:r w:rsidRPr="000F7BE5">
        <w:rPr>
          <w:color w:val="000000"/>
        </w:rPr>
        <w:t xml:space="preserve">Statutory and regulatory requirements applicable to the Products; </w:t>
      </w:r>
    </w:p>
    <w:p w14:paraId="55769C2F" w14:textId="77777777" w:rsidR="0018538B" w:rsidRPr="000F7BE5" w:rsidRDefault="0018538B" w:rsidP="0018538B">
      <w:pPr>
        <w:pStyle w:val="ListParagraph"/>
        <w:numPr>
          <w:ilvl w:val="0"/>
          <w:numId w:val="34"/>
        </w:numPr>
        <w:shd w:val="clear" w:color="auto" w:fill="FFFFFF"/>
        <w:autoSpaceDE w:val="0"/>
        <w:autoSpaceDN w:val="0"/>
        <w:adjustRightInd w:val="0"/>
        <w:spacing w:line="360" w:lineRule="auto"/>
        <w:jc w:val="both"/>
      </w:pPr>
      <w:r w:rsidRPr="000F7BE5">
        <w:rPr>
          <w:color w:val="000000"/>
        </w:rPr>
        <w:t xml:space="preserve"> Contract or order requirements differing from those previously expressed.</w:t>
      </w:r>
    </w:p>
    <w:p w14:paraId="4252A080" w14:textId="77777777" w:rsidR="0018538B" w:rsidRPr="000F7BE5" w:rsidRDefault="0018538B" w:rsidP="0018538B">
      <w:pPr>
        <w:shd w:val="clear" w:color="auto" w:fill="FFFFFF"/>
        <w:autoSpaceDE w:val="0"/>
        <w:autoSpaceDN w:val="0"/>
        <w:adjustRightInd w:val="0"/>
        <w:spacing w:line="360" w:lineRule="auto"/>
        <w:ind w:left="10" w:right="19"/>
        <w:jc w:val="both"/>
      </w:pPr>
    </w:p>
    <w:p w14:paraId="76E417C7" w14:textId="1A4D9EFB" w:rsidR="0018538B" w:rsidRPr="000F7BE5" w:rsidRDefault="006D6354" w:rsidP="0018538B">
      <w:pPr>
        <w:shd w:val="clear" w:color="auto" w:fill="FFFFFF"/>
        <w:autoSpaceDE w:val="0"/>
        <w:autoSpaceDN w:val="0"/>
        <w:adjustRightInd w:val="0"/>
        <w:spacing w:line="360" w:lineRule="auto"/>
        <w:ind w:left="29"/>
        <w:jc w:val="both"/>
        <w:rPr>
          <w:b/>
          <w:bCs/>
        </w:rPr>
      </w:pPr>
      <w:r>
        <w:rPr>
          <w:b/>
          <w:color w:val="000000"/>
        </w:rPr>
        <w:t>MCCL</w:t>
      </w:r>
      <w:r w:rsidR="0018538B" w:rsidRPr="000F7BE5">
        <w:rPr>
          <w:b/>
          <w:color w:val="000000"/>
        </w:rPr>
        <w:t xml:space="preserve"> </w:t>
      </w:r>
      <w:r w:rsidR="0018538B" w:rsidRPr="000F7BE5">
        <w:rPr>
          <w:color w:val="000000"/>
        </w:rPr>
        <w:t>ensures that contract or order requirements differing from those previously defined are resolved. Customer's requirements are confirmed by the company before acceptance, when the customer does not provide a documented statement of their requirements.</w:t>
      </w:r>
    </w:p>
    <w:p w14:paraId="164ECB4D" w14:textId="4B51E348" w:rsidR="00457343" w:rsidRPr="00832CD3" w:rsidRDefault="0018538B" w:rsidP="00C3638E">
      <w:pPr>
        <w:shd w:val="clear" w:color="auto" w:fill="FFFFFF"/>
        <w:autoSpaceDE w:val="0"/>
        <w:autoSpaceDN w:val="0"/>
        <w:adjustRightInd w:val="0"/>
        <w:spacing w:line="360" w:lineRule="auto"/>
        <w:jc w:val="both"/>
        <w:rPr>
          <w:color w:val="000000"/>
        </w:rPr>
      </w:pPr>
      <w:r w:rsidRPr="000F7BE5">
        <w:rPr>
          <w:b/>
          <w:color w:val="000000"/>
        </w:rPr>
        <w:lastRenderedPageBreak/>
        <w:t>8.2.3.2</w:t>
      </w:r>
      <w:r w:rsidRPr="000F7BE5">
        <w:rPr>
          <w:color w:val="000000"/>
        </w:rPr>
        <w:t xml:space="preserve"> As applicable, the company retains documented information on the results of the review done and any new requirements for the Products.</w:t>
      </w:r>
      <w:r w:rsidR="00832CD3">
        <w:rPr>
          <w:color w:val="000000"/>
        </w:rPr>
        <w:t xml:space="preserve"> Which are being handled by the sales and marketing department </w:t>
      </w:r>
    </w:p>
    <w:p w14:paraId="62FCA05B" w14:textId="77777777" w:rsidR="0018538B" w:rsidRPr="000F7BE5" w:rsidRDefault="0018538B" w:rsidP="0018538B">
      <w:pPr>
        <w:shd w:val="clear" w:color="auto" w:fill="FFFFFF"/>
        <w:tabs>
          <w:tab w:val="left" w:pos="394"/>
        </w:tabs>
        <w:autoSpaceDE w:val="0"/>
        <w:autoSpaceDN w:val="0"/>
        <w:adjustRightInd w:val="0"/>
        <w:spacing w:line="360" w:lineRule="auto"/>
        <w:jc w:val="both"/>
        <w:rPr>
          <w:b/>
          <w:bCs/>
        </w:rPr>
      </w:pPr>
    </w:p>
    <w:p w14:paraId="10A0BC12" w14:textId="77777777" w:rsidR="0018538B" w:rsidRPr="000F7BE5" w:rsidRDefault="0018538B" w:rsidP="0018538B">
      <w:pPr>
        <w:shd w:val="clear" w:color="auto" w:fill="FFFFFF"/>
        <w:autoSpaceDE w:val="0"/>
        <w:autoSpaceDN w:val="0"/>
        <w:adjustRightInd w:val="0"/>
        <w:spacing w:line="360" w:lineRule="auto"/>
        <w:ind w:left="19"/>
        <w:jc w:val="both"/>
        <w:rPr>
          <w:b/>
          <w:bCs/>
        </w:rPr>
      </w:pPr>
      <w:r w:rsidRPr="000F7BE5">
        <w:rPr>
          <w:b/>
          <w:bCs/>
          <w:color w:val="000000"/>
        </w:rPr>
        <w:t>8.2.4     Changes to requirements for Products</w:t>
      </w:r>
    </w:p>
    <w:p w14:paraId="015BBF6E" w14:textId="5BCABF1F" w:rsidR="0018538B" w:rsidRPr="000F7BE5" w:rsidRDefault="0018538B" w:rsidP="0018538B">
      <w:pPr>
        <w:shd w:val="clear" w:color="auto" w:fill="FFFFFF"/>
        <w:autoSpaceDE w:val="0"/>
        <w:autoSpaceDN w:val="0"/>
        <w:adjustRightInd w:val="0"/>
        <w:spacing w:line="360" w:lineRule="auto"/>
        <w:ind w:left="19" w:right="5"/>
        <w:jc w:val="both"/>
        <w:rPr>
          <w:color w:val="000000"/>
        </w:rPr>
      </w:pPr>
      <w:r w:rsidRPr="000F7BE5">
        <w:rPr>
          <w:color w:val="000000"/>
        </w:rPr>
        <w:t xml:space="preserve">When requirements for Products are changed, </w:t>
      </w:r>
      <w:r w:rsidR="006D6354">
        <w:rPr>
          <w:b/>
          <w:color w:val="000000"/>
        </w:rPr>
        <w:t>MCCL</w:t>
      </w:r>
      <w:r w:rsidRPr="000F7BE5">
        <w:rPr>
          <w:b/>
          <w:color w:val="000000"/>
        </w:rPr>
        <w:t xml:space="preserve"> </w:t>
      </w:r>
      <w:r w:rsidRPr="000F7BE5">
        <w:rPr>
          <w:color w:val="000000"/>
        </w:rPr>
        <w:t xml:space="preserve">ensures that relevant documented information is amended, and that relevant persons are made aware of the changed requirements. </w:t>
      </w:r>
    </w:p>
    <w:p w14:paraId="72A29904" w14:textId="46DF9775" w:rsidR="00C3638E" w:rsidRPr="001241A1" w:rsidRDefault="00C3638E" w:rsidP="00C3638E">
      <w:pPr>
        <w:shd w:val="clear" w:color="auto" w:fill="FFFFFF"/>
        <w:autoSpaceDE w:val="0"/>
        <w:autoSpaceDN w:val="0"/>
        <w:adjustRightInd w:val="0"/>
        <w:spacing w:line="360" w:lineRule="auto"/>
        <w:jc w:val="both"/>
      </w:pPr>
      <w:r w:rsidRPr="001241A1">
        <w:t>See information in document Doc. No</w:t>
      </w:r>
      <w:r w:rsidR="001241A1" w:rsidRPr="001241A1">
        <w:rPr>
          <w:rFonts w:ascii="Arial" w:hAnsi="Arial" w:cs="Arial"/>
          <w:b/>
          <w:sz w:val="18"/>
          <w:szCs w:val="18"/>
        </w:rPr>
        <w:t xml:space="preserve">: </w:t>
      </w:r>
      <w:r w:rsidR="00DB246B">
        <w:rPr>
          <w:rFonts w:ascii="Arial" w:hAnsi="Arial" w:cs="Arial"/>
          <w:b/>
          <w:sz w:val="18"/>
          <w:szCs w:val="18"/>
        </w:rPr>
        <w:t>EPL</w:t>
      </w:r>
      <w:r w:rsidR="001241A1" w:rsidRPr="001241A1">
        <w:rPr>
          <w:rFonts w:ascii="Arial" w:hAnsi="Arial" w:cs="Arial"/>
          <w:b/>
          <w:sz w:val="18"/>
          <w:szCs w:val="18"/>
        </w:rPr>
        <w:t>/COP/SOP-003</w:t>
      </w:r>
      <w:r w:rsidRPr="001241A1">
        <w:t xml:space="preserve"> (</w:t>
      </w:r>
      <w:r w:rsidR="001241A1" w:rsidRPr="001241A1">
        <w:t>control of product change</w:t>
      </w:r>
      <w:r w:rsidRPr="001241A1">
        <w:t>).</w:t>
      </w:r>
    </w:p>
    <w:p w14:paraId="37CB9DFA" w14:textId="77777777" w:rsidR="0018538B" w:rsidRPr="000F7BE5" w:rsidRDefault="0018538B" w:rsidP="0018538B">
      <w:pPr>
        <w:shd w:val="clear" w:color="auto" w:fill="FFFFFF"/>
        <w:autoSpaceDE w:val="0"/>
        <w:autoSpaceDN w:val="0"/>
        <w:adjustRightInd w:val="0"/>
        <w:spacing w:line="360" w:lineRule="auto"/>
        <w:ind w:right="5"/>
        <w:jc w:val="both"/>
        <w:rPr>
          <w:color w:val="000000"/>
        </w:rPr>
      </w:pPr>
    </w:p>
    <w:p w14:paraId="19785072" w14:textId="77777777" w:rsidR="0018538B" w:rsidRPr="008F446D" w:rsidRDefault="0018538B" w:rsidP="0018538B">
      <w:pPr>
        <w:shd w:val="clear" w:color="auto" w:fill="FFFFFF"/>
        <w:autoSpaceDE w:val="0"/>
        <w:autoSpaceDN w:val="0"/>
        <w:adjustRightInd w:val="0"/>
        <w:spacing w:line="360" w:lineRule="auto"/>
        <w:ind w:left="19"/>
        <w:jc w:val="both"/>
        <w:rPr>
          <w:b/>
          <w:bCs/>
        </w:rPr>
      </w:pPr>
      <w:r w:rsidRPr="008F446D">
        <w:rPr>
          <w:b/>
          <w:bCs/>
        </w:rPr>
        <w:t>8.3    Design and development of Products</w:t>
      </w:r>
    </w:p>
    <w:p w14:paraId="37B2F570" w14:textId="77777777" w:rsidR="0018538B" w:rsidRDefault="0018538B" w:rsidP="0018538B">
      <w:pPr>
        <w:spacing w:line="360" w:lineRule="auto"/>
        <w:ind w:left="720"/>
        <w:jc w:val="both"/>
      </w:pPr>
      <w:r w:rsidRPr="008F446D">
        <w:t xml:space="preserve">All design/drawing requirements are </w:t>
      </w:r>
      <w:r w:rsidR="008F446D" w:rsidRPr="008F446D">
        <w:t>based on international specifications. Therefore,</w:t>
      </w:r>
      <w:r w:rsidRPr="008F446D">
        <w:t xml:space="preserve"> this Column not applicable to our QMS.</w:t>
      </w:r>
    </w:p>
    <w:p w14:paraId="1B26B683" w14:textId="5A1C9A9A" w:rsidR="00C3638E" w:rsidRPr="001241A1" w:rsidRDefault="00C3638E" w:rsidP="00C3638E">
      <w:pPr>
        <w:shd w:val="clear" w:color="auto" w:fill="FFFFFF"/>
        <w:autoSpaceDE w:val="0"/>
        <w:autoSpaceDN w:val="0"/>
        <w:adjustRightInd w:val="0"/>
        <w:spacing w:line="360" w:lineRule="auto"/>
        <w:jc w:val="both"/>
      </w:pPr>
      <w:r w:rsidRPr="001241A1">
        <w:t>See information in</w:t>
      </w:r>
      <w:r w:rsidR="001241A1" w:rsidRPr="001241A1">
        <w:t xml:space="preserve"> </w:t>
      </w:r>
      <w:r w:rsidRPr="001241A1">
        <w:t xml:space="preserve">Doc. No. </w:t>
      </w:r>
      <w:r w:rsidR="00DB246B">
        <w:rPr>
          <w:rFonts w:ascii="Arial" w:hAnsi="Arial" w:cs="Arial"/>
          <w:b/>
          <w:sz w:val="18"/>
          <w:szCs w:val="18"/>
        </w:rPr>
        <w:t>EPL</w:t>
      </w:r>
      <w:r w:rsidR="001241A1" w:rsidRPr="001241A1">
        <w:rPr>
          <w:rFonts w:ascii="Arial" w:hAnsi="Arial" w:cs="Arial"/>
          <w:b/>
          <w:sz w:val="18"/>
          <w:szCs w:val="18"/>
        </w:rPr>
        <w:t>/CORP/SC-E06</w:t>
      </w:r>
      <w:r w:rsidRPr="001241A1">
        <w:t xml:space="preserve"> (</w:t>
      </w:r>
      <w:r w:rsidR="001241A1" w:rsidRPr="001241A1">
        <w:t>Scope of quality management system)</w:t>
      </w:r>
    </w:p>
    <w:p w14:paraId="677EA33A" w14:textId="77777777" w:rsidR="0018538B" w:rsidRPr="000F7BE5" w:rsidRDefault="0018538B" w:rsidP="0096012D">
      <w:pPr>
        <w:spacing w:line="360" w:lineRule="auto"/>
        <w:jc w:val="both"/>
      </w:pPr>
    </w:p>
    <w:p w14:paraId="0048C43C" w14:textId="77777777" w:rsidR="0018538B" w:rsidRPr="000F7BE5" w:rsidRDefault="0018538B" w:rsidP="0018538B">
      <w:pPr>
        <w:shd w:val="clear" w:color="auto" w:fill="FFFFFF"/>
        <w:autoSpaceDE w:val="0"/>
        <w:autoSpaceDN w:val="0"/>
        <w:adjustRightInd w:val="0"/>
        <w:spacing w:line="360" w:lineRule="auto"/>
        <w:ind w:left="34"/>
        <w:jc w:val="both"/>
      </w:pPr>
      <w:r w:rsidRPr="000F7BE5">
        <w:rPr>
          <w:b/>
          <w:bCs/>
          <w:color w:val="000000"/>
        </w:rPr>
        <w:t>8.4    Control of externally provided processes, Products</w:t>
      </w:r>
    </w:p>
    <w:p w14:paraId="029CF550" w14:textId="77777777" w:rsidR="0018538B" w:rsidRPr="000F7BE5" w:rsidRDefault="0018538B" w:rsidP="0018538B">
      <w:pPr>
        <w:shd w:val="clear" w:color="auto" w:fill="FFFFFF"/>
        <w:tabs>
          <w:tab w:val="left" w:pos="720"/>
        </w:tabs>
        <w:autoSpaceDE w:val="0"/>
        <w:autoSpaceDN w:val="0"/>
        <w:adjustRightInd w:val="0"/>
        <w:spacing w:line="360" w:lineRule="auto"/>
        <w:ind w:left="5"/>
        <w:jc w:val="both"/>
      </w:pPr>
      <w:r w:rsidRPr="000F7BE5">
        <w:rPr>
          <w:b/>
          <w:bCs/>
          <w:color w:val="000000"/>
        </w:rPr>
        <w:t>8.4.1</w:t>
      </w:r>
      <w:r w:rsidRPr="000F7BE5">
        <w:rPr>
          <w:b/>
          <w:bCs/>
          <w:color w:val="000000"/>
        </w:rPr>
        <w:tab/>
        <w:t>General</w:t>
      </w:r>
    </w:p>
    <w:p w14:paraId="5A7BA46D" w14:textId="14640777" w:rsidR="0018538B" w:rsidRPr="000F7BE5" w:rsidRDefault="00DB246B" w:rsidP="0018538B">
      <w:pPr>
        <w:shd w:val="clear" w:color="auto" w:fill="FFFFFF"/>
        <w:autoSpaceDE w:val="0"/>
        <w:autoSpaceDN w:val="0"/>
        <w:adjustRightInd w:val="0"/>
        <w:spacing w:line="360" w:lineRule="auto"/>
        <w:ind w:left="34" w:right="24"/>
        <w:jc w:val="both"/>
      </w:pPr>
      <w:r>
        <w:rPr>
          <w:b/>
          <w:color w:val="000000"/>
        </w:rPr>
        <w:t>EPL</w:t>
      </w:r>
      <w:r w:rsidR="0018538B" w:rsidRPr="000F7BE5">
        <w:rPr>
          <w:b/>
          <w:color w:val="000000"/>
        </w:rPr>
        <w:t xml:space="preserve"> </w:t>
      </w:r>
      <w:r w:rsidR="0018538B" w:rsidRPr="000F7BE5">
        <w:rPr>
          <w:color w:val="000000"/>
        </w:rPr>
        <w:t>ensures that externally provided processes, Products conform to requirements.</w:t>
      </w:r>
      <w:r w:rsidR="0018538B" w:rsidRPr="000F7BE5">
        <w:t xml:space="preserve"> It further </w:t>
      </w:r>
      <w:r w:rsidR="0018538B" w:rsidRPr="000F7BE5">
        <w:rPr>
          <w:color w:val="000000"/>
        </w:rPr>
        <w:t>determines the controls to be applied to externally provided processes, Products when:</w:t>
      </w:r>
    </w:p>
    <w:p w14:paraId="545FD1CF" w14:textId="4DA34D77" w:rsidR="0018538B" w:rsidRPr="000F7BE5" w:rsidRDefault="0018538B" w:rsidP="0018538B">
      <w:pPr>
        <w:pStyle w:val="ListParagraph"/>
        <w:numPr>
          <w:ilvl w:val="0"/>
          <w:numId w:val="35"/>
        </w:numPr>
        <w:shd w:val="clear" w:color="auto" w:fill="FFFFFF"/>
        <w:autoSpaceDE w:val="0"/>
        <w:autoSpaceDN w:val="0"/>
        <w:adjustRightInd w:val="0"/>
        <w:spacing w:line="360" w:lineRule="auto"/>
        <w:ind w:right="19"/>
        <w:jc w:val="both"/>
      </w:pPr>
      <w:r w:rsidRPr="000F7BE5">
        <w:rPr>
          <w:color w:val="000000"/>
        </w:rPr>
        <w:t xml:space="preserve">Products from external providers are intended for incorporation into the </w:t>
      </w:r>
      <w:r w:rsidR="006D6354">
        <w:rPr>
          <w:b/>
          <w:color w:val="000000"/>
        </w:rPr>
        <w:t>MCCL</w:t>
      </w:r>
      <w:r w:rsidRPr="000F7BE5">
        <w:rPr>
          <w:b/>
          <w:color w:val="000000"/>
        </w:rPr>
        <w:t xml:space="preserve"> </w:t>
      </w:r>
      <w:r w:rsidRPr="000F7BE5">
        <w:rPr>
          <w:color w:val="000000"/>
        </w:rPr>
        <w:t>own Products;</w:t>
      </w:r>
    </w:p>
    <w:p w14:paraId="7B00E583" w14:textId="6785F350" w:rsidR="0018538B" w:rsidRPr="000F7BE5" w:rsidRDefault="0018538B" w:rsidP="0018538B">
      <w:pPr>
        <w:pStyle w:val="ListParagraph"/>
        <w:numPr>
          <w:ilvl w:val="0"/>
          <w:numId w:val="35"/>
        </w:numPr>
        <w:shd w:val="clear" w:color="auto" w:fill="FFFFFF"/>
        <w:autoSpaceDE w:val="0"/>
        <w:autoSpaceDN w:val="0"/>
        <w:adjustRightInd w:val="0"/>
        <w:spacing w:line="360" w:lineRule="auto"/>
        <w:jc w:val="both"/>
      </w:pPr>
      <w:r w:rsidRPr="000F7BE5">
        <w:rPr>
          <w:color w:val="000000"/>
        </w:rPr>
        <w:t xml:space="preserve">Products are provided directly to the customer(s) by external providers on behalf of </w:t>
      </w:r>
      <w:r w:rsidR="006D6354">
        <w:rPr>
          <w:b/>
          <w:color w:val="000000"/>
        </w:rPr>
        <w:t>MCCL</w:t>
      </w:r>
      <w:r w:rsidRPr="000F7BE5">
        <w:rPr>
          <w:color w:val="000000"/>
        </w:rPr>
        <w:t>;</w:t>
      </w:r>
    </w:p>
    <w:p w14:paraId="6C71C155" w14:textId="1D3F7B70" w:rsidR="0018538B" w:rsidRPr="000F7BE5" w:rsidRDefault="0018538B" w:rsidP="0018538B">
      <w:pPr>
        <w:pStyle w:val="ListParagraph"/>
        <w:numPr>
          <w:ilvl w:val="0"/>
          <w:numId w:val="35"/>
        </w:numPr>
        <w:shd w:val="clear" w:color="auto" w:fill="FFFFFF"/>
        <w:autoSpaceDE w:val="0"/>
        <w:autoSpaceDN w:val="0"/>
        <w:adjustRightInd w:val="0"/>
        <w:spacing w:line="360" w:lineRule="auto"/>
        <w:ind w:right="24"/>
        <w:jc w:val="both"/>
      </w:pPr>
      <w:r w:rsidRPr="000F7BE5">
        <w:rPr>
          <w:color w:val="000000"/>
        </w:rPr>
        <w:t xml:space="preserve">A process, or part of a process, is provided by an external provider as a result of a decision by the </w:t>
      </w:r>
      <w:r w:rsidR="006D6354">
        <w:rPr>
          <w:b/>
          <w:color w:val="000000"/>
        </w:rPr>
        <w:t>MCCL</w:t>
      </w:r>
      <w:r w:rsidRPr="000F7BE5">
        <w:rPr>
          <w:b/>
          <w:color w:val="000000"/>
        </w:rPr>
        <w:t>.</w:t>
      </w:r>
    </w:p>
    <w:p w14:paraId="6312C5B3" w14:textId="7D4B61E6" w:rsidR="0018538B" w:rsidRDefault="006D6354" w:rsidP="0018538B">
      <w:pPr>
        <w:shd w:val="clear" w:color="auto" w:fill="FFFFFF"/>
        <w:autoSpaceDE w:val="0"/>
        <w:autoSpaceDN w:val="0"/>
        <w:adjustRightInd w:val="0"/>
        <w:spacing w:line="360" w:lineRule="auto"/>
        <w:ind w:left="29" w:right="5"/>
        <w:jc w:val="both"/>
      </w:pPr>
      <w:r>
        <w:rPr>
          <w:b/>
        </w:rPr>
        <w:t>MCCL</w:t>
      </w:r>
      <w:r w:rsidR="0018538B" w:rsidRPr="000F7BE5">
        <w:rPr>
          <w:b/>
        </w:rPr>
        <w:t xml:space="preserve"> </w:t>
      </w:r>
      <w:r w:rsidR="0018538B" w:rsidRPr="000F7BE5">
        <w:t xml:space="preserve">has determined and documented criteria for the evaluation, selection, monitoring of performance, and re-evaluation of external providers, based on their ability to provide processes </w:t>
      </w:r>
      <w:r w:rsidR="0018538B" w:rsidRPr="000F7BE5">
        <w:lastRenderedPageBreak/>
        <w:t xml:space="preserve">or Products, in accordance with requirements. Records of any necessary actions arising from the evaluations are also maintained. </w:t>
      </w:r>
    </w:p>
    <w:p w14:paraId="64659520" w14:textId="1D179198" w:rsidR="00C3638E" w:rsidRPr="00596A48" w:rsidRDefault="00C3638E" w:rsidP="00C3638E">
      <w:pPr>
        <w:shd w:val="clear" w:color="auto" w:fill="FFFFFF"/>
        <w:autoSpaceDE w:val="0"/>
        <w:autoSpaceDN w:val="0"/>
        <w:adjustRightInd w:val="0"/>
        <w:spacing w:line="360" w:lineRule="auto"/>
        <w:jc w:val="both"/>
        <w:rPr>
          <w:bCs/>
        </w:rPr>
      </w:pPr>
      <w:r w:rsidRPr="00596A48">
        <w:t xml:space="preserve">See information in document Doc. No. </w:t>
      </w:r>
      <w:r w:rsidR="006D6354">
        <w:rPr>
          <w:bCs/>
        </w:rPr>
        <w:t>MCC</w:t>
      </w:r>
      <w:r w:rsidR="00DB246B">
        <w:rPr>
          <w:bCs/>
        </w:rPr>
        <w:t>L</w:t>
      </w:r>
      <w:r w:rsidR="00596A48" w:rsidRPr="00596A48">
        <w:rPr>
          <w:bCs/>
        </w:rPr>
        <w:t xml:space="preserve">/CSE/SOP-007 </w:t>
      </w:r>
      <w:r w:rsidRPr="00596A48">
        <w:rPr>
          <w:bCs/>
        </w:rPr>
        <w:t>(</w:t>
      </w:r>
      <w:r w:rsidR="00596A48" w:rsidRPr="00596A48">
        <w:rPr>
          <w:rFonts w:eastAsia="Calibri"/>
          <w:bCs/>
        </w:rPr>
        <w:t>criteria for selection, evaluation and monitoring of external provider</w:t>
      </w:r>
      <w:r w:rsidRPr="00596A48">
        <w:rPr>
          <w:bCs/>
        </w:rPr>
        <w:t>).</w:t>
      </w:r>
    </w:p>
    <w:p w14:paraId="62374C8D" w14:textId="77777777" w:rsidR="0018538B" w:rsidRPr="000F7BE5" w:rsidRDefault="0018538B" w:rsidP="00C3638E">
      <w:pPr>
        <w:shd w:val="clear" w:color="auto" w:fill="FFFFFF"/>
        <w:autoSpaceDE w:val="0"/>
        <w:autoSpaceDN w:val="0"/>
        <w:adjustRightInd w:val="0"/>
        <w:spacing w:line="360" w:lineRule="auto"/>
        <w:ind w:right="5"/>
        <w:jc w:val="both"/>
        <w:rPr>
          <w:color w:val="FF0000"/>
        </w:rPr>
      </w:pPr>
    </w:p>
    <w:p w14:paraId="7E80A5F8" w14:textId="77777777" w:rsidR="0018538B" w:rsidRPr="000F7BE5" w:rsidRDefault="0018538B" w:rsidP="0018538B">
      <w:pPr>
        <w:shd w:val="clear" w:color="auto" w:fill="FFFFFF"/>
        <w:tabs>
          <w:tab w:val="left" w:pos="720"/>
        </w:tabs>
        <w:autoSpaceDE w:val="0"/>
        <w:autoSpaceDN w:val="0"/>
        <w:adjustRightInd w:val="0"/>
        <w:spacing w:line="360" w:lineRule="auto"/>
        <w:ind w:left="5"/>
        <w:jc w:val="both"/>
      </w:pPr>
      <w:r w:rsidRPr="000F7BE5">
        <w:rPr>
          <w:b/>
          <w:bCs/>
          <w:color w:val="000000"/>
        </w:rPr>
        <w:t>8.4.2</w:t>
      </w:r>
      <w:r w:rsidRPr="000F7BE5">
        <w:rPr>
          <w:b/>
          <w:bCs/>
          <w:color w:val="000000"/>
        </w:rPr>
        <w:tab/>
        <w:t>Type and extent of control</w:t>
      </w:r>
    </w:p>
    <w:p w14:paraId="286C18C0" w14:textId="7A2222D0" w:rsidR="0018538B" w:rsidRPr="000F7BE5" w:rsidRDefault="006D6354" w:rsidP="0018538B">
      <w:pPr>
        <w:shd w:val="clear" w:color="auto" w:fill="FFFFFF"/>
        <w:autoSpaceDE w:val="0"/>
        <w:autoSpaceDN w:val="0"/>
        <w:adjustRightInd w:val="0"/>
        <w:spacing w:line="360" w:lineRule="auto"/>
        <w:ind w:left="14" w:right="29"/>
        <w:jc w:val="both"/>
      </w:pPr>
      <w:r>
        <w:rPr>
          <w:b/>
          <w:color w:val="000000"/>
        </w:rPr>
        <w:t>MCCL</w:t>
      </w:r>
      <w:r w:rsidR="0018538B" w:rsidRPr="000F7BE5">
        <w:rPr>
          <w:b/>
          <w:color w:val="000000"/>
        </w:rPr>
        <w:t xml:space="preserve"> </w:t>
      </w:r>
      <w:r w:rsidR="0018538B" w:rsidRPr="000F7BE5">
        <w:rPr>
          <w:color w:val="000000"/>
        </w:rPr>
        <w:t>ensures that externally provided processes, Products do not adversely affect the organization's ability to consistently deliver conforming Products to its customers.</w:t>
      </w:r>
      <w:r w:rsidR="0018538B" w:rsidRPr="000F7BE5">
        <w:t xml:space="preserve"> To this effect, </w:t>
      </w:r>
      <w:r>
        <w:rPr>
          <w:b/>
        </w:rPr>
        <w:t>MCCL</w:t>
      </w:r>
      <w:r w:rsidR="0018538B" w:rsidRPr="000F7BE5">
        <w:rPr>
          <w:color w:val="000000"/>
        </w:rPr>
        <w:t>:</w:t>
      </w:r>
    </w:p>
    <w:p w14:paraId="55FE48C1" w14:textId="77777777" w:rsidR="0018538B" w:rsidRPr="000F7BE5" w:rsidRDefault="0018538B" w:rsidP="0018538B">
      <w:pPr>
        <w:pStyle w:val="ListParagraph"/>
        <w:numPr>
          <w:ilvl w:val="0"/>
          <w:numId w:val="36"/>
        </w:numPr>
        <w:shd w:val="clear" w:color="auto" w:fill="FFFFFF"/>
        <w:tabs>
          <w:tab w:val="left" w:pos="384"/>
        </w:tabs>
        <w:autoSpaceDE w:val="0"/>
        <w:autoSpaceDN w:val="0"/>
        <w:adjustRightInd w:val="0"/>
        <w:spacing w:line="360" w:lineRule="auto"/>
        <w:jc w:val="both"/>
        <w:rPr>
          <w:color w:val="000000"/>
        </w:rPr>
      </w:pPr>
      <w:r w:rsidRPr="000F7BE5">
        <w:rPr>
          <w:color w:val="000000"/>
        </w:rPr>
        <w:t>ensures that externally provided processes remain within the control of its quality management system;</w:t>
      </w:r>
    </w:p>
    <w:p w14:paraId="1739E723" w14:textId="77777777" w:rsidR="0018538B" w:rsidRPr="000F7BE5" w:rsidRDefault="0018538B" w:rsidP="0018538B">
      <w:pPr>
        <w:pStyle w:val="ListParagraph"/>
        <w:numPr>
          <w:ilvl w:val="0"/>
          <w:numId w:val="36"/>
        </w:numPr>
        <w:shd w:val="clear" w:color="auto" w:fill="FFFFFF"/>
        <w:tabs>
          <w:tab w:val="left" w:pos="384"/>
        </w:tabs>
        <w:autoSpaceDE w:val="0"/>
        <w:autoSpaceDN w:val="0"/>
        <w:adjustRightInd w:val="0"/>
        <w:spacing w:line="360" w:lineRule="auto"/>
        <w:jc w:val="both"/>
        <w:rPr>
          <w:color w:val="000000"/>
        </w:rPr>
      </w:pPr>
      <w:r w:rsidRPr="000F7BE5">
        <w:rPr>
          <w:color w:val="000000"/>
        </w:rPr>
        <w:t>define both the controls that it intends to apply to an external provider and those it intends to apply to the resulting output;</w:t>
      </w:r>
    </w:p>
    <w:p w14:paraId="2364E715" w14:textId="77777777" w:rsidR="0018538B" w:rsidRPr="000F7BE5" w:rsidRDefault="0018538B" w:rsidP="0018538B">
      <w:pPr>
        <w:pStyle w:val="ListParagraph"/>
        <w:numPr>
          <w:ilvl w:val="0"/>
          <w:numId w:val="36"/>
        </w:numPr>
        <w:shd w:val="clear" w:color="auto" w:fill="FFFFFF"/>
        <w:tabs>
          <w:tab w:val="left" w:pos="384"/>
        </w:tabs>
        <w:autoSpaceDE w:val="0"/>
        <w:autoSpaceDN w:val="0"/>
        <w:adjustRightInd w:val="0"/>
        <w:spacing w:line="360" w:lineRule="auto"/>
        <w:jc w:val="both"/>
        <w:rPr>
          <w:color w:val="000000"/>
        </w:rPr>
      </w:pPr>
      <w:r w:rsidRPr="000F7BE5">
        <w:rPr>
          <w:color w:val="000000"/>
        </w:rPr>
        <w:t>take into consideration the potential impact of the externally provided processes, Products on the company’s ability to consistently meet customer and applicable statutory and regulatory requirements, and also the effectiveness of the controls applied by the external provider;</w:t>
      </w:r>
    </w:p>
    <w:p w14:paraId="7101E166" w14:textId="77777777" w:rsidR="0018538B" w:rsidRPr="000F7BE5" w:rsidRDefault="0018538B" w:rsidP="0018538B">
      <w:pPr>
        <w:pStyle w:val="ListParagraph"/>
        <w:numPr>
          <w:ilvl w:val="0"/>
          <w:numId w:val="36"/>
        </w:numPr>
        <w:shd w:val="clear" w:color="auto" w:fill="FFFFFF"/>
        <w:tabs>
          <w:tab w:val="left" w:pos="384"/>
        </w:tabs>
        <w:autoSpaceDE w:val="0"/>
        <w:autoSpaceDN w:val="0"/>
        <w:adjustRightInd w:val="0"/>
        <w:spacing w:line="360" w:lineRule="auto"/>
        <w:jc w:val="both"/>
      </w:pPr>
      <w:r w:rsidRPr="000F7BE5">
        <w:rPr>
          <w:color w:val="000000"/>
        </w:rPr>
        <w:t>Determine the verification, or other activities, necessary to ensure that the externally provided processes, Products meet requirements.</w:t>
      </w:r>
    </w:p>
    <w:p w14:paraId="7030FEE9" w14:textId="77777777" w:rsidR="0018538B" w:rsidRPr="000F7BE5" w:rsidRDefault="0018538B" w:rsidP="0018538B">
      <w:pPr>
        <w:shd w:val="clear" w:color="auto" w:fill="FFFFFF"/>
        <w:tabs>
          <w:tab w:val="left" w:pos="384"/>
        </w:tabs>
        <w:autoSpaceDE w:val="0"/>
        <w:autoSpaceDN w:val="0"/>
        <w:adjustRightInd w:val="0"/>
        <w:spacing w:line="360" w:lineRule="auto"/>
        <w:ind w:left="360"/>
        <w:jc w:val="both"/>
      </w:pPr>
    </w:p>
    <w:p w14:paraId="22B03066" w14:textId="77777777" w:rsidR="0018538B" w:rsidRPr="000F7BE5" w:rsidRDefault="0018538B" w:rsidP="0018538B">
      <w:pPr>
        <w:shd w:val="clear" w:color="auto" w:fill="FFFFFF"/>
        <w:tabs>
          <w:tab w:val="left" w:pos="720"/>
        </w:tabs>
        <w:autoSpaceDE w:val="0"/>
        <w:autoSpaceDN w:val="0"/>
        <w:adjustRightInd w:val="0"/>
        <w:spacing w:line="360" w:lineRule="auto"/>
        <w:ind w:left="5"/>
        <w:jc w:val="both"/>
      </w:pPr>
      <w:r w:rsidRPr="000F7BE5">
        <w:rPr>
          <w:b/>
          <w:bCs/>
          <w:color w:val="000000"/>
        </w:rPr>
        <w:t>8.4.3</w:t>
      </w:r>
      <w:r w:rsidRPr="000F7BE5">
        <w:rPr>
          <w:b/>
          <w:bCs/>
          <w:color w:val="000000"/>
        </w:rPr>
        <w:tab/>
        <w:t>Information for external providers</w:t>
      </w:r>
    </w:p>
    <w:p w14:paraId="5C3D875A" w14:textId="7E3E8B55" w:rsidR="0018538B" w:rsidRPr="000F7BE5" w:rsidRDefault="006D6354" w:rsidP="0018538B">
      <w:pPr>
        <w:shd w:val="clear" w:color="auto" w:fill="FFFFFF"/>
        <w:autoSpaceDE w:val="0"/>
        <w:autoSpaceDN w:val="0"/>
        <w:adjustRightInd w:val="0"/>
        <w:spacing w:line="360" w:lineRule="auto"/>
        <w:ind w:right="38"/>
        <w:jc w:val="both"/>
      </w:pPr>
      <w:r>
        <w:rPr>
          <w:b/>
          <w:color w:val="000000"/>
        </w:rPr>
        <w:t>MCC</w:t>
      </w:r>
      <w:r w:rsidR="00DB246B">
        <w:rPr>
          <w:b/>
          <w:color w:val="000000"/>
        </w:rPr>
        <w:t>L</w:t>
      </w:r>
      <w:r w:rsidR="0018538B" w:rsidRPr="000F7BE5">
        <w:rPr>
          <w:b/>
          <w:color w:val="000000"/>
        </w:rPr>
        <w:t xml:space="preserve"> </w:t>
      </w:r>
      <w:r w:rsidR="0018538B" w:rsidRPr="000F7BE5">
        <w:rPr>
          <w:color w:val="000000"/>
        </w:rPr>
        <w:t>ensure adequacy of requirements prior to its communication to the external provider.</w:t>
      </w:r>
    </w:p>
    <w:p w14:paraId="3F7E80C8" w14:textId="50E82E95" w:rsidR="0018538B" w:rsidRPr="000F7BE5" w:rsidRDefault="006D6354" w:rsidP="0018538B">
      <w:pPr>
        <w:shd w:val="clear" w:color="auto" w:fill="FFFFFF"/>
        <w:tabs>
          <w:tab w:val="left" w:pos="0"/>
        </w:tabs>
        <w:autoSpaceDE w:val="0"/>
        <w:autoSpaceDN w:val="0"/>
        <w:adjustRightInd w:val="0"/>
        <w:spacing w:line="360" w:lineRule="auto"/>
        <w:ind w:left="5" w:right="29"/>
        <w:jc w:val="both"/>
        <w:rPr>
          <w:color w:val="000000"/>
        </w:rPr>
      </w:pPr>
      <w:r>
        <w:rPr>
          <w:b/>
          <w:color w:val="000000"/>
        </w:rPr>
        <w:t>MCC</w:t>
      </w:r>
      <w:r w:rsidR="00DB246B">
        <w:rPr>
          <w:b/>
          <w:color w:val="000000"/>
        </w:rPr>
        <w:t>L</w:t>
      </w:r>
      <w:r w:rsidR="0018538B" w:rsidRPr="000F7BE5">
        <w:rPr>
          <w:b/>
          <w:color w:val="000000"/>
        </w:rPr>
        <w:t xml:space="preserve"> </w:t>
      </w:r>
      <w:r w:rsidR="0018538B" w:rsidRPr="000F7BE5">
        <w:rPr>
          <w:color w:val="000000"/>
        </w:rPr>
        <w:t xml:space="preserve">communicates to external providers its requirements for: </w:t>
      </w:r>
    </w:p>
    <w:p w14:paraId="731F4082" w14:textId="77777777" w:rsidR="0018538B" w:rsidRPr="000F7BE5" w:rsidRDefault="0018538B" w:rsidP="0018538B">
      <w:pPr>
        <w:pStyle w:val="ListParagraph"/>
        <w:numPr>
          <w:ilvl w:val="0"/>
          <w:numId w:val="37"/>
        </w:numPr>
        <w:shd w:val="clear" w:color="auto" w:fill="FFFFFF"/>
        <w:tabs>
          <w:tab w:val="left" w:pos="0"/>
        </w:tabs>
        <w:autoSpaceDE w:val="0"/>
        <w:autoSpaceDN w:val="0"/>
        <w:adjustRightInd w:val="0"/>
        <w:spacing w:line="360" w:lineRule="auto"/>
        <w:ind w:right="29"/>
        <w:jc w:val="both"/>
      </w:pPr>
      <w:r w:rsidRPr="000F7BE5">
        <w:rPr>
          <w:color w:val="000000"/>
        </w:rPr>
        <w:t>the processes, Products to be provided;</w:t>
      </w:r>
    </w:p>
    <w:p w14:paraId="10FAC2DA" w14:textId="77777777" w:rsidR="0018538B" w:rsidRPr="000F7BE5" w:rsidRDefault="0018538B" w:rsidP="0018538B">
      <w:pPr>
        <w:pStyle w:val="ListParagraph"/>
        <w:numPr>
          <w:ilvl w:val="0"/>
          <w:numId w:val="37"/>
        </w:numPr>
        <w:shd w:val="clear" w:color="auto" w:fill="FFFFFF"/>
        <w:tabs>
          <w:tab w:val="left" w:pos="403"/>
        </w:tabs>
        <w:autoSpaceDE w:val="0"/>
        <w:autoSpaceDN w:val="0"/>
        <w:adjustRightInd w:val="0"/>
        <w:spacing w:line="360" w:lineRule="auto"/>
        <w:jc w:val="both"/>
      </w:pPr>
      <w:r w:rsidRPr="000F7BE5">
        <w:rPr>
          <w:color w:val="000000"/>
        </w:rPr>
        <w:t>the approval of Products, methods, processes and equipment, the release of Products;</w:t>
      </w:r>
    </w:p>
    <w:p w14:paraId="7F11CFFA" w14:textId="77777777" w:rsidR="0018538B" w:rsidRPr="000F7BE5" w:rsidRDefault="0018538B" w:rsidP="0018538B">
      <w:pPr>
        <w:pStyle w:val="ListParagraph"/>
        <w:numPr>
          <w:ilvl w:val="0"/>
          <w:numId w:val="37"/>
        </w:numPr>
        <w:shd w:val="clear" w:color="auto" w:fill="FFFFFF"/>
        <w:tabs>
          <w:tab w:val="left" w:pos="403"/>
        </w:tabs>
        <w:autoSpaceDE w:val="0"/>
        <w:autoSpaceDN w:val="0"/>
        <w:adjustRightInd w:val="0"/>
        <w:spacing w:line="360" w:lineRule="auto"/>
        <w:jc w:val="both"/>
        <w:rPr>
          <w:color w:val="000000"/>
        </w:rPr>
      </w:pPr>
      <w:r w:rsidRPr="000F7BE5">
        <w:rPr>
          <w:color w:val="000000"/>
        </w:rPr>
        <w:t>competence, including any required qualification of persons;</w:t>
      </w:r>
    </w:p>
    <w:p w14:paraId="69649F28" w14:textId="77777777" w:rsidR="0018538B" w:rsidRPr="000F7BE5" w:rsidRDefault="0018538B" w:rsidP="0018538B">
      <w:pPr>
        <w:pStyle w:val="ListParagraph"/>
        <w:numPr>
          <w:ilvl w:val="0"/>
          <w:numId w:val="37"/>
        </w:numPr>
        <w:shd w:val="clear" w:color="auto" w:fill="FFFFFF"/>
        <w:tabs>
          <w:tab w:val="left" w:pos="403"/>
        </w:tabs>
        <w:autoSpaceDE w:val="0"/>
        <w:autoSpaceDN w:val="0"/>
        <w:adjustRightInd w:val="0"/>
        <w:spacing w:line="360" w:lineRule="auto"/>
        <w:jc w:val="both"/>
        <w:rPr>
          <w:color w:val="000000"/>
        </w:rPr>
      </w:pPr>
      <w:r w:rsidRPr="000F7BE5">
        <w:rPr>
          <w:color w:val="000000"/>
        </w:rPr>
        <w:t>the external providers' interactions with the company;</w:t>
      </w:r>
    </w:p>
    <w:p w14:paraId="543AACC1" w14:textId="77777777" w:rsidR="0018538B" w:rsidRPr="000F7BE5" w:rsidRDefault="0018538B" w:rsidP="0018538B">
      <w:pPr>
        <w:pStyle w:val="ListParagraph"/>
        <w:numPr>
          <w:ilvl w:val="0"/>
          <w:numId w:val="37"/>
        </w:numPr>
        <w:shd w:val="clear" w:color="auto" w:fill="FFFFFF"/>
        <w:tabs>
          <w:tab w:val="left" w:pos="403"/>
        </w:tabs>
        <w:autoSpaceDE w:val="0"/>
        <w:autoSpaceDN w:val="0"/>
        <w:adjustRightInd w:val="0"/>
        <w:spacing w:line="360" w:lineRule="auto"/>
        <w:jc w:val="both"/>
        <w:rPr>
          <w:color w:val="000000"/>
        </w:rPr>
      </w:pPr>
      <w:r w:rsidRPr="000F7BE5">
        <w:rPr>
          <w:color w:val="000000"/>
        </w:rPr>
        <w:lastRenderedPageBreak/>
        <w:t>control and monitoring of the external providers' performance to be applied by the company;</w:t>
      </w:r>
    </w:p>
    <w:p w14:paraId="115D6024" w14:textId="53072AB7" w:rsidR="00C3638E" w:rsidRPr="00900C5A" w:rsidRDefault="0018538B" w:rsidP="00C3638E">
      <w:pPr>
        <w:pStyle w:val="ListParagraph"/>
        <w:numPr>
          <w:ilvl w:val="0"/>
          <w:numId w:val="37"/>
        </w:numPr>
        <w:shd w:val="clear" w:color="auto" w:fill="FFFFFF"/>
        <w:autoSpaceDE w:val="0"/>
        <w:autoSpaceDN w:val="0"/>
        <w:adjustRightInd w:val="0"/>
        <w:spacing w:line="360" w:lineRule="auto"/>
        <w:jc w:val="both"/>
      </w:pPr>
      <w:r w:rsidRPr="000F7BE5">
        <w:rPr>
          <w:color w:val="000000"/>
        </w:rPr>
        <w:t>Verification or validation activities that the organization, or its customer, intends to perform at the external providers' premises</w:t>
      </w:r>
      <w:r w:rsidR="00900C5A" w:rsidRPr="00832CD3">
        <w:t xml:space="preserve">. </w:t>
      </w:r>
      <w:r w:rsidR="004E52C3" w:rsidRPr="00832CD3">
        <w:t xml:space="preserve">See information </w:t>
      </w:r>
      <w:r w:rsidR="00C3638E" w:rsidRPr="00832CD3">
        <w:t>in the purchase department</w:t>
      </w:r>
      <w:r w:rsidR="00C3638E" w:rsidRPr="00900C5A">
        <w:rPr>
          <w:color w:val="FF0000"/>
        </w:rPr>
        <w:t xml:space="preserve"> </w:t>
      </w:r>
    </w:p>
    <w:p w14:paraId="733EA418" w14:textId="77777777" w:rsidR="0018538B" w:rsidRPr="00C3638E" w:rsidRDefault="0018538B" w:rsidP="0018538B">
      <w:pPr>
        <w:pStyle w:val="ListParagraph"/>
        <w:shd w:val="clear" w:color="auto" w:fill="FFFFFF"/>
        <w:autoSpaceDE w:val="0"/>
        <w:autoSpaceDN w:val="0"/>
        <w:adjustRightInd w:val="0"/>
        <w:spacing w:line="360" w:lineRule="auto"/>
        <w:jc w:val="both"/>
        <w:rPr>
          <w:color w:val="FF0000"/>
        </w:rPr>
      </w:pPr>
    </w:p>
    <w:p w14:paraId="452A2B7F" w14:textId="77777777" w:rsidR="0018538B" w:rsidRPr="000F7BE5" w:rsidRDefault="0018538B" w:rsidP="0018538B">
      <w:pPr>
        <w:shd w:val="clear" w:color="auto" w:fill="FFFFFF"/>
        <w:autoSpaceDE w:val="0"/>
        <w:autoSpaceDN w:val="0"/>
        <w:adjustRightInd w:val="0"/>
        <w:spacing w:line="360" w:lineRule="auto"/>
        <w:ind w:left="34"/>
        <w:jc w:val="both"/>
      </w:pPr>
      <w:r w:rsidRPr="000F7BE5">
        <w:rPr>
          <w:b/>
          <w:bCs/>
          <w:color w:val="000000"/>
        </w:rPr>
        <w:t>8.5    Production and service provision</w:t>
      </w:r>
    </w:p>
    <w:p w14:paraId="7DD38DDC" w14:textId="77777777" w:rsidR="0018538B" w:rsidRPr="000F7BE5" w:rsidRDefault="0018538B" w:rsidP="0018538B">
      <w:pPr>
        <w:shd w:val="clear" w:color="auto" w:fill="FFFFFF"/>
        <w:tabs>
          <w:tab w:val="left" w:pos="725"/>
        </w:tabs>
        <w:autoSpaceDE w:val="0"/>
        <w:autoSpaceDN w:val="0"/>
        <w:adjustRightInd w:val="0"/>
        <w:spacing w:line="360" w:lineRule="auto"/>
        <w:ind w:left="10"/>
        <w:jc w:val="both"/>
      </w:pPr>
      <w:r w:rsidRPr="000F7BE5">
        <w:rPr>
          <w:b/>
          <w:bCs/>
          <w:color w:val="000000"/>
        </w:rPr>
        <w:t>8.5.1</w:t>
      </w:r>
      <w:r w:rsidRPr="000F7BE5">
        <w:rPr>
          <w:b/>
          <w:bCs/>
          <w:color w:val="000000"/>
        </w:rPr>
        <w:tab/>
        <w:t>Control of service provision</w:t>
      </w:r>
    </w:p>
    <w:p w14:paraId="37F63240" w14:textId="7FD03D5C" w:rsidR="0018538B" w:rsidRPr="000F7BE5" w:rsidRDefault="006D6354" w:rsidP="0018538B">
      <w:pPr>
        <w:shd w:val="clear" w:color="auto" w:fill="FFFFFF"/>
        <w:autoSpaceDE w:val="0"/>
        <w:autoSpaceDN w:val="0"/>
        <w:adjustRightInd w:val="0"/>
        <w:spacing w:line="360" w:lineRule="auto"/>
        <w:ind w:left="29" w:right="384"/>
        <w:jc w:val="both"/>
      </w:pPr>
      <w:r>
        <w:rPr>
          <w:b/>
          <w:color w:val="000000"/>
        </w:rPr>
        <w:t>MCC</w:t>
      </w:r>
      <w:r w:rsidR="00DB246B">
        <w:rPr>
          <w:b/>
          <w:color w:val="000000"/>
        </w:rPr>
        <w:t>L</w:t>
      </w:r>
      <w:r w:rsidR="0018538B" w:rsidRPr="000F7BE5">
        <w:rPr>
          <w:b/>
          <w:color w:val="000000"/>
        </w:rPr>
        <w:t xml:space="preserve"> </w:t>
      </w:r>
      <w:r w:rsidR="0018538B" w:rsidRPr="000F7BE5">
        <w:rPr>
          <w:color w:val="000000"/>
        </w:rPr>
        <w:t>has implemented its production and service provision under various controlled conditions, and these conditions includes as applicable:</w:t>
      </w:r>
    </w:p>
    <w:p w14:paraId="7AF28881" w14:textId="77777777" w:rsidR="0018538B" w:rsidRPr="000F7BE5" w:rsidRDefault="0018538B" w:rsidP="0018538B">
      <w:pPr>
        <w:pStyle w:val="ListParagraph"/>
        <w:numPr>
          <w:ilvl w:val="0"/>
          <w:numId w:val="38"/>
        </w:numPr>
        <w:shd w:val="clear" w:color="auto" w:fill="FFFFFF"/>
        <w:tabs>
          <w:tab w:val="left" w:pos="403"/>
        </w:tabs>
        <w:autoSpaceDE w:val="0"/>
        <w:autoSpaceDN w:val="0"/>
        <w:adjustRightInd w:val="0"/>
        <w:spacing w:line="360" w:lineRule="auto"/>
        <w:jc w:val="both"/>
      </w:pPr>
      <w:r w:rsidRPr="000F7BE5">
        <w:rPr>
          <w:color w:val="000000"/>
        </w:rPr>
        <w:t>the availability of documented information that defines the characteristics of the Products to be produced, the products to be provided, or the activities to be performed and also the results to be achieved;</w:t>
      </w:r>
    </w:p>
    <w:p w14:paraId="456BB31A" w14:textId="77777777" w:rsidR="0018538B" w:rsidRPr="000F7BE5" w:rsidRDefault="0018538B" w:rsidP="0018538B">
      <w:pPr>
        <w:pStyle w:val="ListParagraph"/>
        <w:numPr>
          <w:ilvl w:val="0"/>
          <w:numId w:val="38"/>
        </w:numPr>
        <w:shd w:val="clear" w:color="auto" w:fill="FFFFFF"/>
        <w:tabs>
          <w:tab w:val="left" w:pos="403"/>
        </w:tabs>
        <w:autoSpaceDE w:val="0"/>
        <w:autoSpaceDN w:val="0"/>
        <w:adjustRightInd w:val="0"/>
        <w:spacing w:line="360" w:lineRule="auto"/>
        <w:jc w:val="both"/>
      </w:pPr>
      <w:r w:rsidRPr="000F7BE5">
        <w:rPr>
          <w:color w:val="000000"/>
        </w:rPr>
        <w:t>the availability and use of suitable monitoring and measuring resources;</w:t>
      </w:r>
    </w:p>
    <w:p w14:paraId="4FC2B832" w14:textId="77777777" w:rsidR="0018538B" w:rsidRPr="000F7BE5" w:rsidRDefault="0018538B" w:rsidP="0018538B">
      <w:pPr>
        <w:pStyle w:val="ListParagraph"/>
        <w:numPr>
          <w:ilvl w:val="0"/>
          <w:numId w:val="38"/>
        </w:numPr>
        <w:shd w:val="clear" w:color="auto" w:fill="FFFFFF"/>
        <w:autoSpaceDE w:val="0"/>
        <w:autoSpaceDN w:val="0"/>
        <w:adjustRightInd w:val="0"/>
        <w:spacing w:line="360" w:lineRule="auto"/>
        <w:ind w:right="5"/>
        <w:jc w:val="both"/>
      </w:pPr>
      <w:r w:rsidRPr="000F7BE5">
        <w:rPr>
          <w:color w:val="000000"/>
        </w:rPr>
        <w:t>the implementation of monitoring and measurement activities at appropriate stages to verify that criteria for control of processes or outputs, and acceptance criteria for Products, have been met;</w:t>
      </w:r>
    </w:p>
    <w:p w14:paraId="7C214880" w14:textId="77777777" w:rsidR="0018538B" w:rsidRPr="000F7BE5" w:rsidRDefault="0018538B" w:rsidP="0018538B">
      <w:pPr>
        <w:pStyle w:val="ListParagraph"/>
        <w:numPr>
          <w:ilvl w:val="0"/>
          <w:numId w:val="38"/>
        </w:numPr>
        <w:shd w:val="clear" w:color="auto" w:fill="FFFFFF"/>
        <w:tabs>
          <w:tab w:val="left" w:pos="389"/>
        </w:tabs>
        <w:autoSpaceDE w:val="0"/>
        <w:autoSpaceDN w:val="0"/>
        <w:adjustRightInd w:val="0"/>
        <w:spacing w:line="360" w:lineRule="auto"/>
        <w:jc w:val="both"/>
        <w:rPr>
          <w:color w:val="000000"/>
        </w:rPr>
      </w:pPr>
      <w:r w:rsidRPr="000F7BE5">
        <w:rPr>
          <w:color w:val="000000"/>
        </w:rPr>
        <w:t>the use of suitable infrastructure and environment for the operation of processes;</w:t>
      </w:r>
    </w:p>
    <w:p w14:paraId="23E75DBF" w14:textId="77777777" w:rsidR="0018538B" w:rsidRPr="000F7BE5" w:rsidRDefault="0018538B" w:rsidP="0018538B">
      <w:pPr>
        <w:pStyle w:val="ListParagraph"/>
        <w:numPr>
          <w:ilvl w:val="0"/>
          <w:numId w:val="38"/>
        </w:numPr>
        <w:shd w:val="clear" w:color="auto" w:fill="FFFFFF"/>
        <w:tabs>
          <w:tab w:val="left" w:pos="389"/>
        </w:tabs>
        <w:autoSpaceDE w:val="0"/>
        <w:autoSpaceDN w:val="0"/>
        <w:adjustRightInd w:val="0"/>
        <w:spacing w:line="360" w:lineRule="auto"/>
        <w:jc w:val="both"/>
        <w:rPr>
          <w:color w:val="000000"/>
        </w:rPr>
      </w:pPr>
      <w:r w:rsidRPr="000F7BE5">
        <w:rPr>
          <w:color w:val="000000"/>
        </w:rPr>
        <w:t>the appointment of competent persons, including any required qualification;</w:t>
      </w:r>
    </w:p>
    <w:p w14:paraId="7E043CFA" w14:textId="77777777" w:rsidR="0018538B" w:rsidRPr="000F7BE5" w:rsidRDefault="0018538B" w:rsidP="0018538B">
      <w:pPr>
        <w:pStyle w:val="ListParagraph"/>
        <w:numPr>
          <w:ilvl w:val="0"/>
          <w:numId w:val="38"/>
        </w:numPr>
        <w:shd w:val="clear" w:color="auto" w:fill="FFFFFF"/>
        <w:tabs>
          <w:tab w:val="left" w:pos="389"/>
        </w:tabs>
        <w:autoSpaceDE w:val="0"/>
        <w:autoSpaceDN w:val="0"/>
        <w:adjustRightInd w:val="0"/>
        <w:spacing w:line="360" w:lineRule="auto"/>
        <w:jc w:val="both"/>
        <w:rPr>
          <w:color w:val="000000"/>
        </w:rPr>
      </w:pPr>
      <w:r w:rsidRPr="000F7BE5">
        <w:rPr>
          <w:color w:val="000000"/>
        </w:rPr>
        <w:t>the validation, and periodic invalidation, of the ability to achieve planned results of the processes for production and service provision, where the resulting output cannot be verified by subsequent monitoring or measurement;</w:t>
      </w:r>
    </w:p>
    <w:p w14:paraId="03A445CD" w14:textId="77777777" w:rsidR="0018538B" w:rsidRPr="000F7BE5" w:rsidRDefault="0018538B" w:rsidP="0018538B">
      <w:pPr>
        <w:pStyle w:val="ListParagraph"/>
        <w:numPr>
          <w:ilvl w:val="0"/>
          <w:numId w:val="38"/>
        </w:numPr>
        <w:shd w:val="clear" w:color="auto" w:fill="FFFFFF"/>
        <w:tabs>
          <w:tab w:val="left" w:pos="389"/>
        </w:tabs>
        <w:autoSpaceDE w:val="0"/>
        <w:autoSpaceDN w:val="0"/>
        <w:adjustRightInd w:val="0"/>
        <w:spacing w:line="360" w:lineRule="auto"/>
        <w:jc w:val="both"/>
        <w:rPr>
          <w:color w:val="000000"/>
        </w:rPr>
      </w:pPr>
      <w:r w:rsidRPr="000F7BE5">
        <w:rPr>
          <w:color w:val="000000"/>
        </w:rPr>
        <w:t>the implementation of actions to prevent human error;</w:t>
      </w:r>
    </w:p>
    <w:p w14:paraId="50166A11" w14:textId="77777777" w:rsidR="0018538B" w:rsidRPr="000F7BE5" w:rsidRDefault="0018538B" w:rsidP="0018538B">
      <w:pPr>
        <w:pStyle w:val="ListParagraph"/>
        <w:numPr>
          <w:ilvl w:val="0"/>
          <w:numId w:val="38"/>
        </w:numPr>
        <w:shd w:val="clear" w:color="auto" w:fill="FFFFFF"/>
        <w:autoSpaceDE w:val="0"/>
        <w:autoSpaceDN w:val="0"/>
        <w:adjustRightInd w:val="0"/>
        <w:spacing w:line="360" w:lineRule="auto"/>
        <w:jc w:val="both"/>
      </w:pPr>
      <w:r w:rsidRPr="000F7BE5">
        <w:rPr>
          <w:color w:val="000000"/>
        </w:rPr>
        <w:t>The implementation of release, delivery and post-delivery activities.</w:t>
      </w:r>
    </w:p>
    <w:p w14:paraId="4A57B0D7" w14:textId="77777777" w:rsidR="00934B2C" w:rsidRPr="000F7BE5" w:rsidRDefault="00934B2C" w:rsidP="0018538B">
      <w:pPr>
        <w:shd w:val="clear" w:color="auto" w:fill="FFFFFF"/>
        <w:autoSpaceDE w:val="0"/>
        <w:autoSpaceDN w:val="0"/>
        <w:adjustRightInd w:val="0"/>
        <w:spacing w:line="360" w:lineRule="auto"/>
        <w:jc w:val="both"/>
      </w:pPr>
    </w:p>
    <w:p w14:paraId="3CB8D238" w14:textId="77777777" w:rsidR="0018538B" w:rsidRPr="000F7BE5" w:rsidRDefault="0018538B" w:rsidP="0018538B">
      <w:pPr>
        <w:shd w:val="clear" w:color="auto" w:fill="FFFFFF"/>
        <w:tabs>
          <w:tab w:val="left" w:pos="725"/>
        </w:tabs>
        <w:autoSpaceDE w:val="0"/>
        <w:autoSpaceDN w:val="0"/>
        <w:adjustRightInd w:val="0"/>
        <w:spacing w:line="360" w:lineRule="auto"/>
        <w:ind w:left="10"/>
        <w:jc w:val="both"/>
      </w:pPr>
      <w:r w:rsidRPr="000F7BE5">
        <w:rPr>
          <w:b/>
          <w:bCs/>
          <w:color w:val="000000"/>
        </w:rPr>
        <w:t>8.5.2</w:t>
      </w:r>
      <w:r w:rsidRPr="000F7BE5">
        <w:rPr>
          <w:b/>
          <w:bCs/>
          <w:color w:val="000000"/>
        </w:rPr>
        <w:tab/>
        <w:t>Identification and traceability</w:t>
      </w:r>
    </w:p>
    <w:p w14:paraId="19659140" w14:textId="41F08C55" w:rsidR="0018538B" w:rsidRDefault="006D6354" w:rsidP="0018538B">
      <w:pPr>
        <w:shd w:val="clear" w:color="auto" w:fill="FFFFFF"/>
        <w:autoSpaceDE w:val="0"/>
        <w:autoSpaceDN w:val="0"/>
        <w:adjustRightInd w:val="0"/>
        <w:spacing w:line="360" w:lineRule="auto"/>
        <w:ind w:left="5"/>
        <w:jc w:val="both"/>
        <w:rPr>
          <w:color w:val="000000"/>
        </w:rPr>
      </w:pPr>
      <w:r>
        <w:rPr>
          <w:b/>
          <w:color w:val="000000"/>
        </w:rPr>
        <w:t>MC</w:t>
      </w:r>
      <w:r w:rsidR="00DB246B">
        <w:rPr>
          <w:b/>
          <w:color w:val="000000"/>
        </w:rPr>
        <w:t>L</w:t>
      </w:r>
      <w:r w:rsidR="0018538B" w:rsidRPr="000F7BE5">
        <w:rPr>
          <w:b/>
          <w:color w:val="000000"/>
        </w:rPr>
        <w:t xml:space="preserve"> </w:t>
      </w:r>
      <w:r w:rsidR="0018538B" w:rsidRPr="000F7BE5">
        <w:rPr>
          <w:color w:val="000000"/>
        </w:rPr>
        <w:t>uses suitable means to identify outputs when it is necessary to ensure the conformity of Products.</w:t>
      </w:r>
      <w:r w:rsidR="0018538B" w:rsidRPr="000F7BE5">
        <w:t xml:space="preserve"> It </w:t>
      </w:r>
      <w:r w:rsidR="0018538B" w:rsidRPr="000F7BE5">
        <w:rPr>
          <w:color w:val="000000"/>
        </w:rPr>
        <w:t xml:space="preserve">identifies the status of outputs with respect to monitoring and measurement </w:t>
      </w:r>
      <w:r w:rsidR="0018538B" w:rsidRPr="000F7BE5">
        <w:rPr>
          <w:color w:val="000000"/>
        </w:rPr>
        <w:lastRenderedPageBreak/>
        <w:t xml:space="preserve">requirements throughout production and service provision. When traceability is a requirement, </w:t>
      </w:r>
      <w:r>
        <w:rPr>
          <w:b/>
        </w:rPr>
        <w:t>MCC</w:t>
      </w:r>
      <w:r w:rsidR="00DB246B">
        <w:rPr>
          <w:b/>
        </w:rPr>
        <w:t>L</w:t>
      </w:r>
      <w:r w:rsidR="0018538B" w:rsidRPr="000F7BE5">
        <w:rPr>
          <w:b/>
        </w:rPr>
        <w:t xml:space="preserve"> </w:t>
      </w:r>
      <w:r w:rsidR="0018538B" w:rsidRPr="000F7BE5">
        <w:rPr>
          <w:color w:val="000000"/>
        </w:rPr>
        <w:t>controls the unique identification of the outputs. It also retains the documented information necessary to enable traceability.</w:t>
      </w:r>
    </w:p>
    <w:p w14:paraId="3BECAEEF" w14:textId="27F66C4F" w:rsidR="00C3638E" w:rsidRPr="0020045D" w:rsidRDefault="00C3638E" w:rsidP="00C3638E">
      <w:pPr>
        <w:shd w:val="clear" w:color="auto" w:fill="FFFFFF"/>
        <w:autoSpaceDE w:val="0"/>
        <w:autoSpaceDN w:val="0"/>
        <w:adjustRightInd w:val="0"/>
        <w:spacing w:line="360" w:lineRule="auto"/>
        <w:jc w:val="both"/>
      </w:pPr>
      <w:r w:rsidRPr="0020045D">
        <w:t xml:space="preserve">See information in document Doc. No. </w:t>
      </w:r>
      <w:r w:rsidR="006D6354">
        <w:rPr>
          <w:b/>
        </w:rPr>
        <w:t>MCCL</w:t>
      </w:r>
      <w:r w:rsidR="0020045D" w:rsidRPr="0020045D">
        <w:rPr>
          <w:b/>
        </w:rPr>
        <w:t>/PIT/SOP-013</w:t>
      </w:r>
      <w:r w:rsidR="0020045D" w:rsidRPr="0020045D">
        <w:t xml:space="preserve"> </w:t>
      </w:r>
      <w:r w:rsidRPr="0020045D">
        <w:t>(</w:t>
      </w:r>
      <w:r w:rsidR="0020045D" w:rsidRPr="0020045D">
        <w:t>products identification &amp; traceability</w:t>
      </w:r>
      <w:r w:rsidRPr="0020045D">
        <w:t>).</w:t>
      </w:r>
    </w:p>
    <w:p w14:paraId="19A292C6" w14:textId="77777777" w:rsidR="00934B2C" w:rsidRPr="000F7BE5" w:rsidRDefault="00934B2C" w:rsidP="0018538B">
      <w:pPr>
        <w:shd w:val="clear" w:color="auto" w:fill="FFFFFF"/>
        <w:tabs>
          <w:tab w:val="left" w:pos="730"/>
        </w:tabs>
        <w:autoSpaceDE w:val="0"/>
        <w:autoSpaceDN w:val="0"/>
        <w:adjustRightInd w:val="0"/>
        <w:spacing w:line="360" w:lineRule="auto"/>
        <w:ind w:left="14"/>
        <w:jc w:val="both"/>
        <w:rPr>
          <w:b/>
          <w:bCs/>
          <w:color w:val="000000"/>
        </w:rPr>
      </w:pPr>
    </w:p>
    <w:p w14:paraId="6170398B" w14:textId="77777777" w:rsidR="0018538B" w:rsidRPr="000F7BE5" w:rsidRDefault="0018538B" w:rsidP="0018538B">
      <w:pPr>
        <w:shd w:val="clear" w:color="auto" w:fill="FFFFFF"/>
        <w:tabs>
          <w:tab w:val="left" w:pos="730"/>
        </w:tabs>
        <w:autoSpaceDE w:val="0"/>
        <w:autoSpaceDN w:val="0"/>
        <w:adjustRightInd w:val="0"/>
        <w:spacing w:line="360" w:lineRule="auto"/>
        <w:ind w:left="14"/>
        <w:jc w:val="both"/>
        <w:rPr>
          <w:b/>
          <w:bCs/>
        </w:rPr>
      </w:pPr>
      <w:r w:rsidRPr="000F7BE5">
        <w:rPr>
          <w:b/>
          <w:bCs/>
          <w:color w:val="000000"/>
        </w:rPr>
        <w:t>8.5.3</w:t>
      </w:r>
      <w:r w:rsidRPr="000F7BE5">
        <w:rPr>
          <w:b/>
          <w:bCs/>
          <w:color w:val="000000"/>
        </w:rPr>
        <w:tab/>
        <w:t>Property belonging to customers or external providers</w:t>
      </w:r>
    </w:p>
    <w:p w14:paraId="295C850E" w14:textId="6184F822" w:rsidR="0018538B" w:rsidRPr="000F7BE5" w:rsidRDefault="006D6354" w:rsidP="0018538B">
      <w:pPr>
        <w:shd w:val="clear" w:color="auto" w:fill="FFFFFF"/>
        <w:autoSpaceDE w:val="0"/>
        <w:autoSpaceDN w:val="0"/>
        <w:adjustRightInd w:val="0"/>
        <w:spacing w:line="360" w:lineRule="auto"/>
        <w:ind w:left="48" w:right="5"/>
        <w:jc w:val="both"/>
        <w:rPr>
          <w:b/>
          <w:bCs/>
        </w:rPr>
      </w:pPr>
      <w:r>
        <w:rPr>
          <w:b/>
          <w:color w:val="000000"/>
        </w:rPr>
        <w:t>MCC</w:t>
      </w:r>
      <w:r w:rsidR="00DB246B">
        <w:rPr>
          <w:b/>
          <w:color w:val="000000"/>
        </w:rPr>
        <w:t>L</w:t>
      </w:r>
      <w:r w:rsidR="0018538B" w:rsidRPr="000F7BE5">
        <w:rPr>
          <w:b/>
          <w:color w:val="000000"/>
        </w:rPr>
        <w:t xml:space="preserve"> </w:t>
      </w:r>
      <w:r w:rsidR="0018538B" w:rsidRPr="000F7BE5">
        <w:rPr>
          <w:color w:val="000000"/>
        </w:rPr>
        <w:t>exercises much care with property belonging to customers or external providers while under its control or being used by the company.</w:t>
      </w:r>
    </w:p>
    <w:p w14:paraId="5D6931B7" w14:textId="47987A15" w:rsidR="0018538B" w:rsidRDefault="0018538B" w:rsidP="0018538B">
      <w:pPr>
        <w:shd w:val="clear" w:color="auto" w:fill="FFFFFF"/>
        <w:autoSpaceDE w:val="0"/>
        <w:autoSpaceDN w:val="0"/>
        <w:adjustRightInd w:val="0"/>
        <w:spacing w:line="360" w:lineRule="auto"/>
        <w:ind w:left="38" w:right="5"/>
        <w:jc w:val="both"/>
        <w:rPr>
          <w:color w:val="000000"/>
        </w:rPr>
      </w:pPr>
      <w:r w:rsidRPr="000F7BE5">
        <w:rPr>
          <w:color w:val="000000"/>
        </w:rPr>
        <w:t xml:space="preserve">Customers or external providers’ property(s) provided for use or in-cooperated into the Products of </w:t>
      </w:r>
      <w:r w:rsidR="006D6354">
        <w:rPr>
          <w:b/>
          <w:color w:val="000000"/>
        </w:rPr>
        <w:t>MCC</w:t>
      </w:r>
      <w:r w:rsidR="00DB246B">
        <w:rPr>
          <w:b/>
          <w:color w:val="000000"/>
        </w:rPr>
        <w:t>L</w:t>
      </w:r>
      <w:r w:rsidRPr="000F7BE5">
        <w:rPr>
          <w:color w:val="000000"/>
        </w:rPr>
        <w:t>, are identified, verified, protected and safeguarded in order to prevent loss or damage.</w:t>
      </w:r>
      <w:r w:rsidR="00934B2C">
        <w:rPr>
          <w:color w:val="000000"/>
        </w:rPr>
        <w:t xml:space="preserve"> However, no customer/ external provider property are in our care</w:t>
      </w:r>
    </w:p>
    <w:p w14:paraId="5B456735" w14:textId="77777777" w:rsidR="00934B2C" w:rsidRPr="000F7BE5" w:rsidRDefault="00934B2C" w:rsidP="00934B2C">
      <w:pPr>
        <w:shd w:val="clear" w:color="auto" w:fill="FFFFFF"/>
        <w:autoSpaceDE w:val="0"/>
        <w:autoSpaceDN w:val="0"/>
        <w:adjustRightInd w:val="0"/>
        <w:spacing w:line="360" w:lineRule="auto"/>
        <w:ind w:right="5"/>
        <w:jc w:val="both"/>
        <w:rPr>
          <w:color w:val="000000"/>
        </w:rPr>
      </w:pPr>
    </w:p>
    <w:p w14:paraId="5D3395F5" w14:textId="77777777" w:rsidR="0018538B" w:rsidRPr="000F7BE5" w:rsidRDefault="0018538B" w:rsidP="0018538B">
      <w:pPr>
        <w:shd w:val="clear" w:color="auto" w:fill="FFFFFF"/>
        <w:tabs>
          <w:tab w:val="left" w:pos="730"/>
        </w:tabs>
        <w:autoSpaceDE w:val="0"/>
        <w:autoSpaceDN w:val="0"/>
        <w:adjustRightInd w:val="0"/>
        <w:spacing w:line="360" w:lineRule="auto"/>
        <w:ind w:left="14"/>
        <w:jc w:val="both"/>
        <w:rPr>
          <w:b/>
          <w:bCs/>
        </w:rPr>
      </w:pPr>
      <w:r w:rsidRPr="000F7BE5">
        <w:rPr>
          <w:b/>
          <w:bCs/>
          <w:color w:val="000000"/>
        </w:rPr>
        <w:t>8.5.4</w:t>
      </w:r>
      <w:r w:rsidRPr="000F7BE5">
        <w:rPr>
          <w:b/>
          <w:bCs/>
          <w:color w:val="000000"/>
        </w:rPr>
        <w:tab/>
        <w:t>Preservation</w:t>
      </w:r>
    </w:p>
    <w:p w14:paraId="783247CB" w14:textId="6EE331EC" w:rsidR="005B38BF" w:rsidRDefault="006D6354" w:rsidP="00C3638E">
      <w:pPr>
        <w:shd w:val="clear" w:color="auto" w:fill="FFFFFF"/>
        <w:autoSpaceDE w:val="0"/>
        <w:autoSpaceDN w:val="0"/>
        <w:adjustRightInd w:val="0"/>
        <w:spacing w:line="360" w:lineRule="auto"/>
        <w:jc w:val="both"/>
        <w:rPr>
          <w:color w:val="000000"/>
        </w:rPr>
      </w:pPr>
      <w:r>
        <w:rPr>
          <w:b/>
          <w:color w:val="000000"/>
        </w:rPr>
        <w:t>MCC</w:t>
      </w:r>
      <w:r w:rsidR="00DB246B">
        <w:rPr>
          <w:b/>
          <w:color w:val="000000"/>
        </w:rPr>
        <w:t>L</w:t>
      </w:r>
      <w:r w:rsidR="0018538B" w:rsidRPr="000F7BE5">
        <w:rPr>
          <w:b/>
          <w:color w:val="000000"/>
        </w:rPr>
        <w:t xml:space="preserve"> </w:t>
      </w:r>
      <w:r w:rsidR="0018538B" w:rsidRPr="000F7BE5">
        <w:rPr>
          <w:color w:val="000000"/>
        </w:rPr>
        <w:t xml:space="preserve">preserves the output during production and service provision, to the extent necessary to ensure conformity to requirements. Preservation includes identification, handling, packaging, storage, transportation, and protection. </w:t>
      </w:r>
    </w:p>
    <w:p w14:paraId="39F162C3" w14:textId="28946427" w:rsidR="00C3638E" w:rsidRPr="005B38BF" w:rsidRDefault="0018538B" w:rsidP="00C3638E">
      <w:pPr>
        <w:shd w:val="clear" w:color="auto" w:fill="FFFFFF"/>
        <w:autoSpaceDE w:val="0"/>
        <w:autoSpaceDN w:val="0"/>
        <w:adjustRightInd w:val="0"/>
        <w:spacing w:line="360" w:lineRule="auto"/>
        <w:jc w:val="both"/>
        <w:rPr>
          <w:color w:val="C00000"/>
        </w:rPr>
      </w:pPr>
      <w:r w:rsidRPr="00832CD3">
        <w:t>See details in</w:t>
      </w:r>
      <w:r w:rsidR="00994ABE" w:rsidRPr="00832CD3">
        <w:t xml:space="preserve"> </w:t>
      </w:r>
      <w:r w:rsidR="00C3638E" w:rsidRPr="00832CD3">
        <w:t xml:space="preserve">document Doc. No. </w:t>
      </w:r>
      <w:r w:rsidR="00DB246B">
        <w:t>EPL</w:t>
      </w:r>
      <w:r w:rsidR="00C3638E" w:rsidRPr="00832CD3">
        <w:t>/</w:t>
      </w:r>
      <w:r w:rsidR="00994ABE" w:rsidRPr="00832CD3">
        <w:t xml:space="preserve">PPP/SOP-019 </w:t>
      </w:r>
      <w:r w:rsidR="00C3638E" w:rsidRPr="00832CD3">
        <w:t>(</w:t>
      </w:r>
      <w:r w:rsidR="00994ABE" w:rsidRPr="00832CD3">
        <w:t>Procedure for preservation of products</w:t>
      </w:r>
      <w:r w:rsidR="00C3638E" w:rsidRPr="00832CD3">
        <w:t>).</w:t>
      </w:r>
    </w:p>
    <w:p w14:paraId="44B66126" w14:textId="77777777" w:rsidR="0018538B" w:rsidRPr="000F7BE5" w:rsidRDefault="0018538B" w:rsidP="004E52C3">
      <w:pPr>
        <w:shd w:val="clear" w:color="auto" w:fill="FFFFFF"/>
        <w:autoSpaceDE w:val="0"/>
        <w:autoSpaceDN w:val="0"/>
        <w:adjustRightInd w:val="0"/>
        <w:spacing w:line="360" w:lineRule="auto"/>
        <w:ind w:right="10"/>
        <w:jc w:val="both"/>
        <w:rPr>
          <w:color w:val="000000"/>
        </w:rPr>
      </w:pPr>
    </w:p>
    <w:p w14:paraId="23B9D4DC" w14:textId="77777777" w:rsidR="0018538B" w:rsidRPr="000F7BE5" w:rsidRDefault="0018538B" w:rsidP="0018538B">
      <w:pPr>
        <w:shd w:val="clear" w:color="auto" w:fill="FFFFFF"/>
        <w:tabs>
          <w:tab w:val="left" w:pos="730"/>
        </w:tabs>
        <w:autoSpaceDE w:val="0"/>
        <w:autoSpaceDN w:val="0"/>
        <w:adjustRightInd w:val="0"/>
        <w:spacing w:line="360" w:lineRule="auto"/>
        <w:ind w:left="14"/>
        <w:jc w:val="both"/>
        <w:rPr>
          <w:b/>
          <w:bCs/>
        </w:rPr>
      </w:pPr>
      <w:r w:rsidRPr="000F7BE5">
        <w:rPr>
          <w:b/>
          <w:bCs/>
          <w:color w:val="000000"/>
        </w:rPr>
        <w:t>8.5.5</w:t>
      </w:r>
      <w:r w:rsidRPr="000F7BE5">
        <w:rPr>
          <w:b/>
          <w:bCs/>
          <w:color w:val="000000"/>
        </w:rPr>
        <w:tab/>
        <w:t>Post-delivery activities</w:t>
      </w:r>
    </w:p>
    <w:p w14:paraId="2B27BE89" w14:textId="1DBA9AB3" w:rsidR="0018538B" w:rsidRPr="000F7BE5" w:rsidRDefault="006D6354" w:rsidP="0018538B">
      <w:pPr>
        <w:shd w:val="clear" w:color="auto" w:fill="FFFFFF"/>
        <w:autoSpaceDE w:val="0"/>
        <w:autoSpaceDN w:val="0"/>
        <w:adjustRightInd w:val="0"/>
        <w:spacing w:line="360" w:lineRule="auto"/>
        <w:ind w:left="19" w:right="19"/>
        <w:jc w:val="both"/>
        <w:rPr>
          <w:b/>
          <w:bCs/>
        </w:rPr>
      </w:pPr>
      <w:r>
        <w:rPr>
          <w:b/>
          <w:color w:val="000000"/>
        </w:rPr>
        <w:t>MCC</w:t>
      </w:r>
      <w:r w:rsidR="00DB246B">
        <w:rPr>
          <w:b/>
          <w:color w:val="000000"/>
        </w:rPr>
        <w:t>L</w:t>
      </w:r>
      <w:r w:rsidR="0018538B" w:rsidRPr="000F7BE5">
        <w:rPr>
          <w:b/>
          <w:color w:val="000000"/>
        </w:rPr>
        <w:t xml:space="preserve"> </w:t>
      </w:r>
      <w:r w:rsidR="0018538B" w:rsidRPr="000F7BE5">
        <w:rPr>
          <w:color w:val="000000"/>
        </w:rPr>
        <w:t xml:space="preserve">meet requirements for post-delivery activities associated with its Products .In determining the extent of post-delivery activities that are required, the </w:t>
      </w:r>
      <w:r>
        <w:rPr>
          <w:b/>
          <w:color w:val="000000"/>
        </w:rPr>
        <w:t>MCC</w:t>
      </w:r>
      <w:r w:rsidR="00DB246B">
        <w:rPr>
          <w:b/>
          <w:color w:val="000000"/>
        </w:rPr>
        <w:t>L</w:t>
      </w:r>
      <w:r w:rsidR="0018538B" w:rsidRPr="000F7BE5">
        <w:rPr>
          <w:b/>
          <w:color w:val="000000"/>
        </w:rPr>
        <w:t xml:space="preserve"> </w:t>
      </w:r>
      <w:r w:rsidR="0018538B" w:rsidRPr="000F7BE5">
        <w:rPr>
          <w:color w:val="000000"/>
        </w:rPr>
        <w:t>considers:</w:t>
      </w:r>
    </w:p>
    <w:p w14:paraId="2EC5539B" w14:textId="77777777" w:rsidR="0018538B" w:rsidRPr="000F7BE5" w:rsidRDefault="0018538B" w:rsidP="0018538B">
      <w:pPr>
        <w:pStyle w:val="ListParagraph"/>
        <w:numPr>
          <w:ilvl w:val="0"/>
          <w:numId w:val="39"/>
        </w:numPr>
        <w:shd w:val="clear" w:color="auto" w:fill="FFFFFF"/>
        <w:tabs>
          <w:tab w:val="left" w:pos="389"/>
        </w:tabs>
        <w:autoSpaceDE w:val="0"/>
        <w:autoSpaceDN w:val="0"/>
        <w:adjustRightInd w:val="0"/>
        <w:spacing w:line="360" w:lineRule="auto"/>
        <w:jc w:val="both"/>
        <w:rPr>
          <w:color w:val="000000"/>
        </w:rPr>
      </w:pPr>
      <w:r w:rsidRPr="000F7BE5">
        <w:rPr>
          <w:color w:val="000000"/>
        </w:rPr>
        <w:t>statutory and regulatory requirements;</w:t>
      </w:r>
    </w:p>
    <w:p w14:paraId="63251FDF" w14:textId="77777777" w:rsidR="0018538B" w:rsidRPr="000F7BE5" w:rsidRDefault="0018538B" w:rsidP="0018538B">
      <w:pPr>
        <w:pStyle w:val="ListParagraph"/>
        <w:numPr>
          <w:ilvl w:val="0"/>
          <w:numId w:val="39"/>
        </w:numPr>
        <w:shd w:val="clear" w:color="auto" w:fill="FFFFFF"/>
        <w:tabs>
          <w:tab w:val="left" w:pos="389"/>
        </w:tabs>
        <w:autoSpaceDE w:val="0"/>
        <w:autoSpaceDN w:val="0"/>
        <w:adjustRightInd w:val="0"/>
        <w:spacing w:line="360" w:lineRule="auto"/>
        <w:jc w:val="both"/>
        <w:rPr>
          <w:color w:val="000000"/>
        </w:rPr>
      </w:pPr>
      <w:r w:rsidRPr="000F7BE5">
        <w:rPr>
          <w:color w:val="000000"/>
        </w:rPr>
        <w:t>the potential undesired consequences associated with its Products;</w:t>
      </w:r>
    </w:p>
    <w:p w14:paraId="2244A18E" w14:textId="77777777" w:rsidR="0018538B" w:rsidRPr="000F7BE5" w:rsidRDefault="0018538B" w:rsidP="0018538B">
      <w:pPr>
        <w:pStyle w:val="ListParagraph"/>
        <w:numPr>
          <w:ilvl w:val="0"/>
          <w:numId w:val="39"/>
        </w:numPr>
        <w:shd w:val="clear" w:color="auto" w:fill="FFFFFF"/>
        <w:tabs>
          <w:tab w:val="left" w:pos="389"/>
        </w:tabs>
        <w:autoSpaceDE w:val="0"/>
        <w:autoSpaceDN w:val="0"/>
        <w:adjustRightInd w:val="0"/>
        <w:spacing w:line="360" w:lineRule="auto"/>
        <w:jc w:val="both"/>
        <w:rPr>
          <w:i/>
          <w:iCs/>
          <w:color w:val="000000"/>
        </w:rPr>
      </w:pPr>
      <w:r w:rsidRPr="000F7BE5">
        <w:rPr>
          <w:color w:val="000000"/>
        </w:rPr>
        <w:t>the nature, use and intended lifetime of its Products;</w:t>
      </w:r>
    </w:p>
    <w:p w14:paraId="3DF67B82" w14:textId="77777777" w:rsidR="0018538B" w:rsidRPr="000F7BE5" w:rsidRDefault="0018538B" w:rsidP="0018538B">
      <w:pPr>
        <w:pStyle w:val="ListParagraph"/>
        <w:numPr>
          <w:ilvl w:val="0"/>
          <w:numId w:val="39"/>
        </w:numPr>
        <w:shd w:val="clear" w:color="auto" w:fill="FFFFFF"/>
        <w:tabs>
          <w:tab w:val="left" w:pos="389"/>
        </w:tabs>
        <w:autoSpaceDE w:val="0"/>
        <w:autoSpaceDN w:val="0"/>
        <w:adjustRightInd w:val="0"/>
        <w:spacing w:line="360" w:lineRule="auto"/>
        <w:jc w:val="both"/>
        <w:rPr>
          <w:color w:val="000000"/>
        </w:rPr>
      </w:pPr>
      <w:r w:rsidRPr="000F7BE5">
        <w:rPr>
          <w:color w:val="000000"/>
        </w:rPr>
        <w:t>customer requirements;</w:t>
      </w:r>
    </w:p>
    <w:p w14:paraId="33ED0989" w14:textId="77777777" w:rsidR="0018538B" w:rsidRPr="000F7BE5" w:rsidRDefault="0018538B" w:rsidP="0018538B">
      <w:pPr>
        <w:pStyle w:val="ListParagraph"/>
        <w:numPr>
          <w:ilvl w:val="0"/>
          <w:numId w:val="40"/>
        </w:numPr>
        <w:shd w:val="clear" w:color="auto" w:fill="FFFFFF"/>
        <w:tabs>
          <w:tab w:val="left" w:pos="389"/>
        </w:tabs>
        <w:autoSpaceDE w:val="0"/>
        <w:autoSpaceDN w:val="0"/>
        <w:adjustRightInd w:val="0"/>
        <w:spacing w:line="360" w:lineRule="auto"/>
        <w:jc w:val="both"/>
        <w:rPr>
          <w:color w:val="000000"/>
        </w:rPr>
      </w:pPr>
      <w:r w:rsidRPr="000F7BE5">
        <w:rPr>
          <w:color w:val="000000"/>
        </w:rPr>
        <w:t>Customer feedback.</w:t>
      </w:r>
    </w:p>
    <w:p w14:paraId="2793A869" w14:textId="0F5E6558" w:rsidR="0018538B" w:rsidRPr="00D16CE7" w:rsidRDefault="005B38BF" w:rsidP="00D16CE7">
      <w:pPr>
        <w:shd w:val="clear" w:color="auto" w:fill="FFFFFF"/>
        <w:autoSpaceDE w:val="0"/>
        <w:autoSpaceDN w:val="0"/>
        <w:adjustRightInd w:val="0"/>
        <w:spacing w:line="360" w:lineRule="auto"/>
        <w:jc w:val="both"/>
      </w:pPr>
      <w:r w:rsidRPr="00832CD3">
        <w:lastRenderedPageBreak/>
        <w:t xml:space="preserve">See information in document Doc. No. </w:t>
      </w:r>
      <w:r w:rsidR="006D6354">
        <w:t>MCCL</w:t>
      </w:r>
      <w:r w:rsidRPr="00832CD3">
        <w:t>/PDA/SOP-023 (Procedure for post-delivery activities).</w:t>
      </w:r>
    </w:p>
    <w:p w14:paraId="66B07D3D" w14:textId="77777777" w:rsidR="0018538B" w:rsidRPr="000F7BE5" w:rsidRDefault="0018538B" w:rsidP="0018538B">
      <w:pPr>
        <w:shd w:val="clear" w:color="auto" w:fill="FFFFFF"/>
        <w:tabs>
          <w:tab w:val="left" w:pos="730"/>
        </w:tabs>
        <w:autoSpaceDE w:val="0"/>
        <w:autoSpaceDN w:val="0"/>
        <w:adjustRightInd w:val="0"/>
        <w:spacing w:line="360" w:lineRule="auto"/>
        <w:ind w:left="14"/>
        <w:jc w:val="both"/>
        <w:rPr>
          <w:b/>
          <w:bCs/>
        </w:rPr>
      </w:pPr>
      <w:r w:rsidRPr="000F7BE5">
        <w:rPr>
          <w:b/>
          <w:bCs/>
          <w:color w:val="000000"/>
        </w:rPr>
        <w:t>8.5.6</w:t>
      </w:r>
      <w:r w:rsidRPr="000F7BE5">
        <w:rPr>
          <w:b/>
          <w:bCs/>
          <w:color w:val="000000"/>
        </w:rPr>
        <w:tab/>
        <w:t>Control of changes</w:t>
      </w:r>
    </w:p>
    <w:p w14:paraId="1BC176BD" w14:textId="6372B4EA" w:rsidR="0018538B" w:rsidRDefault="006D6354" w:rsidP="0018538B">
      <w:pPr>
        <w:shd w:val="clear" w:color="auto" w:fill="FFFFFF"/>
        <w:autoSpaceDE w:val="0"/>
        <w:autoSpaceDN w:val="0"/>
        <w:adjustRightInd w:val="0"/>
        <w:spacing w:line="360" w:lineRule="auto"/>
        <w:ind w:left="19" w:right="19"/>
        <w:jc w:val="both"/>
        <w:rPr>
          <w:color w:val="000000"/>
        </w:rPr>
      </w:pPr>
      <w:r>
        <w:rPr>
          <w:b/>
          <w:color w:val="000000"/>
        </w:rPr>
        <w:t>MCC</w:t>
      </w:r>
      <w:r w:rsidR="00DB246B">
        <w:rPr>
          <w:b/>
          <w:color w:val="000000"/>
        </w:rPr>
        <w:t>L</w:t>
      </w:r>
      <w:r w:rsidR="0018538B" w:rsidRPr="000F7BE5">
        <w:rPr>
          <w:b/>
          <w:color w:val="000000"/>
        </w:rPr>
        <w:t xml:space="preserve"> </w:t>
      </w:r>
      <w:r w:rsidR="0018538B" w:rsidRPr="000F7BE5">
        <w:rPr>
          <w:color w:val="000000"/>
        </w:rPr>
        <w:t xml:space="preserve">reviews and controls change for production or service provision, to the extent necessary to ensure continuing conformity with requirements. </w:t>
      </w:r>
      <w:r w:rsidR="0018538B" w:rsidRPr="000F7BE5">
        <w:rPr>
          <w:bCs/>
        </w:rPr>
        <w:t xml:space="preserve">It </w:t>
      </w:r>
      <w:r w:rsidR="0018538B" w:rsidRPr="000F7BE5">
        <w:rPr>
          <w:color w:val="000000"/>
        </w:rPr>
        <w:t>retains documented information describing the results of the review of changes, the person(s) authorizing the change, and any necessary actions arising from the review.</w:t>
      </w:r>
    </w:p>
    <w:p w14:paraId="1678D9E8" w14:textId="3AE2D76B" w:rsidR="00723F6D" w:rsidRPr="00246D72" w:rsidRDefault="00723F6D" w:rsidP="00723F6D">
      <w:pPr>
        <w:shd w:val="clear" w:color="auto" w:fill="FFFFFF"/>
        <w:autoSpaceDE w:val="0"/>
        <w:autoSpaceDN w:val="0"/>
        <w:adjustRightInd w:val="0"/>
        <w:spacing w:line="360" w:lineRule="auto"/>
        <w:jc w:val="both"/>
      </w:pPr>
      <w:r w:rsidRPr="00246D72">
        <w:t xml:space="preserve">See information in document Doc. No. </w:t>
      </w:r>
      <w:r w:rsidR="006D6354">
        <w:t>MCC</w:t>
      </w:r>
      <w:r w:rsidR="00DB246B">
        <w:t>L</w:t>
      </w:r>
      <w:r w:rsidR="00994ABE" w:rsidRPr="00246D72">
        <w:t xml:space="preserve">/COP/SOP-003 </w:t>
      </w:r>
      <w:r w:rsidRPr="00246D72">
        <w:t>(</w:t>
      </w:r>
      <w:r w:rsidR="00994ABE" w:rsidRPr="00246D72">
        <w:t>Control of products change</w:t>
      </w:r>
      <w:r w:rsidRPr="00246D72">
        <w:t>).</w:t>
      </w:r>
    </w:p>
    <w:p w14:paraId="67F4E183" w14:textId="77777777" w:rsidR="0018538B" w:rsidRPr="000F7BE5" w:rsidRDefault="0018538B" w:rsidP="0018538B">
      <w:pPr>
        <w:shd w:val="clear" w:color="auto" w:fill="FFFFFF"/>
        <w:autoSpaceDE w:val="0"/>
        <w:autoSpaceDN w:val="0"/>
        <w:adjustRightInd w:val="0"/>
        <w:spacing w:line="360" w:lineRule="auto"/>
        <w:ind w:left="19" w:right="19"/>
        <w:jc w:val="both"/>
        <w:rPr>
          <w:b/>
          <w:bCs/>
        </w:rPr>
      </w:pPr>
    </w:p>
    <w:p w14:paraId="387C48EA" w14:textId="77777777" w:rsidR="0018538B" w:rsidRPr="000F7BE5" w:rsidRDefault="0018538B" w:rsidP="0018538B">
      <w:pPr>
        <w:shd w:val="clear" w:color="auto" w:fill="FFFFFF"/>
        <w:autoSpaceDE w:val="0"/>
        <w:autoSpaceDN w:val="0"/>
        <w:adjustRightInd w:val="0"/>
        <w:spacing w:line="360" w:lineRule="auto"/>
        <w:ind w:left="10"/>
        <w:jc w:val="both"/>
        <w:rPr>
          <w:b/>
          <w:bCs/>
        </w:rPr>
      </w:pPr>
      <w:r w:rsidRPr="000F7BE5">
        <w:rPr>
          <w:b/>
          <w:bCs/>
          <w:color w:val="000000"/>
        </w:rPr>
        <w:t>8.6    Release of Products</w:t>
      </w:r>
    </w:p>
    <w:p w14:paraId="1306092F" w14:textId="75C51DC1" w:rsidR="0018538B" w:rsidRDefault="006D6354" w:rsidP="0018538B">
      <w:pPr>
        <w:shd w:val="clear" w:color="auto" w:fill="FFFFFF"/>
        <w:autoSpaceDE w:val="0"/>
        <w:autoSpaceDN w:val="0"/>
        <w:adjustRightInd w:val="0"/>
        <w:spacing w:line="360" w:lineRule="auto"/>
        <w:ind w:left="10" w:right="29"/>
        <w:jc w:val="both"/>
        <w:rPr>
          <w:color w:val="000000"/>
        </w:rPr>
      </w:pPr>
      <w:r>
        <w:rPr>
          <w:b/>
          <w:color w:val="000000"/>
        </w:rPr>
        <w:t>MCC</w:t>
      </w:r>
      <w:r w:rsidR="00DB246B">
        <w:rPr>
          <w:b/>
          <w:color w:val="000000"/>
        </w:rPr>
        <w:t>L</w:t>
      </w:r>
      <w:r w:rsidR="0018538B" w:rsidRPr="000F7BE5">
        <w:rPr>
          <w:b/>
          <w:color w:val="000000"/>
        </w:rPr>
        <w:t xml:space="preserve"> </w:t>
      </w:r>
      <w:r w:rsidR="0018538B" w:rsidRPr="000F7BE5">
        <w:rPr>
          <w:color w:val="000000"/>
        </w:rPr>
        <w:t>implements planned arrangements, at appropriate stages, to verify that the product and service requirements have been met. The release of product to the customer does not proceed until the planned arrangements have been satisfactorily completed, unless otherwise approved by a relevant authority and, as applicable, by the customer.</w:t>
      </w:r>
    </w:p>
    <w:p w14:paraId="24D87F4D" w14:textId="3BA44DC5" w:rsidR="00723F6D" w:rsidRPr="004E52C3" w:rsidRDefault="00723F6D" w:rsidP="00723F6D">
      <w:pPr>
        <w:shd w:val="clear" w:color="auto" w:fill="FFFFFF"/>
        <w:autoSpaceDE w:val="0"/>
        <w:autoSpaceDN w:val="0"/>
        <w:adjustRightInd w:val="0"/>
        <w:spacing w:line="360" w:lineRule="auto"/>
        <w:jc w:val="both"/>
        <w:rPr>
          <w:color w:val="EE0000"/>
        </w:rPr>
      </w:pPr>
      <w:r w:rsidRPr="00832CD3">
        <w:t xml:space="preserve">See information in document Doc. No. </w:t>
      </w:r>
      <w:r w:rsidR="006D6354">
        <w:t>MCC</w:t>
      </w:r>
      <w:r w:rsidR="00DB246B">
        <w:t>L</w:t>
      </w:r>
      <w:r w:rsidR="00246D72" w:rsidRPr="00832CD3">
        <w:t>/POP/SOP-020</w:t>
      </w:r>
      <w:r w:rsidRPr="00832CD3">
        <w:t xml:space="preserve"> (R</w:t>
      </w:r>
      <w:r w:rsidR="00246D72" w:rsidRPr="00832CD3">
        <w:t>elease of products</w:t>
      </w:r>
      <w:r w:rsidRPr="00832CD3">
        <w:t>).</w:t>
      </w:r>
    </w:p>
    <w:p w14:paraId="699B112F" w14:textId="77777777" w:rsidR="0018538B" w:rsidRPr="000F7BE5" w:rsidRDefault="0018538B" w:rsidP="0018538B">
      <w:pPr>
        <w:shd w:val="clear" w:color="auto" w:fill="FFFFFF"/>
        <w:autoSpaceDE w:val="0"/>
        <w:autoSpaceDN w:val="0"/>
        <w:adjustRightInd w:val="0"/>
        <w:spacing w:line="360" w:lineRule="auto"/>
        <w:ind w:left="10" w:right="29"/>
        <w:jc w:val="both"/>
        <w:rPr>
          <w:b/>
          <w:bCs/>
        </w:rPr>
      </w:pPr>
    </w:p>
    <w:p w14:paraId="7CEF325B" w14:textId="7325D344" w:rsidR="0018538B" w:rsidRPr="000F7BE5" w:rsidRDefault="006D6354" w:rsidP="0018538B">
      <w:pPr>
        <w:shd w:val="clear" w:color="auto" w:fill="FFFFFF"/>
        <w:autoSpaceDE w:val="0"/>
        <w:autoSpaceDN w:val="0"/>
        <w:adjustRightInd w:val="0"/>
        <w:spacing w:line="360" w:lineRule="auto"/>
        <w:ind w:right="5"/>
        <w:jc w:val="both"/>
        <w:rPr>
          <w:b/>
          <w:bCs/>
        </w:rPr>
      </w:pPr>
      <w:r>
        <w:rPr>
          <w:b/>
          <w:bCs/>
        </w:rPr>
        <w:t>MCC</w:t>
      </w:r>
      <w:r w:rsidR="00DB246B">
        <w:rPr>
          <w:b/>
          <w:bCs/>
        </w:rPr>
        <w:t>L</w:t>
      </w:r>
      <w:r w:rsidR="0018538B" w:rsidRPr="000F7BE5">
        <w:rPr>
          <w:b/>
          <w:bCs/>
        </w:rPr>
        <w:t xml:space="preserve"> </w:t>
      </w:r>
      <w:r w:rsidR="0018538B" w:rsidRPr="000F7BE5">
        <w:rPr>
          <w:color w:val="000000"/>
        </w:rPr>
        <w:t>retains documented information on the release of Products which includes the following:</w:t>
      </w:r>
    </w:p>
    <w:p w14:paraId="7F6BB7AE" w14:textId="77777777" w:rsidR="0018538B" w:rsidRPr="000F7BE5" w:rsidRDefault="0018538B" w:rsidP="0018538B">
      <w:pPr>
        <w:pStyle w:val="ListParagraph"/>
        <w:numPr>
          <w:ilvl w:val="0"/>
          <w:numId w:val="41"/>
        </w:numPr>
        <w:shd w:val="clear" w:color="auto" w:fill="FFFFFF"/>
        <w:tabs>
          <w:tab w:val="left" w:pos="408"/>
        </w:tabs>
        <w:autoSpaceDE w:val="0"/>
        <w:autoSpaceDN w:val="0"/>
        <w:adjustRightInd w:val="0"/>
        <w:spacing w:line="360" w:lineRule="auto"/>
        <w:jc w:val="both"/>
        <w:rPr>
          <w:color w:val="000000"/>
        </w:rPr>
      </w:pPr>
      <w:r w:rsidRPr="000F7BE5">
        <w:rPr>
          <w:color w:val="000000"/>
        </w:rPr>
        <w:t>Evidence of conformity with the acceptance criteria.</w:t>
      </w:r>
    </w:p>
    <w:p w14:paraId="62727A55" w14:textId="77777777" w:rsidR="0018538B" w:rsidRPr="000F7BE5" w:rsidRDefault="0018538B" w:rsidP="0018538B">
      <w:pPr>
        <w:pStyle w:val="ListParagraph"/>
        <w:numPr>
          <w:ilvl w:val="0"/>
          <w:numId w:val="41"/>
        </w:numPr>
        <w:shd w:val="clear" w:color="auto" w:fill="FFFFFF"/>
        <w:tabs>
          <w:tab w:val="left" w:pos="408"/>
        </w:tabs>
        <w:autoSpaceDE w:val="0"/>
        <w:autoSpaceDN w:val="0"/>
        <w:adjustRightInd w:val="0"/>
        <w:spacing w:line="360" w:lineRule="auto"/>
        <w:jc w:val="both"/>
        <w:rPr>
          <w:color w:val="000000"/>
        </w:rPr>
      </w:pPr>
      <w:r w:rsidRPr="000F7BE5">
        <w:rPr>
          <w:color w:val="000000"/>
        </w:rPr>
        <w:t>Traceability to the person(s) authorizing the release.</w:t>
      </w:r>
    </w:p>
    <w:p w14:paraId="5CCBECEA" w14:textId="77777777" w:rsidR="0018538B" w:rsidRPr="000F7BE5" w:rsidRDefault="0018538B" w:rsidP="0018538B">
      <w:pPr>
        <w:shd w:val="clear" w:color="auto" w:fill="FFFFFF"/>
        <w:tabs>
          <w:tab w:val="left" w:pos="408"/>
        </w:tabs>
        <w:autoSpaceDE w:val="0"/>
        <w:autoSpaceDN w:val="0"/>
        <w:adjustRightInd w:val="0"/>
        <w:spacing w:line="360" w:lineRule="auto"/>
        <w:jc w:val="both"/>
        <w:rPr>
          <w:color w:val="FF0000"/>
        </w:rPr>
      </w:pPr>
    </w:p>
    <w:p w14:paraId="164CA547" w14:textId="77777777" w:rsidR="0018538B" w:rsidRPr="000F7BE5" w:rsidRDefault="0018538B" w:rsidP="0018538B">
      <w:pPr>
        <w:shd w:val="clear" w:color="auto" w:fill="FFFFFF"/>
        <w:autoSpaceDE w:val="0"/>
        <w:autoSpaceDN w:val="0"/>
        <w:adjustRightInd w:val="0"/>
        <w:spacing w:line="360" w:lineRule="auto"/>
        <w:ind w:left="29"/>
        <w:jc w:val="both"/>
        <w:rPr>
          <w:b/>
          <w:bCs/>
        </w:rPr>
      </w:pPr>
      <w:r w:rsidRPr="000F7BE5">
        <w:rPr>
          <w:b/>
          <w:bCs/>
          <w:color w:val="000000"/>
        </w:rPr>
        <w:t>8.7    Control of nonconforming outputs</w:t>
      </w:r>
    </w:p>
    <w:p w14:paraId="1C52128D" w14:textId="412401BC" w:rsidR="0018538B" w:rsidRDefault="0018538B" w:rsidP="00723F6D">
      <w:pPr>
        <w:shd w:val="clear" w:color="auto" w:fill="FFFFFF"/>
        <w:tabs>
          <w:tab w:val="left" w:pos="701"/>
        </w:tabs>
        <w:autoSpaceDE w:val="0"/>
        <w:autoSpaceDN w:val="0"/>
        <w:adjustRightInd w:val="0"/>
        <w:spacing w:line="360" w:lineRule="auto"/>
        <w:ind w:left="24"/>
        <w:jc w:val="both"/>
        <w:rPr>
          <w:color w:val="000000"/>
        </w:rPr>
      </w:pPr>
      <w:r w:rsidRPr="000F7BE5">
        <w:rPr>
          <w:b/>
          <w:bCs/>
          <w:color w:val="000000"/>
        </w:rPr>
        <w:t>8.7.1</w:t>
      </w:r>
      <w:r w:rsidRPr="000F7BE5">
        <w:rPr>
          <w:b/>
          <w:bCs/>
          <w:color w:val="000000"/>
        </w:rPr>
        <w:tab/>
      </w:r>
      <w:r w:rsidR="006D6354">
        <w:rPr>
          <w:b/>
          <w:color w:val="000000"/>
        </w:rPr>
        <w:t>MCC</w:t>
      </w:r>
      <w:r w:rsidR="00DB246B">
        <w:rPr>
          <w:b/>
          <w:color w:val="000000"/>
        </w:rPr>
        <w:t>L</w:t>
      </w:r>
      <w:r w:rsidRPr="000F7BE5">
        <w:rPr>
          <w:b/>
          <w:color w:val="000000"/>
        </w:rPr>
        <w:t xml:space="preserve"> </w:t>
      </w:r>
      <w:r w:rsidRPr="000F7BE5">
        <w:rPr>
          <w:color w:val="000000"/>
        </w:rPr>
        <w:t xml:space="preserve">ensures that outputs that do not conform to their requirements are identified and controlled to prevent their unintended use or delivery. </w:t>
      </w:r>
      <w:r w:rsidRPr="000F7BE5">
        <w:rPr>
          <w:bCs/>
        </w:rPr>
        <w:t xml:space="preserve">It </w:t>
      </w:r>
      <w:r w:rsidRPr="000F7BE5">
        <w:rPr>
          <w:color w:val="000000"/>
        </w:rPr>
        <w:t>takes appropriate action based on the nature of the nonconformity and its effect on the conformity of Products. This also applies to nonconforming Products detected after delivery of Products, during or after the provision of products.</w:t>
      </w:r>
    </w:p>
    <w:p w14:paraId="6D95791B" w14:textId="3F4465C8" w:rsidR="00723F6D" w:rsidRPr="00723F6D" w:rsidRDefault="00723F6D" w:rsidP="00723F6D">
      <w:pPr>
        <w:shd w:val="clear" w:color="auto" w:fill="FFFFFF"/>
        <w:autoSpaceDE w:val="0"/>
        <w:autoSpaceDN w:val="0"/>
        <w:adjustRightInd w:val="0"/>
        <w:spacing w:line="360" w:lineRule="auto"/>
        <w:jc w:val="both"/>
        <w:rPr>
          <w:color w:val="FF0000"/>
        </w:rPr>
      </w:pPr>
      <w:r w:rsidRPr="00246D72">
        <w:t>See information in document Doc. No.</w:t>
      </w:r>
      <w:r w:rsidR="006D6354">
        <w:t xml:space="preserve"> MCC</w:t>
      </w:r>
      <w:r w:rsidR="00DB246B">
        <w:rPr>
          <w:rFonts w:ascii="Arial" w:hAnsi="Arial" w:cs="Arial"/>
          <w:b/>
          <w:sz w:val="18"/>
          <w:szCs w:val="18"/>
        </w:rPr>
        <w:t>L</w:t>
      </w:r>
      <w:r w:rsidR="00246D72" w:rsidRPr="00246D72">
        <w:rPr>
          <w:rFonts w:ascii="Arial" w:hAnsi="Arial" w:cs="Arial"/>
          <w:b/>
          <w:sz w:val="18"/>
          <w:szCs w:val="18"/>
        </w:rPr>
        <w:t>/INP/SOP-011</w:t>
      </w:r>
      <w:r w:rsidR="00246D72" w:rsidRPr="00246D72">
        <w:t xml:space="preserve"> </w:t>
      </w:r>
      <w:r w:rsidRPr="00246D72">
        <w:t>(</w:t>
      </w:r>
      <w:r w:rsidR="00246D72" w:rsidRPr="00246D72">
        <w:t>Internal non-conforming procedure</w:t>
      </w:r>
      <w:r w:rsidRPr="00246D72">
        <w:t>).</w:t>
      </w:r>
    </w:p>
    <w:p w14:paraId="12570E80" w14:textId="77777777" w:rsidR="005B38BF" w:rsidRDefault="005B38BF" w:rsidP="0018538B">
      <w:pPr>
        <w:shd w:val="clear" w:color="auto" w:fill="FFFFFF"/>
        <w:autoSpaceDE w:val="0"/>
        <w:autoSpaceDN w:val="0"/>
        <w:adjustRightInd w:val="0"/>
        <w:spacing w:line="360" w:lineRule="auto"/>
        <w:ind w:left="24"/>
        <w:jc w:val="both"/>
        <w:rPr>
          <w:b/>
          <w:color w:val="000000"/>
        </w:rPr>
      </w:pPr>
    </w:p>
    <w:p w14:paraId="139E7195" w14:textId="078B41C2" w:rsidR="0018538B" w:rsidRPr="000F7BE5" w:rsidRDefault="006D6354" w:rsidP="0018538B">
      <w:pPr>
        <w:shd w:val="clear" w:color="auto" w:fill="FFFFFF"/>
        <w:autoSpaceDE w:val="0"/>
        <w:autoSpaceDN w:val="0"/>
        <w:adjustRightInd w:val="0"/>
        <w:spacing w:line="360" w:lineRule="auto"/>
        <w:ind w:left="24"/>
        <w:jc w:val="both"/>
        <w:rPr>
          <w:b/>
          <w:bCs/>
        </w:rPr>
      </w:pPr>
      <w:r>
        <w:rPr>
          <w:b/>
          <w:color w:val="000000"/>
        </w:rPr>
        <w:t>MCC</w:t>
      </w:r>
      <w:r w:rsidR="00DB246B">
        <w:rPr>
          <w:b/>
          <w:color w:val="000000"/>
        </w:rPr>
        <w:t>L</w:t>
      </w:r>
      <w:r w:rsidR="0018538B" w:rsidRPr="000F7BE5">
        <w:rPr>
          <w:b/>
          <w:color w:val="000000"/>
        </w:rPr>
        <w:t xml:space="preserve"> </w:t>
      </w:r>
      <w:r w:rsidR="0018538B" w:rsidRPr="000F7BE5">
        <w:rPr>
          <w:color w:val="000000"/>
        </w:rPr>
        <w:t>deals with nonconforming outputs in one or more of the following ways:</w:t>
      </w:r>
    </w:p>
    <w:p w14:paraId="40782A1C" w14:textId="77777777" w:rsidR="0018538B" w:rsidRPr="000F7BE5" w:rsidRDefault="0018538B" w:rsidP="0018538B">
      <w:pPr>
        <w:pStyle w:val="ListParagraph"/>
        <w:numPr>
          <w:ilvl w:val="0"/>
          <w:numId w:val="42"/>
        </w:numPr>
        <w:shd w:val="clear" w:color="auto" w:fill="FFFFFF"/>
        <w:tabs>
          <w:tab w:val="left" w:pos="398"/>
        </w:tabs>
        <w:autoSpaceDE w:val="0"/>
        <w:autoSpaceDN w:val="0"/>
        <w:adjustRightInd w:val="0"/>
        <w:spacing w:line="360" w:lineRule="auto"/>
        <w:jc w:val="both"/>
        <w:rPr>
          <w:b/>
          <w:bCs/>
        </w:rPr>
      </w:pPr>
      <w:r w:rsidRPr="000F7BE5">
        <w:rPr>
          <w:color w:val="000000"/>
        </w:rPr>
        <w:t>Correction;</w:t>
      </w:r>
    </w:p>
    <w:p w14:paraId="5CF44ADD" w14:textId="77777777" w:rsidR="0018538B" w:rsidRPr="000F7BE5" w:rsidRDefault="0018538B" w:rsidP="0018538B">
      <w:pPr>
        <w:pStyle w:val="ListParagraph"/>
        <w:numPr>
          <w:ilvl w:val="0"/>
          <w:numId w:val="42"/>
        </w:numPr>
        <w:shd w:val="clear" w:color="auto" w:fill="FFFFFF"/>
        <w:tabs>
          <w:tab w:val="left" w:pos="398"/>
        </w:tabs>
        <w:autoSpaceDE w:val="0"/>
        <w:autoSpaceDN w:val="0"/>
        <w:adjustRightInd w:val="0"/>
        <w:spacing w:line="360" w:lineRule="auto"/>
        <w:jc w:val="both"/>
        <w:rPr>
          <w:color w:val="000000"/>
        </w:rPr>
      </w:pPr>
      <w:r w:rsidRPr="000F7BE5">
        <w:rPr>
          <w:color w:val="000000"/>
        </w:rPr>
        <w:t>Return or suspension of provision of Products;</w:t>
      </w:r>
    </w:p>
    <w:p w14:paraId="22E8E032" w14:textId="77777777" w:rsidR="0018538B" w:rsidRPr="000F7BE5" w:rsidRDefault="0018538B" w:rsidP="0018538B">
      <w:pPr>
        <w:pStyle w:val="ListParagraph"/>
        <w:numPr>
          <w:ilvl w:val="0"/>
          <w:numId w:val="42"/>
        </w:numPr>
        <w:shd w:val="clear" w:color="auto" w:fill="FFFFFF"/>
        <w:tabs>
          <w:tab w:val="left" w:pos="398"/>
        </w:tabs>
        <w:autoSpaceDE w:val="0"/>
        <w:autoSpaceDN w:val="0"/>
        <w:adjustRightInd w:val="0"/>
        <w:spacing w:line="360" w:lineRule="auto"/>
        <w:jc w:val="both"/>
        <w:rPr>
          <w:color w:val="000000"/>
        </w:rPr>
      </w:pPr>
      <w:r w:rsidRPr="000F7BE5">
        <w:rPr>
          <w:color w:val="000000"/>
        </w:rPr>
        <w:t>Informing the customer;</w:t>
      </w:r>
    </w:p>
    <w:p w14:paraId="5AEDA4D2" w14:textId="77777777" w:rsidR="0018538B" w:rsidRPr="000F7BE5" w:rsidRDefault="0018538B" w:rsidP="0018538B">
      <w:pPr>
        <w:pStyle w:val="ListParagraph"/>
        <w:numPr>
          <w:ilvl w:val="0"/>
          <w:numId w:val="42"/>
        </w:numPr>
        <w:shd w:val="clear" w:color="auto" w:fill="FFFFFF"/>
        <w:tabs>
          <w:tab w:val="left" w:pos="398"/>
        </w:tabs>
        <w:autoSpaceDE w:val="0"/>
        <w:autoSpaceDN w:val="0"/>
        <w:adjustRightInd w:val="0"/>
        <w:spacing w:line="360" w:lineRule="auto"/>
        <w:jc w:val="both"/>
        <w:rPr>
          <w:b/>
          <w:bCs/>
        </w:rPr>
      </w:pPr>
      <w:r w:rsidRPr="000F7BE5">
        <w:rPr>
          <w:color w:val="000000"/>
        </w:rPr>
        <w:t>Obtaining authorization for acceptance under concession.</w:t>
      </w:r>
    </w:p>
    <w:p w14:paraId="42A7DEA6" w14:textId="478F43A2" w:rsidR="0018538B" w:rsidRPr="00723F6D" w:rsidRDefault="0018538B" w:rsidP="0018538B">
      <w:pPr>
        <w:shd w:val="clear" w:color="auto" w:fill="FFFFFF"/>
        <w:autoSpaceDE w:val="0"/>
        <w:autoSpaceDN w:val="0"/>
        <w:adjustRightInd w:val="0"/>
        <w:spacing w:line="360" w:lineRule="auto"/>
        <w:jc w:val="both"/>
        <w:rPr>
          <w:color w:val="000000"/>
        </w:rPr>
      </w:pPr>
      <w:r w:rsidRPr="000F7BE5">
        <w:rPr>
          <w:color w:val="000000"/>
        </w:rPr>
        <w:t>Conformity to the requirements are verified when nonconforming outputs are corrected.</w:t>
      </w:r>
    </w:p>
    <w:p w14:paraId="3D1567B6" w14:textId="7317BE88" w:rsidR="0018538B" w:rsidRPr="000F7BE5" w:rsidRDefault="006D6354" w:rsidP="0018538B">
      <w:pPr>
        <w:pStyle w:val="ListParagraph"/>
        <w:numPr>
          <w:ilvl w:val="2"/>
          <w:numId w:val="43"/>
        </w:numPr>
        <w:shd w:val="clear" w:color="auto" w:fill="FFFFFF"/>
        <w:tabs>
          <w:tab w:val="left" w:pos="701"/>
        </w:tabs>
        <w:autoSpaceDE w:val="0"/>
        <w:autoSpaceDN w:val="0"/>
        <w:adjustRightInd w:val="0"/>
        <w:spacing w:line="360" w:lineRule="auto"/>
        <w:jc w:val="both"/>
        <w:rPr>
          <w:b/>
          <w:bCs/>
        </w:rPr>
      </w:pPr>
      <w:r>
        <w:rPr>
          <w:b/>
          <w:color w:val="000000"/>
        </w:rPr>
        <w:t>MCC</w:t>
      </w:r>
      <w:r w:rsidR="00DB246B">
        <w:rPr>
          <w:b/>
          <w:color w:val="000000"/>
        </w:rPr>
        <w:t>L</w:t>
      </w:r>
      <w:r w:rsidR="0018538B" w:rsidRPr="000F7BE5">
        <w:rPr>
          <w:b/>
          <w:color w:val="000000"/>
        </w:rPr>
        <w:t xml:space="preserve">  </w:t>
      </w:r>
      <w:r w:rsidR="0018538B" w:rsidRPr="000F7BE5">
        <w:rPr>
          <w:color w:val="000000"/>
        </w:rPr>
        <w:t>maintains documented information that:</w:t>
      </w:r>
    </w:p>
    <w:p w14:paraId="7938900C" w14:textId="77777777" w:rsidR="0018538B" w:rsidRPr="000F7BE5" w:rsidRDefault="0018538B" w:rsidP="0018538B">
      <w:pPr>
        <w:pStyle w:val="ListParagraph"/>
        <w:numPr>
          <w:ilvl w:val="0"/>
          <w:numId w:val="44"/>
        </w:numPr>
        <w:shd w:val="clear" w:color="auto" w:fill="FFFFFF"/>
        <w:tabs>
          <w:tab w:val="left" w:pos="394"/>
        </w:tabs>
        <w:autoSpaceDE w:val="0"/>
        <w:autoSpaceDN w:val="0"/>
        <w:adjustRightInd w:val="0"/>
        <w:spacing w:line="360" w:lineRule="auto"/>
        <w:jc w:val="both"/>
        <w:rPr>
          <w:color w:val="000000"/>
        </w:rPr>
      </w:pPr>
      <w:r w:rsidRPr="000F7BE5">
        <w:rPr>
          <w:color w:val="000000"/>
        </w:rPr>
        <w:t>describes the nonconformity;</w:t>
      </w:r>
    </w:p>
    <w:p w14:paraId="09FB21E3" w14:textId="77777777" w:rsidR="0018538B" w:rsidRPr="000F7BE5" w:rsidRDefault="0018538B" w:rsidP="0018538B">
      <w:pPr>
        <w:pStyle w:val="ListParagraph"/>
        <w:numPr>
          <w:ilvl w:val="0"/>
          <w:numId w:val="44"/>
        </w:numPr>
        <w:shd w:val="clear" w:color="auto" w:fill="FFFFFF"/>
        <w:tabs>
          <w:tab w:val="left" w:pos="394"/>
        </w:tabs>
        <w:autoSpaceDE w:val="0"/>
        <w:autoSpaceDN w:val="0"/>
        <w:adjustRightInd w:val="0"/>
        <w:spacing w:line="360" w:lineRule="auto"/>
        <w:jc w:val="both"/>
        <w:rPr>
          <w:color w:val="000000"/>
        </w:rPr>
      </w:pPr>
      <w:r w:rsidRPr="000F7BE5">
        <w:rPr>
          <w:color w:val="000000"/>
        </w:rPr>
        <w:t>describes the actions taken;</w:t>
      </w:r>
    </w:p>
    <w:p w14:paraId="024FA8F5" w14:textId="77777777" w:rsidR="0018538B" w:rsidRPr="000F7BE5" w:rsidRDefault="0018538B" w:rsidP="0018538B">
      <w:pPr>
        <w:pStyle w:val="ListParagraph"/>
        <w:numPr>
          <w:ilvl w:val="0"/>
          <w:numId w:val="44"/>
        </w:numPr>
        <w:shd w:val="clear" w:color="auto" w:fill="FFFFFF"/>
        <w:tabs>
          <w:tab w:val="left" w:pos="394"/>
        </w:tabs>
        <w:autoSpaceDE w:val="0"/>
        <w:autoSpaceDN w:val="0"/>
        <w:adjustRightInd w:val="0"/>
        <w:spacing w:line="360" w:lineRule="auto"/>
        <w:jc w:val="both"/>
        <w:rPr>
          <w:color w:val="000000"/>
        </w:rPr>
      </w:pPr>
      <w:r w:rsidRPr="000F7BE5">
        <w:rPr>
          <w:color w:val="000000"/>
        </w:rPr>
        <w:t>describes any concessions obtained;</w:t>
      </w:r>
    </w:p>
    <w:p w14:paraId="451167EA" w14:textId="77777777" w:rsidR="0018538B" w:rsidRPr="000F7BE5" w:rsidRDefault="0018538B" w:rsidP="0018538B">
      <w:pPr>
        <w:pStyle w:val="ListParagraph"/>
        <w:numPr>
          <w:ilvl w:val="0"/>
          <w:numId w:val="44"/>
        </w:numPr>
        <w:shd w:val="clear" w:color="auto" w:fill="FFFFFF"/>
        <w:tabs>
          <w:tab w:val="left" w:pos="394"/>
        </w:tabs>
        <w:autoSpaceDE w:val="0"/>
        <w:autoSpaceDN w:val="0"/>
        <w:adjustRightInd w:val="0"/>
        <w:spacing w:line="360" w:lineRule="auto"/>
        <w:jc w:val="both"/>
        <w:rPr>
          <w:color w:val="000000"/>
        </w:rPr>
      </w:pPr>
      <w:r w:rsidRPr="000F7BE5">
        <w:rPr>
          <w:color w:val="000000"/>
        </w:rPr>
        <w:t>Identifies the authority deciding the action in respect of the nonconformity.</w:t>
      </w:r>
    </w:p>
    <w:p w14:paraId="47CC5C98" w14:textId="343DB06A" w:rsidR="0018538B" w:rsidRDefault="004E52C3" w:rsidP="0018538B">
      <w:pPr>
        <w:shd w:val="clear" w:color="auto" w:fill="FFFFFF"/>
        <w:tabs>
          <w:tab w:val="left" w:pos="394"/>
        </w:tabs>
        <w:autoSpaceDE w:val="0"/>
        <w:autoSpaceDN w:val="0"/>
        <w:adjustRightInd w:val="0"/>
        <w:spacing w:line="360" w:lineRule="auto"/>
        <w:jc w:val="both"/>
        <w:rPr>
          <w:color w:val="000000"/>
        </w:rPr>
      </w:pPr>
      <w:r>
        <w:rPr>
          <w:color w:val="000000"/>
        </w:rPr>
        <w:t xml:space="preserve">See details in quality control department </w:t>
      </w:r>
    </w:p>
    <w:p w14:paraId="7FA9E832" w14:textId="77777777" w:rsidR="004E52C3" w:rsidRPr="000F7BE5" w:rsidRDefault="004E52C3" w:rsidP="0018538B">
      <w:pPr>
        <w:shd w:val="clear" w:color="auto" w:fill="FFFFFF"/>
        <w:tabs>
          <w:tab w:val="left" w:pos="394"/>
        </w:tabs>
        <w:autoSpaceDE w:val="0"/>
        <w:autoSpaceDN w:val="0"/>
        <w:adjustRightInd w:val="0"/>
        <w:spacing w:line="360" w:lineRule="auto"/>
        <w:jc w:val="both"/>
        <w:rPr>
          <w:color w:val="000000"/>
        </w:rPr>
      </w:pPr>
    </w:p>
    <w:p w14:paraId="060902DF" w14:textId="77777777" w:rsidR="0018538B" w:rsidRPr="000F7BE5" w:rsidRDefault="0018538B" w:rsidP="0018538B">
      <w:pPr>
        <w:shd w:val="clear" w:color="auto" w:fill="FFFFFF"/>
        <w:autoSpaceDE w:val="0"/>
        <w:autoSpaceDN w:val="0"/>
        <w:adjustRightInd w:val="0"/>
        <w:spacing w:line="360" w:lineRule="auto"/>
        <w:ind w:left="19"/>
        <w:jc w:val="both"/>
        <w:rPr>
          <w:b/>
          <w:bCs/>
        </w:rPr>
      </w:pPr>
      <w:r w:rsidRPr="000F7BE5">
        <w:rPr>
          <w:b/>
          <w:bCs/>
          <w:color w:val="000000"/>
        </w:rPr>
        <w:t>9    Performance Evaluation</w:t>
      </w:r>
    </w:p>
    <w:p w14:paraId="22BFDBB6" w14:textId="77777777" w:rsidR="0018538B" w:rsidRPr="000F7BE5" w:rsidRDefault="0018538B" w:rsidP="0018538B">
      <w:pPr>
        <w:shd w:val="clear" w:color="auto" w:fill="FFFFFF"/>
        <w:autoSpaceDE w:val="0"/>
        <w:autoSpaceDN w:val="0"/>
        <w:adjustRightInd w:val="0"/>
        <w:spacing w:line="360" w:lineRule="auto"/>
        <w:ind w:left="14"/>
        <w:jc w:val="both"/>
        <w:rPr>
          <w:b/>
          <w:bCs/>
        </w:rPr>
      </w:pPr>
      <w:r w:rsidRPr="000F7BE5">
        <w:rPr>
          <w:b/>
          <w:bCs/>
          <w:color w:val="000000"/>
        </w:rPr>
        <w:t>9.1    Monitoring, measurement, analysis and evaluation</w:t>
      </w:r>
    </w:p>
    <w:p w14:paraId="355C9F86" w14:textId="77777777" w:rsidR="0018538B" w:rsidRPr="000F7BE5" w:rsidRDefault="0018538B" w:rsidP="0018538B">
      <w:pPr>
        <w:shd w:val="clear" w:color="auto" w:fill="FFFFFF"/>
        <w:autoSpaceDE w:val="0"/>
        <w:autoSpaceDN w:val="0"/>
        <w:adjustRightInd w:val="0"/>
        <w:spacing w:line="360" w:lineRule="auto"/>
        <w:ind w:left="14"/>
        <w:jc w:val="both"/>
        <w:rPr>
          <w:b/>
          <w:bCs/>
        </w:rPr>
      </w:pPr>
      <w:r w:rsidRPr="000F7BE5">
        <w:rPr>
          <w:b/>
          <w:bCs/>
          <w:color w:val="000000"/>
        </w:rPr>
        <w:t>9.1.1     General</w:t>
      </w:r>
    </w:p>
    <w:p w14:paraId="3D609951" w14:textId="66528022" w:rsidR="0018538B" w:rsidRPr="000F7BE5" w:rsidRDefault="006D6354" w:rsidP="0018538B">
      <w:pPr>
        <w:shd w:val="clear" w:color="auto" w:fill="FFFFFF"/>
        <w:autoSpaceDE w:val="0"/>
        <w:autoSpaceDN w:val="0"/>
        <w:adjustRightInd w:val="0"/>
        <w:spacing w:line="360" w:lineRule="auto"/>
        <w:ind w:left="10"/>
        <w:jc w:val="both"/>
        <w:rPr>
          <w:b/>
          <w:bCs/>
        </w:rPr>
      </w:pPr>
      <w:r>
        <w:rPr>
          <w:b/>
          <w:color w:val="000000"/>
        </w:rPr>
        <w:t>MCC</w:t>
      </w:r>
      <w:r w:rsidR="00DB246B">
        <w:rPr>
          <w:b/>
          <w:color w:val="000000"/>
        </w:rPr>
        <w:t>L</w:t>
      </w:r>
      <w:r w:rsidR="0018538B" w:rsidRPr="000F7BE5">
        <w:rPr>
          <w:b/>
          <w:color w:val="000000"/>
        </w:rPr>
        <w:t xml:space="preserve"> </w:t>
      </w:r>
      <w:r w:rsidR="0018538B" w:rsidRPr="000F7BE5">
        <w:rPr>
          <w:color w:val="000000"/>
        </w:rPr>
        <w:t>determines:</w:t>
      </w:r>
    </w:p>
    <w:p w14:paraId="3DE696C3" w14:textId="77777777" w:rsidR="0018538B" w:rsidRPr="000F7BE5" w:rsidRDefault="0018538B" w:rsidP="0018538B">
      <w:pPr>
        <w:pStyle w:val="ListParagraph"/>
        <w:numPr>
          <w:ilvl w:val="0"/>
          <w:numId w:val="45"/>
        </w:numPr>
        <w:shd w:val="clear" w:color="auto" w:fill="FFFFFF"/>
        <w:autoSpaceDE w:val="0"/>
        <w:autoSpaceDN w:val="0"/>
        <w:adjustRightInd w:val="0"/>
        <w:spacing w:line="360" w:lineRule="auto"/>
        <w:jc w:val="both"/>
        <w:rPr>
          <w:b/>
          <w:bCs/>
        </w:rPr>
      </w:pPr>
      <w:r w:rsidRPr="000F7BE5">
        <w:rPr>
          <w:color w:val="000000"/>
        </w:rPr>
        <w:t>What needs to be monitored and measured;</w:t>
      </w:r>
    </w:p>
    <w:p w14:paraId="5232849D" w14:textId="77777777" w:rsidR="0018538B" w:rsidRPr="000F7BE5" w:rsidRDefault="0018538B" w:rsidP="0018538B">
      <w:pPr>
        <w:pStyle w:val="ListParagraph"/>
        <w:numPr>
          <w:ilvl w:val="0"/>
          <w:numId w:val="45"/>
        </w:numPr>
        <w:shd w:val="clear" w:color="auto" w:fill="FFFFFF"/>
        <w:autoSpaceDE w:val="0"/>
        <w:autoSpaceDN w:val="0"/>
        <w:adjustRightInd w:val="0"/>
        <w:spacing w:line="360" w:lineRule="auto"/>
        <w:jc w:val="both"/>
        <w:rPr>
          <w:b/>
          <w:bCs/>
        </w:rPr>
      </w:pPr>
      <w:r w:rsidRPr="000F7BE5">
        <w:rPr>
          <w:color w:val="000000"/>
        </w:rPr>
        <w:t>The methods for monitoring, measurement, analysis and evaluation needed to ensure valid results;</w:t>
      </w:r>
    </w:p>
    <w:p w14:paraId="771669B4" w14:textId="77777777" w:rsidR="0018538B" w:rsidRPr="000F7BE5" w:rsidRDefault="0018538B" w:rsidP="0018538B">
      <w:pPr>
        <w:pStyle w:val="ListParagraph"/>
        <w:numPr>
          <w:ilvl w:val="0"/>
          <w:numId w:val="45"/>
        </w:numPr>
        <w:shd w:val="clear" w:color="auto" w:fill="FFFFFF"/>
        <w:tabs>
          <w:tab w:val="left" w:pos="379"/>
        </w:tabs>
        <w:autoSpaceDE w:val="0"/>
        <w:autoSpaceDN w:val="0"/>
        <w:adjustRightInd w:val="0"/>
        <w:spacing w:line="360" w:lineRule="auto"/>
        <w:jc w:val="both"/>
        <w:rPr>
          <w:color w:val="000000"/>
        </w:rPr>
      </w:pPr>
      <w:r w:rsidRPr="000F7BE5">
        <w:rPr>
          <w:color w:val="000000"/>
        </w:rPr>
        <w:t>When the monitoring and measuring shall be performed;</w:t>
      </w:r>
    </w:p>
    <w:p w14:paraId="31E20318" w14:textId="77777777" w:rsidR="0018538B" w:rsidRDefault="0018538B" w:rsidP="0018538B">
      <w:pPr>
        <w:pStyle w:val="ListParagraph"/>
        <w:numPr>
          <w:ilvl w:val="0"/>
          <w:numId w:val="45"/>
        </w:numPr>
        <w:shd w:val="clear" w:color="auto" w:fill="FFFFFF"/>
        <w:tabs>
          <w:tab w:val="left" w:pos="379"/>
        </w:tabs>
        <w:autoSpaceDE w:val="0"/>
        <w:autoSpaceDN w:val="0"/>
        <w:adjustRightInd w:val="0"/>
        <w:spacing w:line="360" w:lineRule="auto"/>
        <w:jc w:val="both"/>
        <w:rPr>
          <w:color w:val="000000"/>
        </w:rPr>
      </w:pPr>
      <w:r w:rsidRPr="000F7BE5">
        <w:rPr>
          <w:color w:val="000000"/>
        </w:rPr>
        <w:t>When the results from monitoring and measurement shall be analyzed and evaluated.</w:t>
      </w:r>
    </w:p>
    <w:p w14:paraId="469D8E5A" w14:textId="10A5CB8C" w:rsidR="0018538B" w:rsidRPr="00832CD3" w:rsidRDefault="00723F6D" w:rsidP="00723F6D">
      <w:pPr>
        <w:shd w:val="clear" w:color="auto" w:fill="FFFFFF"/>
        <w:autoSpaceDE w:val="0"/>
        <w:autoSpaceDN w:val="0"/>
        <w:adjustRightInd w:val="0"/>
        <w:spacing w:line="360" w:lineRule="auto"/>
        <w:jc w:val="both"/>
      </w:pPr>
      <w:r w:rsidRPr="00832CD3">
        <w:t xml:space="preserve">See information in document Doc. No. </w:t>
      </w:r>
      <w:r w:rsidR="006D6354">
        <w:t>MCCL</w:t>
      </w:r>
      <w:r w:rsidRPr="00832CD3">
        <w:t>/</w:t>
      </w:r>
      <w:r w:rsidR="005A4E44" w:rsidRPr="00832CD3">
        <w:t>MAP</w:t>
      </w:r>
      <w:r w:rsidRPr="00832CD3">
        <w:t>/</w:t>
      </w:r>
      <w:r w:rsidR="005A4E44" w:rsidRPr="00832CD3">
        <w:t>SOP</w:t>
      </w:r>
      <w:r w:rsidRPr="00832CD3">
        <w:t>-</w:t>
      </w:r>
      <w:r w:rsidR="005A4E44" w:rsidRPr="00832CD3">
        <w:t>021</w:t>
      </w:r>
      <w:r w:rsidRPr="00832CD3">
        <w:t xml:space="preserve"> (</w:t>
      </w:r>
      <w:r w:rsidR="005A4E44" w:rsidRPr="00832CD3">
        <w:t>Measurement and analysis procedure</w:t>
      </w:r>
      <w:r w:rsidRPr="00832CD3">
        <w:t>)</w:t>
      </w:r>
    </w:p>
    <w:p w14:paraId="256AFC59" w14:textId="4C80E222" w:rsidR="0018538B" w:rsidRPr="000F7BE5" w:rsidRDefault="006D6354" w:rsidP="0018538B">
      <w:pPr>
        <w:shd w:val="clear" w:color="auto" w:fill="FFFFFF"/>
        <w:autoSpaceDE w:val="0"/>
        <w:autoSpaceDN w:val="0"/>
        <w:adjustRightInd w:val="0"/>
        <w:spacing w:line="360" w:lineRule="auto"/>
        <w:ind w:right="34"/>
        <w:jc w:val="both"/>
        <w:rPr>
          <w:color w:val="000000"/>
        </w:rPr>
      </w:pPr>
      <w:r>
        <w:rPr>
          <w:b/>
          <w:color w:val="000000"/>
        </w:rPr>
        <w:t>MCC</w:t>
      </w:r>
      <w:r w:rsidR="00DB246B">
        <w:rPr>
          <w:b/>
          <w:color w:val="000000"/>
        </w:rPr>
        <w:t>L</w:t>
      </w:r>
      <w:r w:rsidR="0018538B" w:rsidRPr="000F7BE5">
        <w:rPr>
          <w:b/>
          <w:color w:val="000000"/>
        </w:rPr>
        <w:t xml:space="preserve"> </w:t>
      </w:r>
      <w:r w:rsidR="0018538B" w:rsidRPr="000F7BE5">
        <w:rPr>
          <w:color w:val="000000"/>
        </w:rPr>
        <w:t>evaluates the performance and the effectiveness of its quality management system, and retains appropriate documented information as evidence of the results.</w:t>
      </w:r>
    </w:p>
    <w:p w14:paraId="145F9A28" w14:textId="77777777" w:rsidR="0018538B" w:rsidRPr="000F7BE5" w:rsidRDefault="0018538B" w:rsidP="0018538B">
      <w:pPr>
        <w:shd w:val="clear" w:color="auto" w:fill="FFFFFF"/>
        <w:tabs>
          <w:tab w:val="left" w:pos="734"/>
        </w:tabs>
        <w:autoSpaceDE w:val="0"/>
        <w:autoSpaceDN w:val="0"/>
        <w:adjustRightInd w:val="0"/>
        <w:spacing w:line="360" w:lineRule="auto"/>
        <w:ind w:left="24"/>
        <w:jc w:val="both"/>
      </w:pPr>
      <w:r w:rsidRPr="000F7BE5">
        <w:rPr>
          <w:b/>
          <w:bCs/>
          <w:color w:val="000000"/>
        </w:rPr>
        <w:lastRenderedPageBreak/>
        <w:t>9.1.2</w:t>
      </w:r>
      <w:r w:rsidRPr="000F7BE5">
        <w:rPr>
          <w:b/>
          <w:bCs/>
          <w:color w:val="000000"/>
        </w:rPr>
        <w:tab/>
        <w:t>Customer satisfaction</w:t>
      </w:r>
    </w:p>
    <w:p w14:paraId="32A9B05F" w14:textId="628319E4" w:rsidR="0018538B" w:rsidRPr="000F7BE5" w:rsidRDefault="006D6354" w:rsidP="006D6354">
      <w:pPr>
        <w:shd w:val="clear" w:color="auto" w:fill="FFFFFF"/>
        <w:autoSpaceDE w:val="0"/>
        <w:autoSpaceDN w:val="0"/>
        <w:adjustRightInd w:val="0"/>
        <w:spacing w:line="360" w:lineRule="auto"/>
        <w:jc w:val="both"/>
        <w:rPr>
          <w:color w:val="000000"/>
        </w:rPr>
      </w:pPr>
      <w:r>
        <w:rPr>
          <w:b/>
          <w:color w:val="000000"/>
        </w:rPr>
        <w:t>MCC</w:t>
      </w:r>
      <w:r w:rsidR="00DB246B">
        <w:rPr>
          <w:b/>
          <w:color w:val="000000"/>
        </w:rPr>
        <w:t>L</w:t>
      </w:r>
      <w:r w:rsidR="0018538B" w:rsidRPr="000F7BE5">
        <w:rPr>
          <w:b/>
          <w:color w:val="000000"/>
        </w:rPr>
        <w:t xml:space="preserve"> </w:t>
      </w:r>
      <w:r w:rsidR="0018538B" w:rsidRPr="000F7BE5">
        <w:rPr>
          <w:color w:val="000000"/>
        </w:rPr>
        <w:t>monitors customers' perceptions of the degree to which their needs and expectations have been fulfilled, and also determines the methods for obtaining, monitoring and reviewing this information. Sources of data for customer satisfaction includes but not limited to;</w:t>
      </w:r>
    </w:p>
    <w:p w14:paraId="32DFFD10" w14:textId="736AA3AC" w:rsidR="0018538B" w:rsidRPr="000F7BE5" w:rsidRDefault="0018538B" w:rsidP="0018538B">
      <w:pPr>
        <w:shd w:val="clear" w:color="auto" w:fill="FFFFFF"/>
        <w:autoSpaceDE w:val="0"/>
        <w:autoSpaceDN w:val="0"/>
        <w:adjustRightInd w:val="0"/>
        <w:spacing w:line="360" w:lineRule="auto"/>
        <w:jc w:val="both"/>
        <w:rPr>
          <w:color w:val="000000" w:themeColor="text1"/>
        </w:rPr>
      </w:pPr>
      <w:r w:rsidRPr="000F7BE5">
        <w:rPr>
          <w:color w:val="000000" w:themeColor="text1"/>
        </w:rPr>
        <w:t xml:space="preserve">Customer surveys, customer feedback on delivered Products, meetings with customers, market-share analysis. </w:t>
      </w:r>
      <w:r w:rsidR="00695D2C">
        <w:rPr>
          <w:color w:val="000000" w:themeColor="text1"/>
        </w:rPr>
        <w:t xml:space="preserve"> </w:t>
      </w:r>
      <w:r w:rsidRPr="000F7BE5">
        <w:rPr>
          <w:color w:val="000000" w:themeColor="text1"/>
        </w:rPr>
        <w:t xml:space="preserve">See details in </w:t>
      </w:r>
      <w:r w:rsidR="00723F6D">
        <w:rPr>
          <w:color w:val="000000" w:themeColor="text1"/>
        </w:rPr>
        <w:t>Sales &amp; marketing</w:t>
      </w:r>
      <w:r w:rsidRPr="000F7BE5">
        <w:rPr>
          <w:color w:val="000000" w:themeColor="text1"/>
        </w:rPr>
        <w:t xml:space="preserve"> </w:t>
      </w:r>
      <w:r w:rsidR="00695D2C">
        <w:rPr>
          <w:color w:val="000000" w:themeColor="text1"/>
        </w:rPr>
        <w:t>department</w:t>
      </w:r>
      <w:r w:rsidRPr="000F7BE5">
        <w:rPr>
          <w:color w:val="000000" w:themeColor="text1"/>
        </w:rPr>
        <w:t>.</w:t>
      </w:r>
    </w:p>
    <w:p w14:paraId="55FC0C67" w14:textId="77777777" w:rsidR="0018538B" w:rsidRPr="000F7BE5" w:rsidRDefault="0018538B" w:rsidP="0018538B">
      <w:pPr>
        <w:shd w:val="clear" w:color="auto" w:fill="FFFFFF"/>
        <w:autoSpaceDE w:val="0"/>
        <w:autoSpaceDN w:val="0"/>
        <w:adjustRightInd w:val="0"/>
        <w:spacing w:line="360" w:lineRule="auto"/>
        <w:jc w:val="both"/>
        <w:rPr>
          <w:color w:val="000000" w:themeColor="text1"/>
        </w:rPr>
      </w:pPr>
    </w:p>
    <w:p w14:paraId="4174B119" w14:textId="77777777" w:rsidR="0018538B" w:rsidRPr="000F7BE5" w:rsidRDefault="0018538B" w:rsidP="0018538B">
      <w:pPr>
        <w:shd w:val="clear" w:color="auto" w:fill="FFFFFF"/>
        <w:tabs>
          <w:tab w:val="left" w:pos="734"/>
        </w:tabs>
        <w:autoSpaceDE w:val="0"/>
        <w:autoSpaceDN w:val="0"/>
        <w:adjustRightInd w:val="0"/>
        <w:spacing w:line="360" w:lineRule="auto"/>
        <w:ind w:left="24"/>
        <w:jc w:val="both"/>
      </w:pPr>
      <w:r w:rsidRPr="000F7BE5">
        <w:rPr>
          <w:b/>
          <w:bCs/>
          <w:color w:val="000000"/>
        </w:rPr>
        <w:t>9.1.3</w:t>
      </w:r>
      <w:r w:rsidRPr="000F7BE5">
        <w:rPr>
          <w:b/>
          <w:bCs/>
          <w:color w:val="000000"/>
        </w:rPr>
        <w:tab/>
        <w:t>Analysis and evaluation</w:t>
      </w:r>
    </w:p>
    <w:p w14:paraId="7E1F626A" w14:textId="693104C1" w:rsidR="0018538B" w:rsidRPr="00723F6D" w:rsidRDefault="006D6354" w:rsidP="00723F6D">
      <w:pPr>
        <w:shd w:val="clear" w:color="auto" w:fill="FFFFFF"/>
        <w:autoSpaceDE w:val="0"/>
        <w:autoSpaceDN w:val="0"/>
        <w:adjustRightInd w:val="0"/>
        <w:spacing w:line="360" w:lineRule="auto"/>
        <w:ind w:left="19"/>
        <w:jc w:val="both"/>
        <w:rPr>
          <w:color w:val="000000"/>
        </w:rPr>
      </w:pPr>
      <w:r>
        <w:rPr>
          <w:b/>
          <w:color w:val="000000"/>
        </w:rPr>
        <w:t>MCC</w:t>
      </w:r>
      <w:r w:rsidR="00DB246B">
        <w:rPr>
          <w:b/>
          <w:color w:val="000000"/>
        </w:rPr>
        <w:t>L</w:t>
      </w:r>
      <w:r w:rsidR="0018538B" w:rsidRPr="000F7BE5">
        <w:rPr>
          <w:b/>
          <w:color w:val="000000"/>
        </w:rPr>
        <w:t xml:space="preserve"> </w:t>
      </w:r>
      <w:r w:rsidR="0018538B" w:rsidRPr="000F7BE5">
        <w:rPr>
          <w:color w:val="000000"/>
        </w:rPr>
        <w:t>analyses and evaluates appropriate data and information arising from monitoring and measurement.</w:t>
      </w:r>
    </w:p>
    <w:p w14:paraId="150F85EE" w14:textId="77777777" w:rsidR="0018538B" w:rsidRPr="000F7BE5" w:rsidRDefault="0018538B" w:rsidP="0018538B">
      <w:pPr>
        <w:shd w:val="clear" w:color="auto" w:fill="FFFFFF"/>
        <w:autoSpaceDE w:val="0"/>
        <w:autoSpaceDN w:val="0"/>
        <w:adjustRightInd w:val="0"/>
        <w:spacing w:line="360" w:lineRule="auto"/>
        <w:ind w:left="19"/>
        <w:jc w:val="both"/>
      </w:pPr>
      <w:r w:rsidRPr="000F7BE5">
        <w:rPr>
          <w:color w:val="000000"/>
        </w:rPr>
        <w:t>The results of analysis are used to evaluate:</w:t>
      </w:r>
    </w:p>
    <w:p w14:paraId="0F91B409" w14:textId="77777777" w:rsidR="0018538B" w:rsidRPr="000F7BE5" w:rsidRDefault="0018538B" w:rsidP="0018538B">
      <w:pPr>
        <w:pStyle w:val="ListParagraph"/>
        <w:numPr>
          <w:ilvl w:val="0"/>
          <w:numId w:val="46"/>
        </w:numPr>
        <w:shd w:val="clear" w:color="auto" w:fill="FFFFFF"/>
        <w:tabs>
          <w:tab w:val="left" w:pos="398"/>
        </w:tabs>
        <w:autoSpaceDE w:val="0"/>
        <w:autoSpaceDN w:val="0"/>
        <w:adjustRightInd w:val="0"/>
        <w:spacing w:line="360" w:lineRule="auto"/>
        <w:jc w:val="both"/>
        <w:rPr>
          <w:color w:val="000000"/>
        </w:rPr>
      </w:pPr>
      <w:r w:rsidRPr="000F7BE5">
        <w:rPr>
          <w:color w:val="000000"/>
        </w:rPr>
        <w:t>conformity of Products;</w:t>
      </w:r>
    </w:p>
    <w:p w14:paraId="63B47610" w14:textId="77777777" w:rsidR="0018538B" w:rsidRPr="000F7BE5" w:rsidRDefault="0018538B" w:rsidP="0018538B">
      <w:pPr>
        <w:pStyle w:val="ListParagraph"/>
        <w:numPr>
          <w:ilvl w:val="0"/>
          <w:numId w:val="46"/>
        </w:numPr>
        <w:shd w:val="clear" w:color="auto" w:fill="FFFFFF"/>
        <w:tabs>
          <w:tab w:val="left" w:pos="398"/>
        </w:tabs>
        <w:autoSpaceDE w:val="0"/>
        <w:autoSpaceDN w:val="0"/>
        <w:adjustRightInd w:val="0"/>
        <w:spacing w:line="360" w:lineRule="auto"/>
        <w:jc w:val="both"/>
        <w:rPr>
          <w:color w:val="000000"/>
        </w:rPr>
      </w:pPr>
      <w:r w:rsidRPr="000F7BE5">
        <w:rPr>
          <w:color w:val="000000"/>
        </w:rPr>
        <w:t>the degree of customer satisfaction;</w:t>
      </w:r>
    </w:p>
    <w:p w14:paraId="1D2237E1" w14:textId="77777777" w:rsidR="0018538B" w:rsidRPr="000F7BE5" w:rsidRDefault="0018538B" w:rsidP="0018538B">
      <w:pPr>
        <w:pStyle w:val="ListParagraph"/>
        <w:numPr>
          <w:ilvl w:val="0"/>
          <w:numId w:val="46"/>
        </w:numPr>
        <w:shd w:val="clear" w:color="auto" w:fill="FFFFFF"/>
        <w:tabs>
          <w:tab w:val="left" w:pos="398"/>
        </w:tabs>
        <w:autoSpaceDE w:val="0"/>
        <w:autoSpaceDN w:val="0"/>
        <w:adjustRightInd w:val="0"/>
        <w:spacing w:line="360" w:lineRule="auto"/>
        <w:jc w:val="both"/>
        <w:rPr>
          <w:color w:val="000000"/>
        </w:rPr>
      </w:pPr>
      <w:r w:rsidRPr="000F7BE5">
        <w:rPr>
          <w:color w:val="000000"/>
        </w:rPr>
        <w:t>the performance and effectiveness of its quality management system;</w:t>
      </w:r>
    </w:p>
    <w:p w14:paraId="44C67413" w14:textId="77777777" w:rsidR="0018538B" w:rsidRPr="000F7BE5" w:rsidRDefault="0018538B" w:rsidP="0018538B">
      <w:pPr>
        <w:pStyle w:val="ListParagraph"/>
        <w:numPr>
          <w:ilvl w:val="0"/>
          <w:numId w:val="46"/>
        </w:numPr>
        <w:shd w:val="clear" w:color="auto" w:fill="FFFFFF"/>
        <w:tabs>
          <w:tab w:val="left" w:pos="398"/>
        </w:tabs>
        <w:autoSpaceDE w:val="0"/>
        <w:autoSpaceDN w:val="0"/>
        <w:adjustRightInd w:val="0"/>
        <w:spacing w:line="360" w:lineRule="auto"/>
        <w:jc w:val="both"/>
        <w:rPr>
          <w:color w:val="000000"/>
        </w:rPr>
      </w:pPr>
      <w:r w:rsidRPr="000F7BE5">
        <w:rPr>
          <w:color w:val="000000"/>
        </w:rPr>
        <w:t>if planning has been implemented effectively;</w:t>
      </w:r>
    </w:p>
    <w:p w14:paraId="0C5FE5BB" w14:textId="77777777" w:rsidR="0018538B" w:rsidRPr="000F7BE5" w:rsidRDefault="0018538B" w:rsidP="0018538B">
      <w:pPr>
        <w:pStyle w:val="ListParagraph"/>
        <w:numPr>
          <w:ilvl w:val="0"/>
          <w:numId w:val="46"/>
        </w:numPr>
        <w:shd w:val="clear" w:color="auto" w:fill="FFFFFF"/>
        <w:tabs>
          <w:tab w:val="left" w:pos="398"/>
        </w:tabs>
        <w:autoSpaceDE w:val="0"/>
        <w:autoSpaceDN w:val="0"/>
        <w:adjustRightInd w:val="0"/>
        <w:spacing w:line="360" w:lineRule="auto"/>
        <w:jc w:val="both"/>
        <w:rPr>
          <w:color w:val="000000"/>
        </w:rPr>
      </w:pPr>
      <w:r w:rsidRPr="000F7BE5">
        <w:rPr>
          <w:color w:val="000000"/>
        </w:rPr>
        <w:t>the effectiveness of actions taken to address risks and opportunities;</w:t>
      </w:r>
    </w:p>
    <w:p w14:paraId="55FCEED4" w14:textId="77777777" w:rsidR="0018538B" w:rsidRPr="000F7BE5" w:rsidRDefault="0018538B" w:rsidP="0018538B">
      <w:pPr>
        <w:pStyle w:val="ListParagraph"/>
        <w:numPr>
          <w:ilvl w:val="0"/>
          <w:numId w:val="46"/>
        </w:numPr>
        <w:shd w:val="clear" w:color="auto" w:fill="FFFFFF"/>
        <w:tabs>
          <w:tab w:val="left" w:pos="398"/>
        </w:tabs>
        <w:autoSpaceDE w:val="0"/>
        <w:autoSpaceDN w:val="0"/>
        <w:adjustRightInd w:val="0"/>
        <w:spacing w:line="360" w:lineRule="auto"/>
        <w:jc w:val="both"/>
        <w:rPr>
          <w:color w:val="000000"/>
        </w:rPr>
      </w:pPr>
      <w:r w:rsidRPr="000F7BE5">
        <w:rPr>
          <w:color w:val="000000"/>
        </w:rPr>
        <w:t>the performance of external providers;</w:t>
      </w:r>
    </w:p>
    <w:p w14:paraId="6363282F" w14:textId="77777777" w:rsidR="0018538B" w:rsidRPr="000F7BE5" w:rsidRDefault="0018538B" w:rsidP="0018538B">
      <w:pPr>
        <w:pStyle w:val="ListParagraph"/>
        <w:numPr>
          <w:ilvl w:val="0"/>
          <w:numId w:val="46"/>
        </w:numPr>
        <w:shd w:val="clear" w:color="auto" w:fill="FFFFFF"/>
        <w:tabs>
          <w:tab w:val="left" w:pos="398"/>
        </w:tabs>
        <w:autoSpaceDE w:val="0"/>
        <w:autoSpaceDN w:val="0"/>
        <w:adjustRightInd w:val="0"/>
        <w:spacing w:line="360" w:lineRule="auto"/>
        <w:ind w:right="29"/>
        <w:jc w:val="both"/>
        <w:rPr>
          <w:color w:val="000000"/>
        </w:rPr>
      </w:pPr>
      <w:r w:rsidRPr="000F7BE5">
        <w:rPr>
          <w:color w:val="000000"/>
        </w:rPr>
        <w:t>The need for improvements to its quality management system.</w:t>
      </w:r>
    </w:p>
    <w:p w14:paraId="6E0985DD" w14:textId="41E1D2BD" w:rsidR="0018538B" w:rsidRPr="00D16CE7" w:rsidRDefault="0025082D" w:rsidP="00D16CE7">
      <w:pPr>
        <w:shd w:val="clear" w:color="auto" w:fill="FFFFFF"/>
        <w:autoSpaceDE w:val="0"/>
        <w:autoSpaceDN w:val="0"/>
        <w:adjustRightInd w:val="0"/>
        <w:spacing w:line="360" w:lineRule="auto"/>
        <w:jc w:val="both"/>
      </w:pPr>
      <w:r w:rsidRPr="00695D2C">
        <w:t xml:space="preserve">See information in document Doc. No. </w:t>
      </w:r>
      <w:r w:rsidR="006D6354">
        <w:t>MCCL</w:t>
      </w:r>
      <w:r w:rsidRPr="00695D2C">
        <w:t>/PAE/SOP-023 (procedure</w:t>
      </w:r>
      <w:r w:rsidR="004F57A5" w:rsidRPr="00695D2C">
        <w:t xml:space="preserve"> for analysis and evaluation</w:t>
      </w:r>
      <w:r w:rsidRPr="00695D2C">
        <w:t>).</w:t>
      </w:r>
    </w:p>
    <w:p w14:paraId="7E61539C" w14:textId="77777777" w:rsidR="0018538B" w:rsidRPr="000F7BE5" w:rsidRDefault="0018538B" w:rsidP="0018538B">
      <w:pPr>
        <w:shd w:val="clear" w:color="auto" w:fill="FFFFFF"/>
        <w:autoSpaceDE w:val="0"/>
        <w:autoSpaceDN w:val="0"/>
        <w:adjustRightInd w:val="0"/>
        <w:spacing w:line="360" w:lineRule="auto"/>
        <w:ind w:left="19"/>
        <w:jc w:val="both"/>
      </w:pPr>
      <w:r w:rsidRPr="000F7BE5">
        <w:rPr>
          <w:b/>
          <w:bCs/>
          <w:color w:val="000000"/>
        </w:rPr>
        <w:t>9.2    Internal audit</w:t>
      </w:r>
    </w:p>
    <w:p w14:paraId="76D19043" w14:textId="1934B1FA" w:rsidR="0018538B" w:rsidRPr="000F7BE5" w:rsidRDefault="0018538B" w:rsidP="0018538B">
      <w:pPr>
        <w:shd w:val="clear" w:color="auto" w:fill="FFFFFF"/>
        <w:tabs>
          <w:tab w:val="left" w:pos="691"/>
        </w:tabs>
        <w:autoSpaceDE w:val="0"/>
        <w:autoSpaceDN w:val="0"/>
        <w:adjustRightInd w:val="0"/>
        <w:spacing w:line="360" w:lineRule="auto"/>
        <w:ind w:left="5"/>
        <w:jc w:val="both"/>
      </w:pPr>
      <w:r w:rsidRPr="000F7BE5">
        <w:rPr>
          <w:color w:val="000000"/>
        </w:rPr>
        <w:t>9.2.1</w:t>
      </w:r>
      <w:r w:rsidRPr="000F7BE5">
        <w:rPr>
          <w:color w:val="000000"/>
        </w:rPr>
        <w:tab/>
      </w:r>
      <w:r w:rsidR="006D6354">
        <w:rPr>
          <w:b/>
          <w:color w:val="000000"/>
        </w:rPr>
        <w:t>MCCL</w:t>
      </w:r>
      <w:r w:rsidRPr="000F7BE5">
        <w:rPr>
          <w:b/>
          <w:color w:val="000000"/>
        </w:rPr>
        <w:t xml:space="preserve"> </w:t>
      </w:r>
      <w:r w:rsidRPr="000F7BE5">
        <w:rPr>
          <w:color w:val="000000"/>
        </w:rPr>
        <w:t>conducts internal audits at planned intervals to provide information on whether the quality management system:</w:t>
      </w:r>
    </w:p>
    <w:p w14:paraId="60985FA3" w14:textId="1EEA64E7" w:rsidR="0018538B" w:rsidRPr="000F7BE5" w:rsidRDefault="0018538B" w:rsidP="0018538B">
      <w:pPr>
        <w:pStyle w:val="ListParagraph"/>
        <w:numPr>
          <w:ilvl w:val="0"/>
          <w:numId w:val="47"/>
        </w:numPr>
        <w:shd w:val="clear" w:color="auto" w:fill="FFFFFF"/>
        <w:tabs>
          <w:tab w:val="left" w:pos="384"/>
        </w:tabs>
        <w:autoSpaceDE w:val="0"/>
        <w:autoSpaceDN w:val="0"/>
        <w:adjustRightInd w:val="0"/>
        <w:spacing w:line="360" w:lineRule="auto"/>
        <w:jc w:val="both"/>
      </w:pPr>
      <w:r w:rsidRPr="000F7BE5">
        <w:rPr>
          <w:color w:val="000000"/>
        </w:rPr>
        <w:t xml:space="preserve">Conforms to </w:t>
      </w:r>
      <w:r w:rsidR="006D6354">
        <w:rPr>
          <w:b/>
          <w:color w:val="000000"/>
        </w:rPr>
        <w:t>MCC</w:t>
      </w:r>
      <w:r w:rsidR="00DB246B">
        <w:rPr>
          <w:b/>
          <w:color w:val="000000"/>
        </w:rPr>
        <w:t>L</w:t>
      </w:r>
      <w:r w:rsidRPr="000F7BE5">
        <w:rPr>
          <w:b/>
          <w:color w:val="000000"/>
        </w:rPr>
        <w:t xml:space="preserve"> </w:t>
      </w:r>
      <w:r w:rsidRPr="000F7BE5">
        <w:rPr>
          <w:color w:val="000000"/>
        </w:rPr>
        <w:t>quality management system and the requirements of ISO 9001:2015 and;</w:t>
      </w:r>
    </w:p>
    <w:p w14:paraId="5099CF73" w14:textId="77777777" w:rsidR="0018538B" w:rsidRPr="000F7BE5" w:rsidRDefault="0018538B" w:rsidP="0018538B">
      <w:pPr>
        <w:pStyle w:val="ListParagraph"/>
        <w:numPr>
          <w:ilvl w:val="0"/>
          <w:numId w:val="47"/>
        </w:numPr>
        <w:shd w:val="clear" w:color="auto" w:fill="FFFFFF"/>
        <w:tabs>
          <w:tab w:val="left" w:pos="384"/>
        </w:tabs>
        <w:autoSpaceDE w:val="0"/>
        <w:autoSpaceDN w:val="0"/>
        <w:adjustRightInd w:val="0"/>
        <w:spacing w:line="360" w:lineRule="auto"/>
        <w:jc w:val="both"/>
        <w:rPr>
          <w:color w:val="000000"/>
        </w:rPr>
      </w:pPr>
      <w:r w:rsidRPr="000F7BE5">
        <w:rPr>
          <w:color w:val="000000"/>
        </w:rPr>
        <w:t>Is effectively implemented and maintained.</w:t>
      </w:r>
    </w:p>
    <w:p w14:paraId="37B84372" w14:textId="77777777" w:rsidR="0018538B" w:rsidRPr="000F7BE5" w:rsidRDefault="0018538B" w:rsidP="0018538B">
      <w:pPr>
        <w:shd w:val="clear" w:color="auto" w:fill="FFFFFF"/>
        <w:tabs>
          <w:tab w:val="left" w:pos="384"/>
        </w:tabs>
        <w:autoSpaceDE w:val="0"/>
        <w:autoSpaceDN w:val="0"/>
        <w:adjustRightInd w:val="0"/>
        <w:spacing w:line="360" w:lineRule="auto"/>
        <w:jc w:val="both"/>
        <w:rPr>
          <w:color w:val="000000"/>
        </w:rPr>
      </w:pPr>
    </w:p>
    <w:p w14:paraId="33004FFF" w14:textId="25E6D30E" w:rsidR="0018538B" w:rsidRPr="000F7BE5" w:rsidRDefault="00137A83" w:rsidP="0018538B">
      <w:pPr>
        <w:shd w:val="clear" w:color="auto" w:fill="FFFFFF"/>
        <w:tabs>
          <w:tab w:val="left" w:pos="691"/>
        </w:tabs>
        <w:autoSpaceDE w:val="0"/>
        <w:autoSpaceDN w:val="0"/>
        <w:adjustRightInd w:val="0"/>
        <w:spacing w:line="360" w:lineRule="auto"/>
        <w:ind w:left="5"/>
        <w:jc w:val="both"/>
        <w:rPr>
          <w:b/>
        </w:rPr>
      </w:pPr>
      <w:r>
        <w:rPr>
          <w:b/>
          <w:color w:val="000000"/>
        </w:rPr>
        <w:lastRenderedPageBreak/>
        <w:t>9.2.2</w:t>
      </w:r>
      <w:r>
        <w:rPr>
          <w:b/>
          <w:color w:val="000000"/>
        </w:rPr>
        <w:tab/>
      </w:r>
      <w:r w:rsidR="006D6354">
        <w:rPr>
          <w:b/>
          <w:color w:val="000000"/>
        </w:rPr>
        <w:t>MCC</w:t>
      </w:r>
      <w:r w:rsidR="00DB246B">
        <w:rPr>
          <w:b/>
          <w:color w:val="000000"/>
        </w:rPr>
        <w:t>L</w:t>
      </w:r>
      <w:r w:rsidR="0018538B" w:rsidRPr="000F7BE5">
        <w:rPr>
          <w:b/>
          <w:color w:val="000000"/>
        </w:rPr>
        <w:t>:</w:t>
      </w:r>
    </w:p>
    <w:p w14:paraId="2E09AC79" w14:textId="79CC1CB3" w:rsidR="0018538B" w:rsidRPr="000F7BE5" w:rsidRDefault="0018538B" w:rsidP="0018538B">
      <w:pPr>
        <w:pStyle w:val="ListParagraph"/>
        <w:numPr>
          <w:ilvl w:val="0"/>
          <w:numId w:val="48"/>
        </w:numPr>
        <w:shd w:val="clear" w:color="auto" w:fill="FFFFFF"/>
        <w:tabs>
          <w:tab w:val="left" w:pos="384"/>
        </w:tabs>
        <w:autoSpaceDE w:val="0"/>
        <w:autoSpaceDN w:val="0"/>
        <w:adjustRightInd w:val="0"/>
        <w:spacing w:line="360" w:lineRule="auto"/>
        <w:jc w:val="both"/>
        <w:rPr>
          <w:color w:val="000000"/>
        </w:rPr>
      </w:pPr>
      <w:r w:rsidRPr="000F7BE5">
        <w:rPr>
          <w:color w:val="000000"/>
        </w:rPr>
        <w:t>Plan, establish, implement and maintain an audit programme (</w:t>
      </w:r>
      <w:r w:rsidR="00900C5A">
        <w:rPr>
          <w:color w:val="000000"/>
        </w:rPr>
        <w:t xml:space="preserve">at least once </w:t>
      </w:r>
      <w:r w:rsidRPr="000F7BE5">
        <w:rPr>
          <w:color w:val="000000"/>
        </w:rPr>
        <w:t>in a year) including the frequency, methods, responsibilities, planning requirements and reporting, which shall take into consideration the importance of the processes concerned, changes affecting the organization, and the results of previous audits;</w:t>
      </w:r>
    </w:p>
    <w:p w14:paraId="442A78B2" w14:textId="77777777" w:rsidR="0018538B" w:rsidRPr="000F7BE5" w:rsidRDefault="0018538B" w:rsidP="0018538B">
      <w:pPr>
        <w:pStyle w:val="ListParagraph"/>
        <w:numPr>
          <w:ilvl w:val="0"/>
          <w:numId w:val="48"/>
        </w:numPr>
        <w:shd w:val="clear" w:color="auto" w:fill="FFFFFF"/>
        <w:tabs>
          <w:tab w:val="left" w:pos="384"/>
        </w:tabs>
        <w:autoSpaceDE w:val="0"/>
        <w:autoSpaceDN w:val="0"/>
        <w:adjustRightInd w:val="0"/>
        <w:spacing w:line="360" w:lineRule="auto"/>
        <w:jc w:val="both"/>
        <w:rPr>
          <w:color w:val="000000"/>
        </w:rPr>
      </w:pPr>
      <w:r w:rsidRPr="000F7BE5">
        <w:rPr>
          <w:color w:val="000000"/>
        </w:rPr>
        <w:t>Define the audit criteria and scope for each audit;</w:t>
      </w:r>
    </w:p>
    <w:p w14:paraId="2C651D3B" w14:textId="77777777" w:rsidR="0018538B" w:rsidRPr="000F7BE5" w:rsidRDefault="0018538B" w:rsidP="0018538B">
      <w:pPr>
        <w:pStyle w:val="ListParagraph"/>
        <w:numPr>
          <w:ilvl w:val="0"/>
          <w:numId w:val="48"/>
        </w:numPr>
        <w:shd w:val="clear" w:color="auto" w:fill="FFFFFF"/>
        <w:tabs>
          <w:tab w:val="left" w:pos="379"/>
        </w:tabs>
        <w:autoSpaceDE w:val="0"/>
        <w:autoSpaceDN w:val="0"/>
        <w:adjustRightInd w:val="0"/>
        <w:spacing w:line="360" w:lineRule="auto"/>
        <w:jc w:val="both"/>
      </w:pPr>
      <w:r w:rsidRPr="000F7BE5">
        <w:rPr>
          <w:color w:val="000000"/>
        </w:rPr>
        <w:t>Select auditors and conduct audits to ensure objectivity and the impartiality of the audit process;</w:t>
      </w:r>
    </w:p>
    <w:p w14:paraId="3E1F2EBC" w14:textId="77777777" w:rsidR="0018538B" w:rsidRPr="000F7BE5" w:rsidRDefault="0018538B" w:rsidP="0018538B">
      <w:pPr>
        <w:pStyle w:val="ListParagraph"/>
        <w:numPr>
          <w:ilvl w:val="0"/>
          <w:numId w:val="48"/>
        </w:numPr>
        <w:shd w:val="clear" w:color="auto" w:fill="FFFFFF"/>
        <w:tabs>
          <w:tab w:val="left" w:pos="379"/>
        </w:tabs>
        <w:autoSpaceDE w:val="0"/>
        <w:autoSpaceDN w:val="0"/>
        <w:adjustRightInd w:val="0"/>
        <w:spacing w:line="360" w:lineRule="auto"/>
        <w:jc w:val="both"/>
      </w:pPr>
      <w:r w:rsidRPr="000F7BE5">
        <w:rPr>
          <w:color w:val="000000"/>
        </w:rPr>
        <w:t>Ensure that the results of the audits are reported to relevant management;</w:t>
      </w:r>
    </w:p>
    <w:p w14:paraId="4D50B504" w14:textId="77777777" w:rsidR="0018538B" w:rsidRPr="000F7BE5" w:rsidRDefault="0018538B" w:rsidP="0018538B">
      <w:pPr>
        <w:pStyle w:val="ListParagraph"/>
        <w:numPr>
          <w:ilvl w:val="0"/>
          <w:numId w:val="48"/>
        </w:numPr>
        <w:shd w:val="clear" w:color="auto" w:fill="FFFFFF"/>
        <w:autoSpaceDE w:val="0"/>
        <w:autoSpaceDN w:val="0"/>
        <w:adjustRightInd w:val="0"/>
        <w:spacing w:line="360" w:lineRule="auto"/>
        <w:jc w:val="both"/>
      </w:pPr>
      <w:r w:rsidRPr="000F7BE5">
        <w:rPr>
          <w:color w:val="000000"/>
        </w:rPr>
        <w:t>Take appropriate correction and corrective actions without undue delay;</w:t>
      </w:r>
    </w:p>
    <w:p w14:paraId="2C3D48AD" w14:textId="77777777" w:rsidR="0018538B" w:rsidRPr="000F7BE5" w:rsidRDefault="0018538B" w:rsidP="0018538B">
      <w:pPr>
        <w:pStyle w:val="ListParagraph"/>
        <w:numPr>
          <w:ilvl w:val="0"/>
          <w:numId w:val="48"/>
        </w:numPr>
        <w:shd w:val="clear" w:color="auto" w:fill="FFFFFF"/>
        <w:autoSpaceDE w:val="0"/>
        <w:autoSpaceDN w:val="0"/>
        <w:adjustRightInd w:val="0"/>
        <w:spacing w:line="360" w:lineRule="auto"/>
        <w:ind w:right="14"/>
        <w:jc w:val="both"/>
        <w:rPr>
          <w:b/>
          <w:bCs/>
        </w:rPr>
      </w:pPr>
      <w:r w:rsidRPr="000F7BE5">
        <w:rPr>
          <w:color w:val="000000"/>
        </w:rPr>
        <w:t>Retain documented information as evidence of the implementation of the audit programme and the audit results.</w:t>
      </w:r>
    </w:p>
    <w:p w14:paraId="67437D05" w14:textId="5D2DD218" w:rsidR="0018538B" w:rsidRPr="000F7BE5" w:rsidRDefault="0018538B" w:rsidP="00D16CE7">
      <w:pPr>
        <w:pStyle w:val="BodyText"/>
        <w:spacing w:line="360" w:lineRule="auto"/>
        <w:ind w:firstLine="480"/>
        <w:jc w:val="both"/>
      </w:pPr>
      <w:r w:rsidRPr="000F7BE5">
        <w:t>The procedure is outlined below:</w:t>
      </w:r>
    </w:p>
    <w:p w14:paraId="23201038" w14:textId="77777777" w:rsidR="0018538B" w:rsidRPr="000F7BE5" w:rsidRDefault="0018538B" w:rsidP="0018538B">
      <w:pPr>
        <w:spacing w:line="360" w:lineRule="auto"/>
        <w:ind w:firstLine="480"/>
        <w:jc w:val="both"/>
        <w:rPr>
          <w:rFonts w:eastAsia="Batang"/>
          <w:b/>
        </w:rPr>
      </w:pPr>
      <w:r w:rsidRPr="000F7BE5">
        <w:rPr>
          <w:rFonts w:eastAsia="Batang"/>
          <w:b/>
        </w:rPr>
        <w:t xml:space="preserve">SCOPE </w:t>
      </w:r>
    </w:p>
    <w:p w14:paraId="201B014C" w14:textId="77777777" w:rsidR="0018538B" w:rsidRPr="000F7BE5" w:rsidRDefault="0018538B" w:rsidP="0018538B">
      <w:pPr>
        <w:spacing w:line="360" w:lineRule="auto"/>
        <w:jc w:val="both"/>
        <w:rPr>
          <w:rFonts w:eastAsia="Batang"/>
        </w:rPr>
      </w:pPr>
      <w:r w:rsidRPr="000F7BE5">
        <w:rPr>
          <w:rFonts w:eastAsia="Batang"/>
        </w:rPr>
        <w:t xml:space="preserve">This procedure applies to all departments within the scope of </w:t>
      </w:r>
      <w:r w:rsidR="002C15A0">
        <w:rPr>
          <w:rFonts w:eastAsia="Batang"/>
        </w:rPr>
        <w:t>our Quality management sy</w:t>
      </w:r>
      <w:r w:rsidR="0096012D">
        <w:rPr>
          <w:rFonts w:eastAsia="Batang"/>
        </w:rPr>
        <w:t>s</w:t>
      </w:r>
      <w:r w:rsidR="002C15A0">
        <w:rPr>
          <w:rFonts w:eastAsia="Batang"/>
        </w:rPr>
        <w:t>tem.</w:t>
      </w:r>
    </w:p>
    <w:p w14:paraId="470D88FD" w14:textId="77777777" w:rsidR="0018538B" w:rsidRPr="000F7BE5" w:rsidRDefault="0018538B" w:rsidP="0018538B">
      <w:pPr>
        <w:spacing w:line="360" w:lineRule="auto"/>
        <w:jc w:val="both"/>
        <w:rPr>
          <w:rFonts w:eastAsia="Batang"/>
        </w:rPr>
      </w:pPr>
    </w:p>
    <w:p w14:paraId="6D4D3D94" w14:textId="77777777" w:rsidR="0018538B" w:rsidRPr="000F7BE5" w:rsidRDefault="0018538B" w:rsidP="0018538B">
      <w:pPr>
        <w:spacing w:line="360" w:lineRule="auto"/>
        <w:ind w:firstLine="720"/>
        <w:jc w:val="both"/>
        <w:rPr>
          <w:rFonts w:eastAsia="Batang"/>
          <w:b/>
        </w:rPr>
      </w:pPr>
      <w:r w:rsidRPr="000F7BE5">
        <w:rPr>
          <w:rFonts w:eastAsia="Batang"/>
          <w:b/>
        </w:rPr>
        <w:t>RESPONSIBILITY</w:t>
      </w:r>
    </w:p>
    <w:p w14:paraId="474057A4" w14:textId="77777777" w:rsidR="0018538B" w:rsidRPr="000F7BE5" w:rsidRDefault="0018538B" w:rsidP="0018538B">
      <w:pPr>
        <w:spacing w:line="360" w:lineRule="auto"/>
        <w:ind w:left="720"/>
        <w:jc w:val="both"/>
        <w:rPr>
          <w:rFonts w:eastAsia="Batang"/>
        </w:rPr>
      </w:pPr>
      <w:r w:rsidRPr="000F7BE5">
        <w:rPr>
          <w:rFonts w:eastAsia="Batang"/>
        </w:rPr>
        <w:t xml:space="preserve">The MR has the responsibility to ensure compliance with the requirements stated in </w:t>
      </w:r>
      <w:r w:rsidRPr="000F7BE5">
        <w:rPr>
          <w:rFonts w:eastAsia="Batang"/>
        </w:rPr>
        <w:tab/>
        <w:t>the procedure</w:t>
      </w:r>
    </w:p>
    <w:p w14:paraId="0A6F189B" w14:textId="77777777" w:rsidR="0018538B" w:rsidRPr="000F7BE5" w:rsidRDefault="0018538B" w:rsidP="0018538B">
      <w:pPr>
        <w:spacing w:line="360" w:lineRule="auto"/>
        <w:jc w:val="both"/>
        <w:rPr>
          <w:rFonts w:eastAsia="Batang"/>
        </w:rPr>
      </w:pPr>
    </w:p>
    <w:p w14:paraId="630FA69B" w14:textId="77777777" w:rsidR="0018538B" w:rsidRPr="000F7BE5" w:rsidRDefault="0018538B" w:rsidP="0018538B">
      <w:pPr>
        <w:spacing w:line="360" w:lineRule="auto"/>
        <w:ind w:firstLine="142"/>
        <w:jc w:val="both"/>
        <w:rPr>
          <w:rFonts w:eastAsia="Batang"/>
        </w:rPr>
      </w:pPr>
      <w:r w:rsidRPr="000F7BE5">
        <w:rPr>
          <w:rFonts w:eastAsia="Batang"/>
          <w:b/>
        </w:rPr>
        <w:t>PLANNING</w:t>
      </w:r>
      <w:r w:rsidRPr="000F7BE5">
        <w:rPr>
          <w:rFonts w:eastAsia="Batang"/>
        </w:rPr>
        <w:tab/>
      </w:r>
    </w:p>
    <w:p w14:paraId="6A778044" w14:textId="77777777" w:rsidR="0018538B" w:rsidRPr="000F7BE5" w:rsidRDefault="0018538B" w:rsidP="0018538B">
      <w:pPr>
        <w:numPr>
          <w:ilvl w:val="0"/>
          <w:numId w:val="54"/>
        </w:numPr>
        <w:tabs>
          <w:tab w:val="clear" w:pos="2880"/>
        </w:tabs>
        <w:spacing w:line="360" w:lineRule="auto"/>
        <w:ind w:left="142" w:firstLine="0"/>
        <w:jc w:val="both"/>
        <w:rPr>
          <w:rFonts w:eastAsia="Batang"/>
        </w:rPr>
      </w:pPr>
      <w:r w:rsidRPr="000F7BE5">
        <w:rPr>
          <w:rFonts w:eastAsia="Batang"/>
        </w:rPr>
        <w:t xml:space="preserve">The Management Representative prepares an annual audit plan </w:t>
      </w:r>
      <w:r w:rsidR="0096012D">
        <w:rPr>
          <w:rFonts w:eastAsia="Batang"/>
        </w:rPr>
        <w:t>reflecting</w:t>
      </w:r>
      <w:r w:rsidR="00137A83">
        <w:rPr>
          <w:rFonts w:eastAsia="Batang"/>
        </w:rPr>
        <w:t xml:space="preserve"> at least, on</w:t>
      </w:r>
      <w:r w:rsidRPr="000F7BE5">
        <w:rPr>
          <w:rFonts w:eastAsia="Batang"/>
        </w:rPr>
        <w:t xml:space="preserve">ce in a year audit plan and subsequent audit programme with details of time of audits, processes to be audited, audit methods, </w:t>
      </w:r>
      <w:r w:rsidR="00137A83" w:rsidRPr="000F7BE5">
        <w:rPr>
          <w:rFonts w:eastAsia="Batang"/>
        </w:rPr>
        <w:t>and audit</w:t>
      </w:r>
      <w:r w:rsidRPr="000F7BE5">
        <w:rPr>
          <w:rFonts w:eastAsia="Batang"/>
        </w:rPr>
        <w:t xml:space="preserve"> criteria with names of auditors.  </w:t>
      </w:r>
    </w:p>
    <w:p w14:paraId="0580A97E" w14:textId="77777777" w:rsidR="0096012D" w:rsidRDefault="0018538B" w:rsidP="0096012D">
      <w:pPr>
        <w:numPr>
          <w:ilvl w:val="0"/>
          <w:numId w:val="54"/>
        </w:numPr>
        <w:tabs>
          <w:tab w:val="clear" w:pos="2880"/>
        </w:tabs>
        <w:spacing w:line="360" w:lineRule="auto"/>
        <w:ind w:left="142" w:firstLine="0"/>
        <w:jc w:val="both"/>
        <w:rPr>
          <w:rFonts w:eastAsia="Batang"/>
        </w:rPr>
      </w:pPr>
      <w:r w:rsidRPr="000F7BE5">
        <w:rPr>
          <w:rFonts w:eastAsia="Batang"/>
        </w:rPr>
        <w:t xml:space="preserve">He ensures that the yearly Audit Plan is circulated to personnel responsible for </w:t>
      </w:r>
      <w:r w:rsidRPr="000F7BE5">
        <w:rPr>
          <w:rFonts w:eastAsia="Batang"/>
        </w:rPr>
        <w:tab/>
        <w:t xml:space="preserve">sections to be audited.  </w:t>
      </w:r>
    </w:p>
    <w:p w14:paraId="33F2F2C2" w14:textId="77777777" w:rsidR="0096012D" w:rsidRDefault="0096012D" w:rsidP="0096012D">
      <w:pPr>
        <w:numPr>
          <w:ilvl w:val="0"/>
          <w:numId w:val="54"/>
        </w:numPr>
        <w:tabs>
          <w:tab w:val="clear" w:pos="2880"/>
        </w:tabs>
        <w:spacing w:line="360" w:lineRule="auto"/>
        <w:ind w:left="142" w:firstLine="0"/>
        <w:jc w:val="both"/>
        <w:rPr>
          <w:rFonts w:eastAsia="Batang"/>
        </w:rPr>
      </w:pPr>
      <w:r w:rsidRPr="006D65A4">
        <w:lastRenderedPageBreak/>
        <w:t>The Internal Auditors in collaboration with engaged consultant representative are to ensure the implementation of this procedure and responsible for the compilation and analysis of appropriate review data of QMS ISO 9001; 2015 Internal Audit.</w:t>
      </w:r>
    </w:p>
    <w:p w14:paraId="0A57C7DC" w14:textId="77777777" w:rsidR="0096012D" w:rsidRDefault="0096012D" w:rsidP="0096012D">
      <w:pPr>
        <w:numPr>
          <w:ilvl w:val="0"/>
          <w:numId w:val="54"/>
        </w:numPr>
        <w:tabs>
          <w:tab w:val="clear" w:pos="2880"/>
        </w:tabs>
        <w:spacing w:line="360" w:lineRule="auto"/>
        <w:ind w:left="142" w:firstLine="0"/>
        <w:jc w:val="both"/>
        <w:rPr>
          <w:rFonts w:eastAsia="Batang"/>
        </w:rPr>
      </w:pPr>
      <w:r w:rsidRPr="006D65A4">
        <w:t>A Plan for the Audit is compiled Annually or as required</w:t>
      </w:r>
    </w:p>
    <w:p w14:paraId="649AEC0E" w14:textId="77777777" w:rsidR="0096012D" w:rsidRDefault="0096012D" w:rsidP="0096012D">
      <w:pPr>
        <w:numPr>
          <w:ilvl w:val="0"/>
          <w:numId w:val="54"/>
        </w:numPr>
        <w:tabs>
          <w:tab w:val="clear" w:pos="2880"/>
        </w:tabs>
        <w:spacing w:line="360" w:lineRule="auto"/>
        <w:ind w:left="142" w:firstLine="0"/>
        <w:jc w:val="both"/>
        <w:rPr>
          <w:rFonts w:eastAsia="Batang"/>
        </w:rPr>
      </w:pPr>
      <w:r w:rsidRPr="006D65A4">
        <w:t>A List of Internal Audits to be engaged is compiled based on qualification and also considering recent training done.</w:t>
      </w:r>
    </w:p>
    <w:p w14:paraId="265ECA93" w14:textId="77777777" w:rsidR="0096012D" w:rsidRDefault="0096012D" w:rsidP="0096012D">
      <w:pPr>
        <w:numPr>
          <w:ilvl w:val="0"/>
          <w:numId w:val="54"/>
        </w:numPr>
        <w:tabs>
          <w:tab w:val="clear" w:pos="2880"/>
        </w:tabs>
        <w:spacing w:line="360" w:lineRule="auto"/>
        <w:ind w:left="142" w:firstLine="0"/>
        <w:jc w:val="both"/>
        <w:rPr>
          <w:rFonts w:eastAsia="Batang"/>
        </w:rPr>
      </w:pPr>
      <w:r w:rsidRPr="006D65A4">
        <w:t>A review of the checklist is done with the auditor</w:t>
      </w:r>
    </w:p>
    <w:p w14:paraId="1D8E3C0D" w14:textId="17483F4E" w:rsidR="0096012D" w:rsidRDefault="0096012D" w:rsidP="0096012D">
      <w:pPr>
        <w:numPr>
          <w:ilvl w:val="0"/>
          <w:numId w:val="54"/>
        </w:numPr>
        <w:tabs>
          <w:tab w:val="clear" w:pos="2880"/>
        </w:tabs>
        <w:spacing w:line="360" w:lineRule="auto"/>
        <w:ind w:left="142" w:firstLine="0"/>
        <w:jc w:val="both"/>
        <w:rPr>
          <w:rFonts w:eastAsia="Batang"/>
        </w:rPr>
      </w:pPr>
      <w:r w:rsidRPr="006D65A4">
        <w:t>A programme is communicated to Auditees</w:t>
      </w:r>
      <w:r w:rsidR="00695D2C">
        <w:t xml:space="preserve"> at least</w:t>
      </w:r>
      <w:r w:rsidRPr="006D65A4">
        <w:t xml:space="preserve"> a week before the Audit</w:t>
      </w:r>
    </w:p>
    <w:p w14:paraId="74A27F9C" w14:textId="77777777" w:rsidR="0096012D" w:rsidRDefault="0096012D" w:rsidP="0096012D">
      <w:pPr>
        <w:numPr>
          <w:ilvl w:val="0"/>
          <w:numId w:val="54"/>
        </w:numPr>
        <w:tabs>
          <w:tab w:val="clear" w:pos="2880"/>
        </w:tabs>
        <w:spacing w:line="360" w:lineRule="auto"/>
        <w:ind w:left="142" w:firstLine="0"/>
        <w:jc w:val="both"/>
        <w:rPr>
          <w:rFonts w:eastAsia="Batang"/>
        </w:rPr>
      </w:pPr>
      <w:r w:rsidRPr="006D65A4">
        <w:t>Interview the process owner and ask he/she to explain their work process</w:t>
      </w:r>
    </w:p>
    <w:p w14:paraId="1906690D" w14:textId="77777777" w:rsidR="0096012D" w:rsidRDefault="0096012D" w:rsidP="0096012D">
      <w:pPr>
        <w:numPr>
          <w:ilvl w:val="0"/>
          <w:numId w:val="54"/>
        </w:numPr>
        <w:tabs>
          <w:tab w:val="clear" w:pos="2880"/>
        </w:tabs>
        <w:spacing w:line="360" w:lineRule="auto"/>
        <w:ind w:left="142" w:firstLine="0"/>
        <w:jc w:val="both"/>
        <w:rPr>
          <w:rFonts w:eastAsia="Batang"/>
        </w:rPr>
      </w:pPr>
      <w:r w:rsidRPr="006D65A4">
        <w:t>Compare the process, as the process owner explained it, to the written procedure/objectives.</w:t>
      </w:r>
    </w:p>
    <w:p w14:paraId="25F8E86C" w14:textId="3E724E0B" w:rsidR="0096012D" w:rsidRPr="0096012D" w:rsidRDefault="0096012D" w:rsidP="0096012D">
      <w:pPr>
        <w:pStyle w:val="ListParagraph"/>
        <w:numPr>
          <w:ilvl w:val="0"/>
          <w:numId w:val="62"/>
        </w:numPr>
        <w:spacing w:line="360" w:lineRule="auto"/>
        <w:jc w:val="both"/>
        <w:rPr>
          <w:rFonts w:eastAsia="Batang"/>
        </w:rPr>
      </w:pPr>
      <w:r w:rsidRPr="006D65A4">
        <w:t xml:space="preserve">Document the results and any differences in practice to how procedures/objectives are written, when procedures/objectives are </w:t>
      </w:r>
      <w:r w:rsidR="00723F6D" w:rsidRPr="006D65A4">
        <w:t>compiled</w:t>
      </w:r>
      <w:r w:rsidRPr="006D65A4">
        <w:t xml:space="preserve"> to.</w:t>
      </w:r>
    </w:p>
    <w:p w14:paraId="58F942C3" w14:textId="77777777" w:rsidR="0096012D" w:rsidRDefault="0096012D" w:rsidP="0096012D">
      <w:pPr>
        <w:numPr>
          <w:ilvl w:val="0"/>
          <w:numId w:val="54"/>
        </w:numPr>
        <w:tabs>
          <w:tab w:val="clear" w:pos="2880"/>
        </w:tabs>
        <w:spacing w:line="360" w:lineRule="auto"/>
        <w:ind w:left="142" w:firstLine="0"/>
        <w:jc w:val="both"/>
        <w:rPr>
          <w:rFonts w:eastAsia="Batang"/>
        </w:rPr>
      </w:pPr>
      <w:r w:rsidRPr="006D65A4">
        <w:t>Any observation/Non conformity to be closed within a stipulated time.</w:t>
      </w:r>
    </w:p>
    <w:p w14:paraId="6D831046" w14:textId="77777777" w:rsidR="0096012D" w:rsidRPr="0096012D" w:rsidRDefault="0096012D" w:rsidP="0096012D">
      <w:pPr>
        <w:numPr>
          <w:ilvl w:val="0"/>
          <w:numId w:val="54"/>
        </w:numPr>
        <w:tabs>
          <w:tab w:val="clear" w:pos="2880"/>
        </w:tabs>
        <w:spacing w:line="360" w:lineRule="auto"/>
        <w:ind w:left="142" w:firstLine="0"/>
        <w:jc w:val="both"/>
        <w:rPr>
          <w:rFonts w:eastAsia="Batang"/>
        </w:rPr>
      </w:pPr>
      <w:r w:rsidRPr="006D65A4">
        <w:t>This pre-empts the Management Review Meeting.</w:t>
      </w:r>
    </w:p>
    <w:p w14:paraId="58143AAD" w14:textId="77777777" w:rsidR="0096012D" w:rsidRPr="000F7BE5" w:rsidRDefault="0096012D" w:rsidP="0096012D">
      <w:pPr>
        <w:spacing w:line="360" w:lineRule="auto"/>
        <w:ind w:left="142"/>
        <w:jc w:val="both"/>
        <w:rPr>
          <w:rFonts w:eastAsia="Batang"/>
        </w:rPr>
      </w:pPr>
    </w:p>
    <w:p w14:paraId="1B1BD265" w14:textId="77777777" w:rsidR="0018538B" w:rsidRDefault="0018538B" w:rsidP="008A4CB8">
      <w:pPr>
        <w:spacing w:line="360" w:lineRule="auto"/>
        <w:jc w:val="both"/>
        <w:rPr>
          <w:rFonts w:eastAsia="Batang"/>
        </w:rPr>
      </w:pPr>
    </w:p>
    <w:p w14:paraId="1563347A" w14:textId="77777777" w:rsidR="0096012D" w:rsidRPr="000F7BE5" w:rsidRDefault="0096012D" w:rsidP="008A4CB8">
      <w:pPr>
        <w:spacing w:line="360" w:lineRule="auto"/>
        <w:jc w:val="both"/>
        <w:rPr>
          <w:rFonts w:eastAsia="Batang"/>
        </w:rPr>
      </w:pPr>
    </w:p>
    <w:p w14:paraId="19E0E040" w14:textId="77777777" w:rsidR="0018538B" w:rsidRPr="000F7BE5" w:rsidRDefault="0018538B" w:rsidP="0018538B">
      <w:pPr>
        <w:tabs>
          <w:tab w:val="num" w:pos="709"/>
        </w:tabs>
        <w:spacing w:line="360" w:lineRule="auto"/>
        <w:jc w:val="both"/>
        <w:rPr>
          <w:rFonts w:eastAsia="Batang"/>
        </w:rPr>
      </w:pPr>
      <w:r w:rsidRPr="000F7BE5">
        <w:rPr>
          <w:rFonts w:eastAsia="Batang"/>
          <w:b/>
        </w:rPr>
        <w:t>AUDIT CONDUCT AND REPORTING OF RESULTS</w:t>
      </w:r>
    </w:p>
    <w:p w14:paraId="6307A601" w14:textId="77777777" w:rsidR="0018538B" w:rsidRPr="000F7BE5" w:rsidRDefault="0018538B" w:rsidP="0018538B">
      <w:pPr>
        <w:numPr>
          <w:ilvl w:val="0"/>
          <w:numId w:val="54"/>
        </w:numPr>
        <w:tabs>
          <w:tab w:val="clear" w:pos="2880"/>
        </w:tabs>
        <w:spacing w:line="360" w:lineRule="auto"/>
        <w:ind w:left="709" w:hanging="567"/>
        <w:jc w:val="both"/>
        <w:rPr>
          <w:rFonts w:eastAsia="Batang"/>
        </w:rPr>
      </w:pPr>
      <w:r w:rsidRPr="000F7BE5">
        <w:rPr>
          <w:rFonts w:eastAsia="Batang"/>
        </w:rPr>
        <w:t xml:space="preserve">Audits are carried out as per schedule except otherwise a change is unavoidable.  When a planned audit has to be shifted, a 5 - day notice is required to enable the auditee adjust his/her programme and prepare for the audit.  </w:t>
      </w:r>
    </w:p>
    <w:p w14:paraId="37785B64" w14:textId="77777777" w:rsidR="0018538B" w:rsidRPr="000F7BE5" w:rsidRDefault="0018538B" w:rsidP="0018538B">
      <w:pPr>
        <w:numPr>
          <w:ilvl w:val="0"/>
          <w:numId w:val="54"/>
        </w:numPr>
        <w:tabs>
          <w:tab w:val="clear" w:pos="2880"/>
        </w:tabs>
        <w:spacing w:line="360" w:lineRule="auto"/>
        <w:ind w:left="709" w:hanging="567"/>
        <w:jc w:val="both"/>
        <w:rPr>
          <w:rFonts w:eastAsia="Batang"/>
        </w:rPr>
      </w:pPr>
      <w:r w:rsidRPr="000F7BE5">
        <w:rPr>
          <w:rFonts w:eastAsia="Batang"/>
        </w:rPr>
        <w:t>He ensures good conducts of auditors during audits and adherence to schedules.</w:t>
      </w:r>
    </w:p>
    <w:p w14:paraId="1F56DBCE" w14:textId="77777777" w:rsidR="0018538B" w:rsidRPr="000F7BE5" w:rsidRDefault="0018538B" w:rsidP="0018538B">
      <w:pPr>
        <w:numPr>
          <w:ilvl w:val="0"/>
          <w:numId w:val="54"/>
        </w:numPr>
        <w:tabs>
          <w:tab w:val="clear" w:pos="2880"/>
        </w:tabs>
        <w:spacing w:line="360" w:lineRule="auto"/>
        <w:ind w:left="709" w:hanging="567"/>
        <w:jc w:val="both"/>
        <w:rPr>
          <w:rFonts w:eastAsia="Batang"/>
        </w:rPr>
      </w:pPr>
      <w:r w:rsidRPr="000F7BE5">
        <w:rPr>
          <w:rFonts w:eastAsia="Batang"/>
        </w:rPr>
        <w:t>Findings during audits are recorded in Internal Audit Record. This is forwarded to MR for reviews and to serve as inputs in the preparati</w:t>
      </w:r>
      <w:r w:rsidR="00490A3D">
        <w:rPr>
          <w:rFonts w:eastAsia="Batang"/>
        </w:rPr>
        <w:t>on of Audit resolution to the Business Head</w:t>
      </w:r>
      <w:r w:rsidRPr="000F7BE5">
        <w:rPr>
          <w:rFonts w:eastAsia="Batang"/>
        </w:rPr>
        <w:t>.  Records of audits are maintained.</w:t>
      </w:r>
    </w:p>
    <w:p w14:paraId="623B2475" w14:textId="77777777" w:rsidR="0018538B" w:rsidRPr="000F7BE5" w:rsidRDefault="0018538B" w:rsidP="0018538B">
      <w:pPr>
        <w:spacing w:line="360" w:lineRule="auto"/>
        <w:ind w:left="142"/>
        <w:jc w:val="both"/>
        <w:rPr>
          <w:rFonts w:eastAsia="Batang"/>
          <w:b/>
        </w:rPr>
      </w:pPr>
    </w:p>
    <w:p w14:paraId="11F2864E" w14:textId="77777777" w:rsidR="0018538B" w:rsidRPr="000F7BE5" w:rsidRDefault="0018538B" w:rsidP="0018538B">
      <w:pPr>
        <w:spacing w:line="360" w:lineRule="auto"/>
        <w:ind w:left="142"/>
        <w:jc w:val="both"/>
        <w:rPr>
          <w:rFonts w:eastAsia="Batang"/>
        </w:rPr>
      </w:pPr>
      <w:r w:rsidRPr="000F7BE5">
        <w:rPr>
          <w:rFonts w:eastAsia="Batang"/>
          <w:b/>
        </w:rPr>
        <w:lastRenderedPageBreak/>
        <w:t>AUDIT FOLLOW UP VERIFICATION AND REPORTING</w:t>
      </w:r>
    </w:p>
    <w:p w14:paraId="20172419" w14:textId="77777777" w:rsidR="0018538B" w:rsidRPr="000F7BE5" w:rsidRDefault="0018538B" w:rsidP="0018538B">
      <w:pPr>
        <w:spacing w:line="360" w:lineRule="auto"/>
        <w:ind w:left="709" w:firstLine="5"/>
        <w:jc w:val="both"/>
        <w:rPr>
          <w:rFonts w:eastAsia="Batang"/>
        </w:rPr>
      </w:pPr>
      <w:r w:rsidRPr="000F7BE5">
        <w:rPr>
          <w:rFonts w:eastAsia="Batang"/>
        </w:rPr>
        <w:t xml:space="preserve">MR ensures that the management responsible for the area being audited makes sure that any necessary corrections and corrective actions are taken without undue delay to eliminate detected non-conformities and their causes. Specified time for taking corrective actions is documented and </w:t>
      </w:r>
      <w:r w:rsidRPr="000F7BE5">
        <w:rPr>
          <w:rFonts w:eastAsia="Batang"/>
        </w:rPr>
        <w:tab/>
        <w:t xml:space="preserve">followed as at when due and audit findings are not allowed to exceed 21 days </w:t>
      </w:r>
      <w:r w:rsidRPr="000F7BE5">
        <w:rPr>
          <w:rFonts w:eastAsia="Batang"/>
        </w:rPr>
        <w:tab/>
        <w:t xml:space="preserve">from </w:t>
      </w:r>
      <w:r w:rsidRPr="000F7BE5">
        <w:rPr>
          <w:rFonts w:eastAsia="Batang"/>
        </w:rPr>
        <w:tab/>
        <w:t xml:space="preserve">the date of audit.  Auditor carries out follow up audit to verify the extent of </w:t>
      </w:r>
      <w:r w:rsidRPr="000F7BE5">
        <w:rPr>
          <w:rFonts w:eastAsia="Batang"/>
        </w:rPr>
        <w:tab/>
        <w:t xml:space="preserve">compliance and actions taken are </w:t>
      </w:r>
      <w:r w:rsidRPr="000F7BE5">
        <w:rPr>
          <w:rFonts w:eastAsia="Batang"/>
        </w:rPr>
        <w:tab/>
        <w:t xml:space="preserve">recorded in the Internal Audit Record. </w:t>
      </w:r>
      <w:r w:rsidRPr="000F7BE5">
        <w:rPr>
          <w:rFonts w:eastAsia="Batang"/>
        </w:rPr>
        <w:tab/>
        <w:t>Thereafter, any outstanding audit findings are brought to the Management attention for further necessary action.</w:t>
      </w:r>
    </w:p>
    <w:p w14:paraId="4228C8F3" w14:textId="09CD62AA" w:rsidR="00723F6D" w:rsidRPr="005A4E44" w:rsidRDefault="00723F6D" w:rsidP="00723F6D">
      <w:pPr>
        <w:shd w:val="clear" w:color="auto" w:fill="FFFFFF"/>
        <w:autoSpaceDE w:val="0"/>
        <w:autoSpaceDN w:val="0"/>
        <w:adjustRightInd w:val="0"/>
        <w:spacing w:line="360" w:lineRule="auto"/>
        <w:jc w:val="both"/>
      </w:pPr>
      <w:r w:rsidRPr="005A4E44">
        <w:t xml:space="preserve">See information in document Doc. No. </w:t>
      </w:r>
      <w:r w:rsidR="006D6354">
        <w:t>MCC</w:t>
      </w:r>
      <w:r w:rsidR="00DB246B">
        <w:t>L</w:t>
      </w:r>
      <w:r w:rsidR="005A4E44" w:rsidRPr="005A4E44">
        <w:t>/IAP/SOP-0</w:t>
      </w:r>
      <w:r w:rsidRPr="005A4E44">
        <w:t>1</w:t>
      </w:r>
      <w:r w:rsidR="005A4E44" w:rsidRPr="005A4E44">
        <w:t>0</w:t>
      </w:r>
      <w:r w:rsidRPr="005A4E44">
        <w:t xml:space="preserve"> (</w:t>
      </w:r>
      <w:r w:rsidR="005A4E44" w:rsidRPr="005A4E44">
        <w:t>Internal audit procedure</w:t>
      </w:r>
      <w:r w:rsidRPr="005A4E44">
        <w:t>).</w:t>
      </w:r>
    </w:p>
    <w:p w14:paraId="32D08AAE" w14:textId="77777777" w:rsidR="0018538B" w:rsidRPr="000F7BE5" w:rsidRDefault="0018538B" w:rsidP="0018538B">
      <w:pPr>
        <w:shd w:val="clear" w:color="auto" w:fill="FFFFFF"/>
        <w:autoSpaceDE w:val="0"/>
        <w:autoSpaceDN w:val="0"/>
        <w:adjustRightInd w:val="0"/>
        <w:spacing w:line="360" w:lineRule="auto"/>
        <w:ind w:right="14"/>
        <w:jc w:val="both"/>
        <w:rPr>
          <w:b/>
          <w:bCs/>
        </w:rPr>
      </w:pPr>
    </w:p>
    <w:p w14:paraId="05650683" w14:textId="77777777" w:rsidR="0018538B" w:rsidRPr="000F7BE5" w:rsidRDefault="0018538B" w:rsidP="0018538B">
      <w:pPr>
        <w:shd w:val="clear" w:color="auto" w:fill="FFFFFF"/>
        <w:autoSpaceDE w:val="0"/>
        <w:autoSpaceDN w:val="0"/>
        <w:adjustRightInd w:val="0"/>
        <w:spacing w:line="360" w:lineRule="auto"/>
        <w:ind w:left="29"/>
        <w:jc w:val="both"/>
        <w:rPr>
          <w:b/>
          <w:bCs/>
        </w:rPr>
      </w:pPr>
      <w:r w:rsidRPr="000F7BE5">
        <w:rPr>
          <w:b/>
          <w:bCs/>
          <w:color w:val="000000"/>
        </w:rPr>
        <w:t>9.3    Management review</w:t>
      </w:r>
    </w:p>
    <w:p w14:paraId="0FB78624" w14:textId="77777777" w:rsidR="0018538B" w:rsidRPr="000F7BE5" w:rsidRDefault="0018538B" w:rsidP="0018538B">
      <w:pPr>
        <w:shd w:val="clear" w:color="auto" w:fill="FFFFFF"/>
        <w:tabs>
          <w:tab w:val="left" w:pos="725"/>
        </w:tabs>
        <w:autoSpaceDE w:val="0"/>
        <w:autoSpaceDN w:val="0"/>
        <w:adjustRightInd w:val="0"/>
        <w:spacing w:line="360" w:lineRule="auto"/>
        <w:ind w:left="10"/>
        <w:jc w:val="both"/>
        <w:rPr>
          <w:b/>
          <w:bCs/>
        </w:rPr>
      </w:pPr>
      <w:r w:rsidRPr="000F7BE5">
        <w:rPr>
          <w:b/>
          <w:bCs/>
          <w:color w:val="000000"/>
        </w:rPr>
        <w:t>9.3.1</w:t>
      </w:r>
      <w:r w:rsidRPr="000F7BE5">
        <w:rPr>
          <w:b/>
          <w:bCs/>
          <w:color w:val="000000"/>
        </w:rPr>
        <w:tab/>
        <w:t>General</w:t>
      </w:r>
    </w:p>
    <w:p w14:paraId="0EA1CF8C" w14:textId="01BF95A4" w:rsidR="0018538B" w:rsidRPr="000F7BE5" w:rsidRDefault="0018538B" w:rsidP="0018538B">
      <w:pPr>
        <w:shd w:val="clear" w:color="auto" w:fill="FFFFFF"/>
        <w:autoSpaceDE w:val="0"/>
        <w:autoSpaceDN w:val="0"/>
        <w:adjustRightInd w:val="0"/>
        <w:spacing w:line="360" w:lineRule="auto"/>
        <w:ind w:left="24"/>
        <w:jc w:val="both"/>
        <w:rPr>
          <w:color w:val="000000"/>
        </w:rPr>
      </w:pPr>
      <w:r w:rsidRPr="000F7BE5">
        <w:rPr>
          <w:color w:val="000000"/>
        </w:rPr>
        <w:t xml:space="preserve">Top management reviews </w:t>
      </w:r>
      <w:r w:rsidR="006D6354">
        <w:rPr>
          <w:b/>
          <w:color w:val="000000"/>
        </w:rPr>
        <w:t>MCC</w:t>
      </w:r>
      <w:r w:rsidR="00DB246B">
        <w:rPr>
          <w:b/>
          <w:color w:val="000000"/>
        </w:rPr>
        <w:t>L</w:t>
      </w:r>
      <w:r w:rsidRPr="000F7BE5">
        <w:rPr>
          <w:b/>
          <w:color w:val="000000"/>
        </w:rPr>
        <w:t xml:space="preserve"> </w:t>
      </w:r>
      <w:r w:rsidRPr="000F7BE5">
        <w:rPr>
          <w:color w:val="000000"/>
        </w:rPr>
        <w:t xml:space="preserve">quality management system, </w:t>
      </w:r>
      <w:r w:rsidR="00680E95">
        <w:rPr>
          <w:color w:val="000000" w:themeColor="text1"/>
        </w:rPr>
        <w:t>after every audit (at least on</w:t>
      </w:r>
      <w:r w:rsidRPr="000F7BE5">
        <w:rPr>
          <w:color w:val="000000" w:themeColor="text1"/>
        </w:rPr>
        <w:t>ce in a year)</w:t>
      </w:r>
      <w:r w:rsidRPr="000F7BE5">
        <w:rPr>
          <w:color w:val="000000"/>
        </w:rPr>
        <w:t xml:space="preserve"> to ensure its continuing suitability, adequacy, effectiveness and alignment with the strategic direction of the organization.</w:t>
      </w:r>
    </w:p>
    <w:p w14:paraId="70A3F7BC" w14:textId="0A6D3000" w:rsidR="0018538B" w:rsidRPr="005A4E44" w:rsidRDefault="0018538B" w:rsidP="0018538B">
      <w:pPr>
        <w:shd w:val="clear" w:color="auto" w:fill="FFFFFF"/>
        <w:autoSpaceDE w:val="0"/>
        <w:autoSpaceDN w:val="0"/>
        <w:adjustRightInd w:val="0"/>
        <w:spacing w:line="360" w:lineRule="auto"/>
        <w:ind w:left="24"/>
        <w:jc w:val="both"/>
      </w:pPr>
    </w:p>
    <w:p w14:paraId="5D63EB3E" w14:textId="77777777" w:rsidR="0018538B" w:rsidRPr="000F7BE5" w:rsidRDefault="0018538B" w:rsidP="0018538B">
      <w:pPr>
        <w:shd w:val="clear" w:color="auto" w:fill="FFFFFF"/>
        <w:tabs>
          <w:tab w:val="left" w:pos="725"/>
        </w:tabs>
        <w:autoSpaceDE w:val="0"/>
        <w:autoSpaceDN w:val="0"/>
        <w:adjustRightInd w:val="0"/>
        <w:spacing w:line="360" w:lineRule="auto"/>
        <w:ind w:left="10"/>
        <w:jc w:val="both"/>
        <w:rPr>
          <w:b/>
          <w:bCs/>
        </w:rPr>
      </w:pPr>
      <w:r w:rsidRPr="000F7BE5">
        <w:rPr>
          <w:b/>
          <w:bCs/>
          <w:color w:val="000000"/>
        </w:rPr>
        <w:t>9.3.2</w:t>
      </w:r>
      <w:r w:rsidRPr="000F7BE5">
        <w:rPr>
          <w:b/>
          <w:bCs/>
          <w:color w:val="000000"/>
        </w:rPr>
        <w:tab/>
        <w:t>Management review inputs</w:t>
      </w:r>
    </w:p>
    <w:p w14:paraId="5D44A4C7" w14:textId="77777777" w:rsidR="0018538B" w:rsidRPr="000F7BE5" w:rsidRDefault="0018538B" w:rsidP="0018538B">
      <w:pPr>
        <w:shd w:val="clear" w:color="auto" w:fill="FFFFFF"/>
        <w:autoSpaceDE w:val="0"/>
        <w:autoSpaceDN w:val="0"/>
        <w:adjustRightInd w:val="0"/>
        <w:spacing w:line="360" w:lineRule="auto"/>
        <w:ind w:left="14"/>
        <w:jc w:val="both"/>
        <w:rPr>
          <w:b/>
          <w:bCs/>
        </w:rPr>
      </w:pPr>
      <w:r w:rsidRPr="000F7BE5">
        <w:rPr>
          <w:color w:val="000000"/>
        </w:rPr>
        <w:t>The management review is planned and carried out taking into consideration:</w:t>
      </w:r>
    </w:p>
    <w:p w14:paraId="2D725EC7" w14:textId="77777777" w:rsidR="0018538B" w:rsidRPr="000F7BE5" w:rsidRDefault="0018538B" w:rsidP="0018538B">
      <w:pPr>
        <w:pStyle w:val="ListParagraph"/>
        <w:numPr>
          <w:ilvl w:val="0"/>
          <w:numId w:val="49"/>
        </w:numPr>
        <w:shd w:val="clear" w:color="auto" w:fill="FFFFFF"/>
        <w:autoSpaceDE w:val="0"/>
        <w:autoSpaceDN w:val="0"/>
        <w:adjustRightInd w:val="0"/>
        <w:spacing w:line="360" w:lineRule="auto"/>
        <w:jc w:val="both"/>
        <w:rPr>
          <w:b/>
          <w:bCs/>
        </w:rPr>
      </w:pPr>
      <w:r w:rsidRPr="000F7BE5">
        <w:rPr>
          <w:color w:val="000000"/>
        </w:rPr>
        <w:t>the status of actions from previous management reviews;</w:t>
      </w:r>
    </w:p>
    <w:p w14:paraId="17AAD522" w14:textId="77777777" w:rsidR="0018538B" w:rsidRPr="000F7BE5" w:rsidRDefault="0018538B" w:rsidP="0018538B">
      <w:pPr>
        <w:pStyle w:val="ListParagraph"/>
        <w:numPr>
          <w:ilvl w:val="0"/>
          <w:numId w:val="49"/>
        </w:numPr>
        <w:shd w:val="clear" w:color="auto" w:fill="FFFFFF"/>
        <w:autoSpaceDE w:val="0"/>
        <w:autoSpaceDN w:val="0"/>
        <w:adjustRightInd w:val="0"/>
        <w:spacing w:line="360" w:lineRule="auto"/>
        <w:jc w:val="both"/>
        <w:rPr>
          <w:b/>
          <w:bCs/>
        </w:rPr>
      </w:pPr>
      <w:r w:rsidRPr="000F7BE5">
        <w:rPr>
          <w:color w:val="000000"/>
        </w:rPr>
        <w:t>changes in external and internal issues that are relevant to the quality management system;</w:t>
      </w:r>
    </w:p>
    <w:p w14:paraId="0FBF2EDB" w14:textId="77777777" w:rsidR="0018538B" w:rsidRPr="000F7BE5" w:rsidRDefault="0018538B" w:rsidP="0018538B">
      <w:pPr>
        <w:pStyle w:val="ListParagraph"/>
        <w:numPr>
          <w:ilvl w:val="0"/>
          <w:numId w:val="49"/>
        </w:numPr>
        <w:shd w:val="clear" w:color="auto" w:fill="FFFFFF"/>
        <w:tabs>
          <w:tab w:val="left" w:pos="389"/>
        </w:tabs>
        <w:autoSpaceDE w:val="0"/>
        <w:autoSpaceDN w:val="0"/>
        <w:adjustRightInd w:val="0"/>
        <w:spacing w:line="360" w:lineRule="auto"/>
        <w:jc w:val="both"/>
        <w:rPr>
          <w:b/>
          <w:bCs/>
        </w:rPr>
      </w:pPr>
      <w:r w:rsidRPr="000F7BE5">
        <w:rPr>
          <w:color w:val="000000"/>
        </w:rPr>
        <w:t>information on the performance and effectiveness of the quality management system, including trends in: customer satisfaction and feedback from relevant interested parties; the extent to which quality objectives have been met; process performance and conformity of Products; nonconformities and corrective actions; monitoring and measurement results ;audit results ;the performance of external providers;</w:t>
      </w:r>
    </w:p>
    <w:p w14:paraId="34752F32" w14:textId="77777777" w:rsidR="0018538B" w:rsidRPr="000F7BE5" w:rsidRDefault="0018538B" w:rsidP="0018538B">
      <w:pPr>
        <w:pStyle w:val="ListParagraph"/>
        <w:numPr>
          <w:ilvl w:val="0"/>
          <w:numId w:val="49"/>
        </w:numPr>
        <w:shd w:val="clear" w:color="auto" w:fill="FFFFFF"/>
        <w:tabs>
          <w:tab w:val="left" w:pos="389"/>
        </w:tabs>
        <w:autoSpaceDE w:val="0"/>
        <w:autoSpaceDN w:val="0"/>
        <w:adjustRightInd w:val="0"/>
        <w:spacing w:line="360" w:lineRule="auto"/>
        <w:jc w:val="both"/>
        <w:rPr>
          <w:b/>
          <w:bCs/>
        </w:rPr>
      </w:pPr>
      <w:r w:rsidRPr="000F7BE5">
        <w:rPr>
          <w:color w:val="000000"/>
        </w:rPr>
        <w:lastRenderedPageBreak/>
        <w:t>the adequacy of resources;</w:t>
      </w:r>
    </w:p>
    <w:p w14:paraId="0EA06E61" w14:textId="77777777" w:rsidR="0018538B" w:rsidRPr="000F7BE5" w:rsidRDefault="0018538B" w:rsidP="0018538B">
      <w:pPr>
        <w:pStyle w:val="ListParagraph"/>
        <w:numPr>
          <w:ilvl w:val="0"/>
          <w:numId w:val="49"/>
        </w:numPr>
        <w:shd w:val="clear" w:color="auto" w:fill="FFFFFF"/>
        <w:tabs>
          <w:tab w:val="left" w:pos="394"/>
        </w:tabs>
        <w:autoSpaceDE w:val="0"/>
        <w:autoSpaceDN w:val="0"/>
        <w:adjustRightInd w:val="0"/>
        <w:spacing w:line="360" w:lineRule="auto"/>
        <w:ind w:right="1613"/>
        <w:jc w:val="both"/>
        <w:rPr>
          <w:b/>
          <w:bCs/>
        </w:rPr>
      </w:pPr>
      <w:r w:rsidRPr="000F7BE5">
        <w:rPr>
          <w:color w:val="000000"/>
        </w:rPr>
        <w:t xml:space="preserve">the effectiveness of actions taken to address risks and opportunities </w:t>
      </w:r>
    </w:p>
    <w:p w14:paraId="3BB73137" w14:textId="77777777" w:rsidR="0018538B" w:rsidRPr="000F7BE5" w:rsidRDefault="0018538B" w:rsidP="0018538B">
      <w:pPr>
        <w:pStyle w:val="ListParagraph"/>
        <w:numPr>
          <w:ilvl w:val="0"/>
          <w:numId w:val="49"/>
        </w:numPr>
        <w:shd w:val="clear" w:color="auto" w:fill="FFFFFF"/>
        <w:tabs>
          <w:tab w:val="left" w:pos="394"/>
        </w:tabs>
        <w:autoSpaceDE w:val="0"/>
        <w:autoSpaceDN w:val="0"/>
        <w:adjustRightInd w:val="0"/>
        <w:spacing w:line="360" w:lineRule="auto"/>
        <w:ind w:right="1613"/>
        <w:jc w:val="both"/>
        <w:rPr>
          <w:b/>
          <w:bCs/>
        </w:rPr>
      </w:pPr>
      <w:r w:rsidRPr="000F7BE5">
        <w:rPr>
          <w:color w:val="000000"/>
        </w:rPr>
        <w:t>Opportunities for improvement.</w:t>
      </w:r>
    </w:p>
    <w:p w14:paraId="7DE7EABC" w14:textId="77777777" w:rsidR="0018538B" w:rsidRPr="000F7BE5" w:rsidRDefault="0018538B" w:rsidP="0018538B">
      <w:pPr>
        <w:pStyle w:val="ListParagraph"/>
        <w:shd w:val="clear" w:color="auto" w:fill="FFFFFF"/>
        <w:tabs>
          <w:tab w:val="left" w:pos="394"/>
        </w:tabs>
        <w:autoSpaceDE w:val="0"/>
        <w:autoSpaceDN w:val="0"/>
        <w:adjustRightInd w:val="0"/>
        <w:spacing w:line="360" w:lineRule="auto"/>
        <w:ind w:right="1613"/>
        <w:jc w:val="both"/>
        <w:rPr>
          <w:b/>
          <w:bCs/>
        </w:rPr>
      </w:pPr>
    </w:p>
    <w:p w14:paraId="452533BF" w14:textId="77777777" w:rsidR="0018538B" w:rsidRPr="000F7BE5" w:rsidRDefault="0018538B" w:rsidP="0018538B">
      <w:pPr>
        <w:shd w:val="clear" w:color="auto" w:fill="FFFFFF"/>
        <w:tabs>
          <w:tab w:val="left" w:pos="725"/>
        </w:tabs>
        <w:autoSpaceDE w:val="0"/>
        <w:autoSpaceDN w:val="0"/>
        <w:adjustRightInd w:val="0"/>
        <w:spacing w:line="360" w:lineRule="auto"/>
        <w:ind w:left="10"/>
        <w:jc w:val="both"/>
        <w:rPr>
          <w:b/>
          <w:bCs/>
        </w:rPr>
      </w:pPr>
      <w:r w:rsidRPr="000F7BE5">
        <w:rPr>
          <w:b/>
          <w:bCs/>
          <w:color w:val="000000"/>
        </w:rPr>
        <w:t>9.3.3</w:t>
      </w:r>
      <w:r w:rsidRPr="000F7BE5">
        <w:rPr>
          <w:b/>
          <w:bCs/>
          <w:color w:val="000000"/>
        </w:rPr>
        <w:tab/>
        <w:t>Management review outputs</w:t>
      </w:r>
    </w:p>
    <w:p w14:paraId="3F3EED32" w14:textId="77777777" w:rsidR="0018538B" w:rsidRPr="000F7BE5" w:rsidRDefault="0018538B" w:rsidP="0018538B">
      <w:pPr>
        <w:shd w:val="clear" w:color="auto" w:fill="FFFFFF"/>
        <w:autoSpaceDE w:val="0"/>
        <w:autoSpaceDN w:val="0"/>
        <w:adjustRightInd w:val="0"/>
        <w:spacing w:line="360" w:lineRule="auto"/>
        <w:ind w:left="5"/>
        <w:jc w:val="both"/>
        <w:rPr>
          <w:b/>
          <w:bCs/>
        </w:rPr>
      </w:pPr>
      <w:r w:rsidRPr="000F7BE5">
        <w:rPr>
          <w:color w:val="000000"/>
        </w:rPr>
        <w:t>The management review outputs include decisions and actions related to:</w:t>
      </w:r>
    </w:p>
    <w:p w14:paraId="6C1E6397" w14:textId="77777777" w:rsidR="0018538B" w:rsidRPr="000F7BE5" w:rsidRDefault="0018538B" w:rsidP="0018538B">
      <w:pPr>
        <w:pStyle w:val="ListParagraph"/>
        <w:numPr>
          <w:ilvl w:val="0"/>
          <w:numId w:val="50"/>
        </w:numPr>
        <w:shd w:val="clear" w:color="auto" w:fill="FFFFFF"/>
        <w:tabs>
          <w:tab w:val="left" w:pos="379"/>
        </w:tabs>
        <w:autoSpaceDE w:val="0"/>
        <w:autoSpaceDN w:val="0"/>
        <w:adjustRightInd w:val="0"/>
        <w:spacing w:line="360" w:lineRule="auto"/>
        <w:jc w:val="both"/>
        <w:rPr>
          <w:color w:val="000000"/>
        </w:rPr>
      </w:pPr>
      <w:r w:rsidRPr="000F7BE5">
        <w:rPr>
          <w:color w:val="000000"/>
        </w:rPr>
        <w:t>opportunities for improvement;</w:t>
      </w:r>
    </w:p>
    <w:p w14:paraId="64DF7C2F" w14:textId="77777777" w:rsidR="0018538B" w:rsidRPr="000F7BE5" w:rsidRDefault="0018538B" w:rsidP="0018538B">
      <w:pPr>
        <w:pStyle w:val="ListParagraph"/>
        <w:numPr>
          <w:ilvl w:val="0"/>
          <w:numId w:val="50"/>
        </w:numPr>
        <w:shd w:val="clear" w:color="auto" w:fill="FFFFFF"/>
        <w:tabs>
          <w:tab w:val="left" w:pos="379"/>
        </w:tabs>
        <w:autoSpaceDE w:val="0"/>
        <w:autoSpaceDN w:val="0"/>
        <w:adjustRightInd w:val="0"/>
        <w:spacing w:line="360" w:lineRule="auto"/>
        <w:jc w:val="both"/>
        <w:rPr>
          <w:color w:val="000000"/>
        </w:rPr>
      </w:pPr>
      <w:r w:rsidRPr="000F7BE5">
        <w:rPr>
          <w:color w:val="000000"/>
        </w:rPr>
        <w:t>any need for changes to the quality management system;</w:t>
      </w:r>
    </w:p>
    <w:p w14:paraId="6CABF94E" w14:textId="77777777" w:rsidR="0018538B" w:rsidRPr="000F7BE5" w:rsidRDefault="0018538B" w:rsidP="0018538B">
      <w:pPr>
        <w:pStyle w:val="ListParagraph"/>
        <w:numPr>
          <w:ilvl w:val="0"/>
          <w:numId w:val="50"/>
        </w:numPr>
        <w:shd w:val="clear" w:color="auto" w:fill="FFFFFF"/>
        <w:tabs>
          <w:tab w:val="left" w:pos="379"/>
        </w:tabs>
        <w:autoSpaceDE w:val="0"/>
        <w:autoSpaceDN w:val="0"/>
        <w:adjustRightInd w:val="0"/>
        <w:spacing w:line="360" w:lineRule="auto"/>
        <w:jc w:val="both"/>
        <w:rPr>
          <w:color w:val="000000"/>
        </w:rPr>
      </w:pPr>
      <w:r w:rsidRPr="000F7BE5">
        <w:rPr>
          <w:color w:val="000000"/>
        </w:rPr>
        <w:t>Resource needs.</w:t>
      </w:r>
    </w:p>
    <w:p w14:paraId="1C880433" w14:textId="681A72E3" w:rsidR="0018538B" w:rsidRPr="000F7BE5" w:rsidRDefault="00DB246B" w:rsidP="0018538B">
      <w:pPr>
        <w:shd w:val="clear" w:color="auto" w:fill="FFFFFF"/>
        <w:autoSpaceDE w:val="0"/>
        <w:autoSpaceDN w:val="0"/>
        <w:adjustRightInd w:val="0"/>
        <w:spacing w:line="360" w:lineRule="auto"/>
        <w:jc w:val="both"/>
        <w:rPr>
          <w:color w:val="000000"/>
        </w:rPr>
      </w:pPr>
      <w:r>
        <w:rPr>
          <w:b/>
          <w:color w:val="000000"/>
        </w:rPr>
        <w:t>EPL</w:t>
      </w:r>
      <w:r w:rsidR="0018538B" w:rsidRPr="000F7BE5">
        <w:rPr>
          <w:b/>
          <w:color w:val="000000"/>
        </w:rPr>
        <w:t xml:space="preserve"> </w:t>
      </w:r>
      <w:r w:rsidR="0018538B" w:rsidRPr="000F7BE5">
        <w:rPr>
          <w:color w:val="000000"/>
        </w:rPr>
        <w:t>maintains documented information as evidence of the results of management reviews.</w:t>
      </w:r>
    </w:p>
    <w:p w14:paraId="15BDB4FF" w14:textId="2558DD48" w:rsidR="005A4E44" w:rsidRPr="00723F6D" w:rsidRDefault="005A4E44" w:rsidP="0018538B">
      <w:pPr>
        <w:shd w:val="clear" w:color="auto" w:fill="FFFFFF"/>
        <w:autoSpaceDE w:val="0"/>
        <w:autoSpaceDN w:val="0"/>
        <w:adjustRightInd w:val="0"/>
        <w:spacing w:line="360" w:lineRule="auto"/>
        <w:jc w:val="both"/>
      </w:pPr>
      <w:r w:rsidRPr="005A4E44">
        <w:t xml:space="preserve">See information in document Doc. No. </w:t>
      </w:r>
      <w:r w:rsidR="006D6354">
        <w:t>MCC</w:t>
      </w:r>
      <w:r w:rsidR="00DB246B">
        <w:t>L</w:t>
      </w:r>
      <w:r w:rsidRPr="005A4E44">
        <w:t>/DMR/SOP-006 (Department and management review procedure)</w:t>
      </w:r>
    </w:p>
    <w:p w14:paraId="4406969F" w14:textId="77777777" w:rsidR="0018538B" w:rsidRPr="000F7BE5" w:rsidRDefault="0018538B" w:rsidP="0018538B">
      <w:pPr>
        <w:shd w:val="clear" w:color="auto" w:fill="FFFFFF"/>
        <w:autoSpaceDE w:val="0"/>
        <w:autoSpaceDN w:val="0"/>
        <w:adjustRightInd w:val="0"/>
        <w:spacing w:line="360" w:lineRule="auto"/>
        <w:ind w:left="43"/>
        <w:jc w:val="both"/>
      </w:pPr>
      <w:r w:rsidRPr="000F7BE5">
        <w:rPr>
          <w:b/>
          <w:bCs/>
          <w:color w:val="000000"/>
        </w:rPr>
        <w:t>10 Improvements</w:t>
      </w:r>
    </w:p>
    <w:p w14:paraId="4BCD30D8" w14:textId="77777777" w:rsidR="0018538B" w:rsidRPr="000F7BE5" w:rsidRDefault="0018538B" w:rsidP="0018538B">
      <w:pPr>
        <w:shd w:val="clear" w:color="auto" w:fill="FFFFFF"/>
        <w:autoSpaceDE w:val="0"/>
        <w:autoSpaceDN w:val="0"/>
        <w:adjustRightInd w:val="0"/>
        <w:spacing w:line="360" w:lineRule="auto"/>
        <w:ind w:left="48"/>
        <w:jc w:val="both"/>
      </w:pPr>
      <w:r w:rsidRPr="000F7BE5">
        <w:rPr>
          <w:b/>
          <w:bCs/>
          <w:color w:val="000000"/>
        </w:rPr>
        <w:t>10.1 General</w:t>
      </w:r>
    </w:p>
    <w:p w14:paraId="19D7BB91" w14:textId="5783C508" w:rsidR="0018538B" w:rsidRPr="000F7BE5" w:rsidRDefault="00DB246B" w:rsidP="0018538B">
      <w:pPr>
        <w:shd w:val="clear" w:color="auto" w:fill="FFFFFF"/>
        <w:autoSpaceDE w:val="0"/>
        <w:autoSpaceDN w:val="0"/>
        <w:adjustRightInd w:val="0"/>
        <w:spacing w:line="360" w:lineRule="auto"/>
        <w:ind w:left="34"/>
        <w:jc w:val="both"/>
      </w:pPr>
      <w:r>
        <w:rPr>
          <w:b/>
          <w:color w:val="000000"/>
        </w:rPr>
        <w:t>EPL</w:t>
      </w:r>
      <w:r w:rsidR="0018538B" w:rsidRPr="000F7BE5">
        <w:rPr>
          <w:b/>
          <w:color w:val="000000"/>
        </w:rPr>
        <w:t xml:space="preserve"> </w:t>
      </w:r>
      <w:r w:rsidR="0018538B" w:rsidRPr="000F7BE5">
        <w:rPr>
          <w:color w:val="000000"/>
        </w:rPr>
        <w:t>determines and select opportunities for improvement and implement any necessary actions to meet customer requirements and enhance customer satisfaction, by;</w:t>
      </w:r>
    </w:p>
    <w:p w14:paraId="04436F23" w14:textId="77777777" w:rsidR="0018538B" w:rsidRPr="000F7BE5" w:rsidRDefault="0018538B" w:rsidP="0018538B">
      <w:pPr>
        <w:pStyle w:val="ListParagraph"/>
        <w:numPr>
          <w:ilvl w:val="0"/>
          <w:numId w:val="51"/>
        </w:numPr>
        <w:shd w:val="clear" w:color="auto" w:fill="FFFFFF"/>
        <w:tabs>
          <w:tab w:val="left" w:pos="398"/>
        </w:tabs>
        <w:autoSpaceDE w:val="0"/>
        <w:autoSpaceDN w:val="0"/>
        <w:adjustRightInd w:val="0"/>
        <w:spacing w:line="360" w:lineRule="auto"/>
        <w:jc w:val="both"/>
        <w:rPr>
          <w:color w:val="000000"/>
        </w:rPr>
      </w:pPr>
      <w:r w:rsidRPr="000F7BE5">
        <w:rPr>
          <w:color w:val="000000"/>
        </w:rPr>
        <w:t>Improving Products to meet requirements as well as to address future needs and expectations;</w:t>
      </w:r>
    </w:p>
    <w:p w14:paraId="2A0B53CE" w14:textId="77777777" w:rsidR="0018538B" w:rsidRPr="000F7BE5" w:rsidRDefault="0018538B" w:rsidP="0018538B">
      <w:pPr>
        <w:pStyle w:val="ListParagraph"/>
        <w:numPr>
          <w:ilvl w:val="0"/>
          <w:numId w:val="51"/>
        </w:numPr>
        <w:shd w:val="clear" w:color="auto" w:fill="FFFFFF"/>
        <w:tabs>
          <w:tab w:val="left" w:pos="398"/>
        </w:tabs>
        <w:autoSpaceDE w:val="0"/>
        <w:autoSpaceDN w:val="0"/>
        <w:adjustRightInd w:val="0"/>
        <w:spacing w:line="360" w:lineRule="auto"/>
        <w:jc w:val="both"/>
        <w:rPr>
          <w:color w:val="000000"/>
        </w:rPr>
      </w:pPr>
      <w:r w:rsidRPr="000F7BE5">
        <w:rPr>
          <w:color w:val="000000"/>
        </w:rPr>
        <w:t>correcting, preventing or reducing undesired effects;</w:t>
      </w:r>
    </w:p>
    <w:p w14:paraId="0F9AC142" w14:textId="77777777" w:rsidR="0018538B" w:rsidRPr="000F7BE5" w:rsidRDefault="0018538B" w:rsidP="0018538B">
      <w:pPr>
        <w:pStyle w:val="ListParagraph"/>
        <w:numPr>
          <w:ilvl w:val="0"/>
          <w:numId w:val="51"/>
        </w:numPr>
        <w:shd w:val="clear" w:color="auto" w:fill="FFFFFF"/>
        <w:tabs>
          <w:tab w:val="left" w:pos="398"/>
        </w:tabs>
        <w:autoSpaceDE w:val="0"/>
        <w:autoSpaceDN w:val="0"/>
        <w:adjustRightInd w:val="0"/>
        <w:spacing w:line="360" w:lineRule="auto"/>
        <w:jc w:val="both"/>
        <w:rPr>
          <w:color w:val="000000"/>
        </w:rPr>
      </w:pPr>
      <w:r w:rsidRPr="000F7BE5">
        <w:rPr>
          <w:color w:val="000000"/>
        </w:rPr>
        <w:t>Improving the performance and effectiveness of the quality management system.</w:t>
      </w:r>
    </w:p>
    <w:p w14:paraId="3EF4B607" w14:textId="77777777" w:rsidR="0018538B" w:rsidRPr="000F7BE5" w:rsidRDefault="0018538B" w:rsidP="0018538B">
      <w:pPr>
        <w:shd w:val="clear" w:color="auto" w:fill="FFFFFF"/>
        <w:tabs>
          <w:tab w:val="left" w:pos="398"/>
        </w:tabs>
        <w:autoSpaceDE w:val="0"/>
        <w:autoSpaceDN w:val="0"/>
        <w:adjustRightInd w:val="0"/>
        <w:spacing w:line="360" w:lineRule="auto"/>
        <w:jc w:val="both"/>
        <w:rPr>
          <w:color w:val="000000"/>
        </w:rPr>
      </w:pPr>
    </w:p>
    <w:p w14:paraId="4CF7F519" w14:textId="77777777" w:rsidR="0018538B" w:rsidRPr="000F7BE5" w:rsidRDefault="0018538B" w:rsidP="0018538B">
      <w:pPr>
        <w:shd w:val="clear" w:color="auto" w:fill="FFFFFF"/>
        <w:tabs>
          <w:tab w:val="left" w:pos="538"/>
        </w:tabs>
        <w:autoSpaceDE w:val="0"/>
        <w:autoSpaceDN w:val="0"/>
        <w:adjustRightInd w:val="0"/>
        <w:spacing w:line="360" w:lineRule="auto"/>
        <w:ind w:left="19"/>
        <w:jc w:val="both"/>
      </w:pPr>
      <w:r w:rsidRPr="000F7BE5">
        <w:rPr>
          <w:b/>
          <w:bCs/>
          <w:color w:val="000000"/>
        </w:rPr>
        <w:t>10.2</w:t>
      </w:r>
      <w:r w:rsidRPr="000F7BE5">
        <w:rPr>
          <w:b/>
          <w:bCs/>
          <w:color w:val="000000"/>
        </w:rPr>
        <w:tab/>
        <w:t xml:space="preserve"> Nonconformity and corrective action</w:t>
      </w:r>
    </w:p>
    <w:p w14:paraId="5F828FA7" w14:textId="2B412655" w:rsidR="0018538B" w:rsidRPr="000F7BE5" w:rsidRDefault="0018538B" w:rsidP="0018538B">
      <w:pPr>
        <w:shd w:val="clear" w:color="auto" w:fill="FFFFFF"/>
        <w:tabs>
          <w:tab w:val="left" w:pos="691"/>
        </w:tabs>
        <w:autoSpaceDE w:val="0"/>
        <w:autoSpaceDN w:val="0"/>
        <w:adjustRightInd w:val="0"/>
        <w:spacing w:line="360" w:lineRule="auto"/>
        <w:ind w:left="14"/>
        <w:jc w:val="both"/>
      </w:pPr>
      <w:r w:rsidRPr="000F7BE5">
        <w:rPr>
          <w:b/>
          <w:bCs/>
          <w:color w:val="000000"/>
        </w:rPr>
        <w:t xml:space="preserve">10.2.1 </w:t>
      </w:r>
      <w:r w:rsidRPr="000F7BE5">
        <w:rPr>
          <w:color w:val="000000"/>
        </w:rPr>
        <w:t xml:space="preserve">When nonconformity occurs, including any arising from complaints, </w:t>
      </w:r>
      <w:r w:rsidR="006D6354">
        <w:rPr>
          <w:b/>
          <w:color w:val="000000"/>
        </w:rPr>
        <w:t>MCC</w:t>
      </w:r>
      <w:r w:rsidR="00DB246B">
        <w:rPr>
          <w:b/>
          <w:color w:val="000000"/>
        </w:rPr>
        <w:t>L</w:t>
      </w:r>
      <w:r w:rsidRPr="000F7BE5">
        <w:rPr>
          <w:b/>
          <w:color w:val="000000"/>
        </w:rPr>
        <w:t>:</w:t>
      </w:r>
    </w:p>
    <w:p w14:paraId="2ECDF620" w14:textId="77777777" w:rsidR="0018538B" w:rsidRPr="000F7BE5" w:rsidRDefault="0018538B" w:rsidP="0018538B">
      <w:pPr>
        <w:shd w:val="clear" w:color="auto" w:fill="FFFFFF"/>
        <w:tabs>
          <w:tab w:val="left" w:pos="389"/>
        </w:tabs>
        <w:autoSpaceDE w:val="0"/>
        <w:autoSpaceDN w:val="0"/>
        <w:adjustRightInd w:val="0"/>
        <w:spacing w:line="360" w:lineRule="auto"/>
        <w:ind w:left="389" w:right="29" w:hanging="384"/>
        <w:jc w:val="both"/>
      </w:pPr>
      <w:r w:rsidRPr="000F7BE5">
        <w:rPr>
          <w:color w:val="000000"/>
        </w:rPr>
        <w:t>a)</w:t>
      </w:r>
      <w:r w:rsidRPr="000F7BE5">
        <w:rPr>
          <w:color w:val="000000"/>
        </w:rPr>
        <w:tab/>
        <w:t>React to the nonconformity and, as applicable: take action to control and correct it or deal with the consequences;</w:t>
      </w:r>
    </w:p>
    <w:p w14:paraId="2E67F827" w14:textId="77777777" w:rsidR="0018538B" w:rsidRPr="000F7BE5" w:rsidRDefault="0018538B" w:rsidP="0018538B">
      <w:pPr>
        <w:shd w:val="clear" w:color="auto" w:fill="FFFFFF"/>
        <w:tabs>
          <w:tab w:val="left" w:pos="389"/>
        </w:tabs>
        <w:autoSpaceDE w:val="0"/>
        <w:autoSpaceDN w:val="0"/>
        <w:adjustRightInd w:val="0"/>
        <w:spacing w:line="360" w:lineRule="auto"/>
        <w:ind w:left="389" w:hanging="384"/>
        <w:jc w:val="both"/>
      </w:pPr>
      <w:r w:rsidRPr="000F7BE5">
        <w:rPr>
          <w:color w:val="000000"/>
        </w:rPr>
        <w:t>b)</w:t>
      </w:r>
      <w:r w:rsidRPr="000F7BE5">
        <w:rPr>
          <w:color w:val="000000"/>
        </w:rPr>
        <w:tab/>
        <w:t>Evaluate the need for action to eliminate the cause(s) of the nonconformity, in order that it does not recur or occur elsewhere, by:</w:t>
      </w:r>
    </w:p>
    <w:p w14:paraId="65A7B16E" w14:textId="77777777" w:rsidR="0018538B" w:rsidRPr="000F7BE5" w:rsidRDefault="0018538B" w:rsidP="0018538B">
      <w:pPr>
        <w:pStyle w:val="ListParagraph"/>
        <w:numPr>
          <w:ilvl w:val="0"/>
          <w:numId w:val="52"/>
        </w:numPr>
        <w:shd w:val="clear" w:color="auto" w:fill="FFFFFF"/>
        <w:autoSpaceDE w:val="0"/>
        <w:autoSpaceDN w:val="0"/>
        <w:adjustRightInd w:val="0"/>
        <w:spacing w:line="360" w:lineRule="auto"/>
        <w:jc w:val="both"/>
      </w:pPr>
      <w:r w:rsidRPr="000F7BE5">
        <w:rPr>
          <w:color w:val="000000"/>
        </w:rPr>
        <w:lastRenderedPageBreak/>
        <w:t>reviewing and analyzing the nonconformity;</w:t>
      </w:r>
    </w:p>
    <w:p w14:paraId="6D4EAAD1" w14:textId="77777777" w:rsidR="0018538B" w:rsidRPr="000F7BE5" w:rsidRDefault="0018538B" w:rsidP="0018538B">
      <w:pPr>
        <w:pStyle w:val="ListParagraph"/>
        <w:numPr>
          <w:ilvl w:val="0"/>
          <w:numId w:val="52"/>
        </w:numPr>
        <w:shd w:val="clear" w:color="auto" w:fill="FFFFFF"/>
        <w:tabs>
          <w:tab w:val="left" w:pos="754"/>
        </w:tabs>
        <w:autoSpaceDE w:val="0"/>
        <w:autoSpaceDN w:val="0"/>
        <w:adjustRightInd w:val="0"/>
        <w:spacing w:line="360" w:lineRule="auto"/>
        <w:jc w:val="both"/>
        <w:rPr>
          <w:color w:val="000000"/>
        </w:rPr>
      </w:pPr>
      <w:r w:rsidRPr="000F7BE5">
        <w:rPr>
          <w:color w:val="000000"/>
        </w:rPr>
        <w:t>determining the causes of the nonconformity;</w:t>
      </w:r>
    </w:p>
    <w:p w14:paraId="7DFBF64E" w14:textId="77777777" w:rsidR="0018538B" w:rsidRPr="000F7BE5" w:rsidRDefault="0018538B" w:rsidP="0018538B">
      <w:pPr>
        <w:pStyle w:val="ListParagraph"/>
        <w:numPr>
          <w:ilvl w:val="0"/>
          <w:numId w:val="52"/>
        </w:numPr>
        <w:shd w:val="clear" w:color="auto" w:fill="FFFFFF"/>
        <w:tabs>
          <w:tab w:val="left" w:pos="754"/>
        </w:tabs>
        <w:autoSpaceDE w:val="0"/>
        <w:autoSpaceDN w:val="0"/>
        <w:adjustRightInd w:val="0"/>
        <w:spacing w:line="360" w:lineRule="auto"/>
        <w:jc w:val="both"/>
        <w:rPr>
          <w:color w:val="000000"/>
        </w:rPr>
      </w:pPr>
      <w:r w:rsidRPr="000F7BE5">
        <w:rPr>
          <w:color w:val="000000"/>
        </w:rPr>
        <w:t>determining if similar nonconformities exist, or could potentially occur;</w:t>
      </w:r>
    </w:p>
    <w:p w14:paraId="4624FB35" w14:textId="77777777" w:rsidR="0018538B" w:rsidRPr="000F7BE5" w:rsidRDefault="0018538B" w:rsidP="0018538B">
      <w:pPr>
        <w:numPr>
          <w:ilvl w:val="0"/>
          <w:numId w:val="8"/>
        </w:numPr>
        <w:shd w:val="clear" w:color="auto" w:fill="FFFFFF"/>
        <w:tabs>
          <w:tab w:val="left" w:pos="389"/>
        </w:tabs>
        <w:autoSpaceDE w:val="0"/>
        <w:autoSpaceDN w:val="0"/>
        <w:adjustRightInd w:val="0"/>
        <w:spacing w:line="360" w:lineRule="auto"/>
        <w:ind w:left="5"/>
        <w:jc w:val="both"/>
        <w:rPr>
          <w:color w:val="000000"/>
        </w:rPr>
      </w:pPr>
      <w:r w:rsidRPr="000F7BE5">
        <w:rPr>
          <w:color w:val="000000"/>
        </w:rPr>
        <w:t>implement any action needed;</w:t>
      </w:r>
    </w:p>
    <w:p w14:paraId="13C5F740" w14:textId="77777777" w:rsidR="0018538B" w:rsidRPr="000F7BE5" w:rsidRDefault="0018538B" w:rsidP="0018538B">
      <w:pPr>
        <w:numPr>
          <w:ilvl w:val="0"/>
          <w:numId w:val="8"/>
        </w:numPr>
        <w:shd w:val="clear" w:color="auto" w:fill="FFFFFF"/>
        <w:tabs>
          <w:tab w:val="left" w:pos="389"/>
        </w:tabs>
        <w:autoSpaceDE w:val="0"/>
        <w:autoSpaceDN w:val="0"/>
        <w:adjustRightInd w:val="0"/>
        <w:spacing w:line="360" w:lineRule="auto"/>
        <w:ind w:left="5"/>
        <w:jc w:val="both"/>
        <w:rPr>
          <w:color w:val="000000"/>
        </w:rPr>
      </w:pPr>
      <w:r w:rsidRPr="000F7BE5">
        <w:rPr>
          <w:color w:val="000000"/>
        </w:rPr>
        <w:t>review the effectiveness of any corrective action taken;</w:t>
      </w:r>
    </w:p>
    <w:p w14:paraId="2CAB014E" w14:textId="77777777" w:rsidR="0018538B" w:rsidRPr="000F7BE5" w:rsidRDefault="0018538B" w:rsidP="0018538B">
      <w:pPr>
        <w:numPr>
          <w:ilvl w:val="0"/>
          <w:numId w:val="8"/>
        </w:numPr>
        <w:shd w:val="clear" w:color="auto" w:fill="FFFFFF"/>
        <w:tabs>
          <w:tab w:val="left" w:pos="389"/>
        </w:tabs>
        <w:autoSpaceDE w:val="0"/>
        <w:autoSpaceDN w:val="0"/>
        <w:adjustRightInd w:val="0"/>
        <w:spacing w:line="360" w:lineRule="auto"/>
        <w:ind w:left="5"/>
        <w:jc w:val="both"/>
        <w:rPr>
          <w:color w:val="000000"/>
        </w:rPr>
      </w:pPr>
      <w:r w:rsidRPr="000F7BE5">
        <w:rPr>
          <w:color w:val="000000"/>
        </w:rPr>
        <w:t>update risks and opportunities determined during planning, if necessary;</w:t>
      </w:r>
    </w:p>
    <w:p w14:paraId="375DE9E0" w14:textId="77777777" w:rsidR="0018538B" w:rsidRPr="000F7BE5" w:rsidRDefault="0018538B" w:rsidP="0018538B">
      <w:pPr>
        <w:numPr>
          <w:ilvl w:val="0"/>
          <w:numId w:val="8"/>
        </w:numPr>
        <w:shd w:val="clear" w:color="auto" w:fill="FFFFFF"/>
        <w:tabs>
          <w:tab w:val="left" w:pos="389"/>
        </w:tabs>
        <w:autoSpaceDE w:val="0"/>
        <w:autoSpaceDN w:val="0"/>
        <w:adjustRightInd w:val="0"/>
        <w:spacing w:line="360" w:lineRule="auto"/>
        <w:ind w:left="5"/>
        <w:jc w:val="both"/>
        <w:rPr>
          <w:color w:val="000000"/>
        </w:rPr>
      </w:pPr>
      <w:r w:rsidRPr="000F7BE5">
        <w:rPr>
          <w:color w:val="000000"/>
        </w:rPr>
        <w:t>Make changes to the quality management system, if necessary.</w:t>
      </w:r>
    </w:p>
    <w:p w14:paraId="28E1F65E" w14:textId="77777777" w:rsidR="0018538B" w:rsidRPr="000F7BE5" w:rsidRDefault="0018538B" w:rsidP="0018538B">
      <w:pPr>
        <w:shd w:val="clear" w:color="auto" w:fill="FFFFFF"/>
        <w:autoSpaceDE w:val="0"/>
        <w:autoSpaceDN w:val="0"/>
        <w:adjustRightInd w:val="0"/>
        <w:spacing w:line="360" w:lineRule="auto"/>
        <w:ind w:left="10"/>
        <w:jc w:val="both"/>
        <w:rPr>
          <w:color w:val="000000"/>
        </w:rPr>
      </w:pPr>
      <w:r w:rsidRPr="000F7BE5">
        <w:rPr>
          <w:color w:val="000000"/>
        </w:rPr>
        <w:t>Corrective actions shall be appropriate to the effects of the nonconformities encountered.</w:t>
      </w:r>
    </w:p>
    <w:p w14:paraId="7FB52C44" w14:textId="77777777" w:rsidR="0018538B" w:rsidRPr="000F7BE5" w:rsidRDefault="0018538B" w:rsidP="0018538B">
      <w:pPr>
        <w:shd w:val="clear" w:color="auto" w:fill="FFFFFF"/>
        <w:tabs>
          <w:tab w:val="left" w:pos="691"/>
        </w:tabs>
        <w:autoSpaceDE w:val="0"/>
        <w:autoSpaceDN w:val="0"/>
        <w:adjustRightInd w:val="0"/>
        <w:spacing w:line="360" w:lineRule="auto"/>
        <w:jc w:val="both"/>
        <w:rPr>
          <w:b/>
          <w:bCs/>
          <w:color w:val="000000"/>
        </w:rPr>
      </w:pPr>
    </w:p>
    <w:p w14:paraId="64702EC7" w14:textId="457F2FA7" w:rsidR="0018538B" w:rsidRPr="000F7BE5" w:rsidRDefault="0018538B" w:rsidP="0018538B">
      <w:pPr>
        <w:shd w:val="clear" w:color="auto" w:fill="FFFFFF"/>
        <w:tabs>
          <w:tab w:val="left" w:pos="691"/>
        </w:tabs>
        <w:autoSpaceDE w:val="0"/>
        <w:autoSpaceDN w:val="0"/>
        <w:adjustRightInd w:val="0"/>
        <w:spacing w:line="360" w:lineRule="auto"/>
        <w:ind w:left="14"/>
        <w:jc w:val="both"/>
      </w:pPr>
      <w:r w:rsidRPr="000F7BE5">
        <w:rPr>
          <w:b/>
          <w:bCs/>
          <w:color w:val="000000"/>
        </w:rPr>
        <w:t>10.2.2</w:t>
      </w:r>
      <w:r w:rsidRPr="000F7BE5">
        <w:rPr>
          <w:b/>
          <w:bCs/>
          <w:color w:val="000000"/>
        </w:rPr>
        <w:tab/>
      </w:r>
      <w:r w:rsidR="006D6354">
        <w:rPr>
          <w:b/>
          <w:color w:val="000000"/>
        </w:rPr>
        <w:t>MCC</w:t>
      </w:r>
      <w:r w:rsidR="00DB246B">
        <w:rPr>
          <w:b/>
          <w:color w:val="000000"/>
        </w:rPr>
        <w:t>L</w:t>
      </w:r>
      <w:r w:rsidRPr="000F7BE5">
        <w:rPr>
          <w:b/>
          <w:color w:val="000000"/>
        </w:rPr>
        <w:t xml:space="preserve"> </w:t>
      </w:r>
      <w:r w:rsidRPr="000F7BE5">
        <w:rPr>
          <w:color w:val="000000"/>
        </w:rPr>
        <w:t>maintains documented information as evidence of:</w:t>
      </w:r>
    </w:p>
    <w:p w14:paraId="3EBF6EB8" w14:textId="77777777" w:rsidR="0018538B" w:rsidRPr="000F7BE5" w:rsidRDefault="0018538B" w:rsidP="0018538B">
      <w:pPr>
        <w:numPr>
          <w:ilvl w:val="0"/>
          <w:numId w:val="9"/>
        </w:numPr>
        <w:shd w:val="clear" w:color="auto" w:fill="FFFFFF"/>
        <w:tabs>
          <w:tab w:val="left" w:pos="384"/>
        </w:tabs>
        <w:autoSpaceDE w:val="0"/>
        <w:autoSpaceDN w:val="0"/>
        <w:adjustRightInd w:val="0"/>
        <w:spacing w:line="360" w:lineRule="auto"/>
        <w:ind w:left="5"/>
        <w:jc w:val="both"/>
        <w:rPr>
          <w:color w:val="000000"/>
        </w:rPr>
      </w:pPr>
      <w:r w:rsidRPr="000F7BE5">
        <w:rPr>
          <w:color w:val="000000"/>
        </w:rPr>
        <w:t>the nature of the nonconformities and any subsequent actions taken;</w:t>
      </w:r>
    </w:p>
    <w:p w14:paraId="51076E4C" w14:textId="77777777" w:rsidR="0018538B" w:rsidRPr="000F7BE5" w:rsidRDefault="0018538B" w:rsidP="0018538B">
      <w:pPr>
        <w:numPr>
          <w:ilvl w:val="0"/>
          <w:numId w:val="9"/>
        </w:numPr>
        <w:shd w:val="clear" w:color="auto" w:fill="FFFFFF"/>
        <w:tabs>
          <w:tab w:val="left" w:pos="384"/>
        </w:tabs>
        <w:autoSpaceDE w:val="0"/>
        <w:autoSpaceDN w:val="0"/>
        <w:adjustRightInd w:val="0"/>
        <w:spacing w:line="360" w:lineRule="auto"/>
        <w:ind w:left="5"/>
        <w:jc w:val="both"/>
        <w:rPr>
          <w:color w:val="000000"/>
        </w:rPr>
      </w:pPr>
      <w:r w:rsidRPr="000F7BE5">
        <w:rPr>
          <w:color w:val="000000"/>
        </w:rPr>
        <w:t>the results of any corrective action,</w:t>
      </w:r>
    </w:p>
    <w:p w14:paraId="251F3134" w14:textId="3A276DE5" w:rsidR="0018538B" w:rsidRPr="00695D2C" w:rsidRDefault="006A6D60" w:rsidP="0018538B">
      <w:pPr>
        <w:shd w:val="clear" w:color="auto" w:fill="FFFFFF"/>
        <w:tabs>
          <w:tab w:val="left" w:pos="384"/>
        </w:tabs>
        <w:autoSpaceDE w:val="0"/>
        <w:autoSpaceDN w:val="0"/>
        <w:adjustRightInd w:val="0"/>
        <w:spacing w:line="360" w:lineRule="auto"/>
        <w:jc w:val="both"/>
      </w:pPr>
      <w:r w:rsidRPr="00695D2C">
        <w:t xml:space="preserve">See information in document Doc. No. </w:t>
      </w:r>
      <w:r w:rsidR="006D6354">
        <w:t>MCC</w:t>
      </w:r>
      <w:r w:rsidR="00DB246B">
        <w:t>L</w:t>
      </w:r>
      <w:r w:rsidRPr="00695D2C">
        <w:t>/PFC/SOP-022 (Procedure for CAPA)</w:t>
      </w:r>
    </w:p>
    <w:p w14:paraId="31CE11A3" w14:textId="77777777" w:rsidR="006A6D60" w:rsidRDefault="006A6D60" w:rsidP="0018538B">
      <w:pPr>
        <w:shd w:val="clear" w:color="auto" w:fill="FFFFFF"/>
        <w:tabs>
          <w:tab w:val="left" w:pos="538"/>
        </w:tabs>
        <w:autoSpaceDE w:val="0"/>
        <w:autoSpaceDN w:val="0"/>
        <w:adjustRightInd w:val="0"/>
        <w:spacing w:line="360" w:lineRule="auto"/>
        <w:jc w:val="both"/>
        <w:rPr>
          <w:b/>
          <w:bCs/>
          <w:color w:val="000000"/>
        </w:rPr>
      </w:pPr>
    </w:p>
    <w:p w14:paraId="38AF5854" w14:textId="69E28325" w:rsidR="0018538B" w:rsidRPr="000F7BE5" w:rsidRDefault="0018538B" w:rsidP="0018538B">
      <w:pPr>
        <w:shd w:val="clear" w:color="auto" w:fill="FFFFFF"/>
        <w:tabs>
          <w:tab w:val="left" w:pos="538"/>
        </w:tabs>
        <w:autoSpaceDE w:val="0"/>
        <w:autoSpaceDN w:val="0"/>
        <w:adjustRightInd w:val="0"/>
        <w:spacing w:line="360" w:lineRule="auto"/>
        <w:jc w:val="both"/>
      </w:pPr>
      <w:r w:rsidRPr="000F7BE5">
        <w:rPr>
          <w:b/>
          <w:bCs/>
          <w:color w:val="000000"/>
        </w:rPr>
        <w:t>10.3</w:t>
      </w:r>
      <w:r w:rsidRPr="000F7BE5">
        <w:rPr>
          <w:b/>
          <w:bCs/>
          <w:color w:val="000000"/>
        </w:rPr>
        <w:tab/>
        <w:t xml:space="preserve"> Continual improvement</w:t>
      </w:r>
    </w:p>
    <w:p w14:paraId="58D2AEC3" w14:textId="4AEC1988" w:rsidR="0018538B" w:rsidRDefault="00DB246B" w:rsidP="00785779">
      <w:pPr>
        <w:shd w:val="clear" w:color="auto" w:fill="FFFFFF"/>
        <w:autoSpaceDE w:val="0"/>
        <w:autoSpaceDN w:val="0"/>
        <w:adjustRightInd w:val="0"/>
        <w:spacing w:line="360" w:lineRule="auto"/>
        <w:ind w:left="10"/>
        <w:jc w:val="both"/>
        <w:rPr>
          <w:color w:val="000000"/>
        </w:rPr>
      </w:pPr>
      <w:r>
        <w:rPr>
          <w:b/>
          <w:color w:val="000000"/>
        </w:rPr>
        <w:t>EPL</w:t>
      </w:r>
      <w:r w:rsidR="0018538B" w:rsidRPr="000F7BE5">
        <w:rPr>
          <w:b/>
          <w:color w:val="000000"/>
        </w:rPr>
        <w:t xml:space="preserve"> </w:t>
      </w:r>
      <w:r w:rsidR="0018538B" w:rsidRPr="000F7BE5">
        <w:rPr>
          <w:color w:val="000000"/>
        </w:rPr>
        <w:t>continuously improves the suitability, adequacy and effectiveness of the quality management system, by considering the results of analysis and evaluations, and the outputs from management reviews, to determine if there are needs or opportunities that shall be addressed as part of continual improvement.</w:t>
      </w:r>
    </w:p>
    <w:p w14:paraId="6DF9CA34" w14:textId="77777777" w:rsidR="00785779" w:rsidRPr="00785779" w:rsidRDefault="00785779" w:rsidP="00785779">
      <w:pPr>
        <w:shd w:val="clear" w:color="auto" w:fill="FFFFFF"/>
        <w:autoSpaceDE w:val="0"/>
        <w:autoSpaceDN w:val="0"/>
        <w:adjustRightInd w:val="0"/>
        <w:spacing w:line="360" w:lineRule="auto"/>
        <w:ind w:left="10"/>
        <w:jc w:val="both"/>
        <w:rPr>
          <w:color w:val="000000"/>
        </w:rPr>
      </w:pPr>
    </w:p>
    <w:p w14:paraId="25875784" w14:textId="77777777" w:rsidR="0018538B" w:rsidRPr="000F7BE5" w:rsidRDefault="0018538B" w:rsidP="0018538B">
      <w:pPr>
        <w:shd w:val="clear" w:color="auto" w:fill="FFFFFF"/>
        <w:autoSpaceDE w:val="0"/>
        <w:autoSpaceDN w:val="0"/>
        <w:adjustRightInd w:val="0"/>
        <w:spacing w:line="360" w:lineRule="auto"/>
        <w:ind w:left="10"/>
        <w:jc w:val="both"/>
        <w:rPr>
          <w:b/>
          <w:color w:val="000000"/>
        </w:rPr>
      </w:pPr>
      <w:r w:rsidRPr="000F7BE5">
        <w:rPr>
          <w:b/>
          <w:color w:val="000000"/>
        </w:rPr>
        <w:t>11.00 Process Interaction chart</w:t>
      </w:r>
    </w:p>
    <w:p w14:paraId="54353346" w14:textId="27DD8107" w:rsidR="0018538B" w:rsidRPr="000F7BE5" w:rsidRDefault="0018538B" w:rsidP="0018538B">
      <w:pPr>
        <w:shd w:val="clear" w:color="auto" w:fill="FFFFFF"/>
        <w:autoSpaceDE w:val="0"/>
        <w:autoSpaceDN w:val="0"/>
        <w:adjustRightInd w:val="0"/>
        <w:spacing w:line="360" w:lineRule="auto"/>
        <w:ind w:left="10"/>
        <w:jc w:val="both"/>
      </w:pPr>
      <w:r w:rsidRPr="000F7BE5">
        <w:rPr>
          <w:color w:val="000000"/>
        </w:rPr>
        <w:t xml:space="preserve">The information about the process interaction chart is being monitored and reviewed. See </w:t>
      </w:r>
      <w:r w:rsidR="001E5D58">
        <w:rPr>
          <w:color w:val="000000"/>
        </w:rPr>
        <w:t>Doc</w:t>
      </w:r>
      <w:r w:rsidRPr="000F7BE5">
        <w:rPr>
          <w:color w:val="000000"/>
        </w:rPr>
        <w:t xml:space="preserve"> no: </w:t>
      </w:r>
      <w:r w:rsidR="006D6354">
        <w:rPr>
          <w:color w:val="000000"/>
        </w:rPr>
        <w:t>MCC</w:t>
      </w:r>
      <w:r w:rsidR="00DB246B">
        <w:rPr>
          <w:color w:val="000000"/>
        </w:rPr>
        <w:t>L</w:t>
      </w:r>
      <w:r w:rsidR="00680E95">
        <w:rPr>
          <w:color w:val="000000"/>
        </w:rPr>
        <w:t>/CORP/PIC-E</w:t>
      </w:r>
      <w:r w:rsidR="002C15A0">
        <w:rPr>
          <w:color w:val="000000"/>
        </w:rPr>
        <w:t>011</w:t>
      </w:r>
    </w:p>
    <w:p w14:paraId="17FCF9D8" w14:textId="77777777" w:rsidR="003A213C" w:rsidRPr="000F7BE5" w:rsidRDefault="003A213C"/>
    <w:sectPr w:rsidR="003A213C" w:rsidRPr="000F7BE5" w:rsidSect="00A47A1E">
      <w:headerReference w:type="default" r:id="rId9"/>
      <w:footerReference w:type="default" r:id="rId10"/>
      <w:pgSz w:w="12240" w:h="15840"/>
      <w:pgMar w:top="1440" w:right="1440" w:bottom="1440" w:left="1440" w:header="720" w:footer="720" w:gutter="0"/>
      <w:pgBorders w:display="firstPage"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5EABE" w14:textId="77777777" w:rsidR="00DA265B" w:rsidRDefault="00DA265B" w:rsidP="000B24AC">
      <w:r>
        <w:separator/>
      </w:r>
    </w:p>
  </w:endnote>
  <w:endnote w:type="continuationSeparator" w:id="0">
    <w:p w14:paraId="4BD9CB08" w14:textId="77777777" w:rsidR="00DA265B" w:rsidRDefault="00DA265B" w:rsidP="000B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585801"/>
      <w:docPartObj>
        <w:docPartGallery w:val="Page Numbers (Bottom of Page)"/>
        <w:docPartUnique/>
      </w:docPartObj>
    </w:sdtPr>
    <w:sdtContent>
      <w:sdt>
        <w:sdtPr>
          <w:id w:val="-1669238322"/>
          <w:docPartObj>
            <w:docPartGallery w:val="Page Numbers (Top of Page)"/>
            <w:docPartUnique/>
          </w:docPartObj>
        </w:sdtPr>
        <w:sdtContent>
          <w:p w14:paraId="1CD806A7" w14:textId="77777777" w:rsidR="00CA3EC9" w:rsidRDefault="00CA3EC9">
            <w:pPr>
              <w:pStyle w:val="Footer"/>
              <w:jc w:val="center"/>
            </w:pPr>
            <w:r>
              <w:t xml:space="preserve">Page </w:t>
            </w:r>
            <w:r>
              <w:rPr>
                <w:b/>
                <w:bCs/>
              </w:rPr>
              <w:fldChar w:fldCharType="begin"/>
            </w:r>
            <w:r>
              <w:rPr>
                <w:b/>
                <w:bCs/>
              </w:rPr>
              <w:instrText xml:space="preserve"> PAGE </w:instrText>
            </w:r>
            <w:r>
              <w:rPr>
                <w:b/>
                <w:bCs/>
              </w:rPr>
              <w:fldChar w:fldCharType="separate"/>
            </w:r>
            <w:r w:rsidR="00E65B88">
              <w:rPr>
                <w:b/>
                <w:bCs/>
                <w:noProof/>
              </w:rPr>
              <w:t>39</w:t>
            </w:r>
            <w:r>
              <w:rPr>
                <w:b/>
                <w:bCs/>
              </w:rPr>
              <w:fldChar w:fldCharType="end"/>
            </w:r>
            <w:r>
              <w:t xml:space="preserve"> of </w:t>
            </w:r>
            <w:r>
              <w:rPr>
                <w:b/>
                <w:bCs/>
              </w:rPr>
              <w:fldChar w:fldCharType="begin"/>
            </w:r>
            <w:r>
              <w:rPr>
                <w:b/>
                <w:bCs/>
              </w:rPr>
              <w:instrText xml:space="preserve"> NUMPAGES  </w:instrText>
            </w:r>
            <w:r>
              <w:rPr>
                <w:b/>
                <w:bCs/>
              </w:rPr>
              <w:fldChar w:fldCharType="separate"/>
            </w:r>
            <w:r w:rsidR="00E65B88">
              <w:rPr>
                <w:b/>
                <w:bCs/>
                <w:noProof/>
              </w:rPr>
              <w:t>40</w:t>
            </w:r>
            <w:r>
              <w:rPr>
                <w:b/>
                <w:bCs/>
              </w:rPr>
              <w:fldChar w:fldCharType="end"/>
            </w:r>
          </w:p>
        </w:sdtContent>
      </w:sdt>
    </w:sdtContent>
  </w:sdt>
  <w:p w14:paraId="2683F855" w14:textId="77777777" w:rsidR="00CA3EC9" w:rsidRDefault="00CA3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FE63" w14:textId="77777777" w:rsidR="00DA265B" w:rsidRDefault="00DA265B" w:rsidP="000B24AC">
      <w:r>
        <w:separator/>
      </w:r>
    </w:p>
  </w:footnote>
  <w:footnote w:type="continuationSeparator" w:id="0">
    <w:p w14:paraId="4BD5CD63" w14:textId="77777777" w:rsidR="00DA265B" w:rsidRDefault="00DA265B" w:rsidP="000B2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8"/>
      <w:gridCol w:w="2475"/>
      <w:gridCol w:w="1895"/>
    </w:tblGrid>
    <w:tr w:rsidR="00FB6781" w14:paraId="47D4774B" w14:textId="77777777" w:rsidTr="00FB6781">
      <w:trPr>
        <w:trHeight w:val="431"/>
        <w:jc w:val="center"/>
      </w:trPr>
      <w:tc>
        <w:tcPr>
          <w:tcW w:w="6913" w:type="dxa"/>
          <w:gridSpan w:val="2"/>
          <w:tcBorders>
            <w:top w:val="single" w:sz="4" w:space="0" w:color="auto"/>
            <w:left w:val="single" w:sz="4" w:space="0" w:color="auto"/>
            <w:bottom w:val="single" w:sz="4" w:space="0" w:color="auto"/>
            <w:right w:val="single" w:sz="4" w:space="0" w:color="auto"/>
          </w:tcBorders>
          <w:hideMark/>
        </w:tcPr>
        <w:p w14:paraId="62F5C7B6" w14:textId="77777777" w:rsidR="00FB6781" w:rsidRDefault="00FB6781" w:rsidP="00FB6781">
          <w:pPr>
            <w:pStyle w:val="Header"/>
            <w:tabs>
              <w:tab w:val="left" w:pos="602"/>
              <w:tab w:val="center" w:pos="1261"/>
            </w:tabs>
            <w:spacing w:line="276" w:lineRule="auto"/>
            <w:jc w:val="center"/>
            <w:rPr>
              <w:rFonts w:ascii="Arial" w:hAnsi="Arial" w:cs="Arial"/>
              <w:b/>
              <w:sz w:val="18"/>
              <w:szCs w:val="18"/>
            </w:rPr>
          </w:pPr>
          <w:r>
            <w:rPr>
              <w:rFonts w:ascii="Arial" w:hAnsi="Arial" w:cs="Arial"/>
              <w:b/>
            </w:rPr>
            <w:t>MICROPRESS COMPUTER CENTER LIMITED</w:t>
          </w:r>
        </w:p>
      </w:tc>
      <w:tc>
        <w:tcPr>
          <w:tcW w:w="1895" w:type="dxa"/>
          <w:vMerge w:val="restart"/>
          <w:tcBorders>
            <w:top w:val="single" w:sz="4" w:space="0" w:color="auto"/>
            <w:left w:val="single" w:sz="4" w:space="0" w:color="auto"/>
            <w:bottom w:val="single" w:sz="4" w:space="0" w:color="auto"/>
            <w:right w:val="single" w:sz="4" w:space="0" w:color="auto"/>
          </w:tcBorders>
        </w:tcPr>
        <w:p w14:paraId="09FB802A" w14:textId="77777777" w:rsidR="00FB6781" w:rsidRDefault="00FB6781" w:rsidP="00FB6781">
          <w:pPr>
            <w:pStyle w:val="Header"/>
            <w:tabs>
              <w:tab w:val="left" w:pos="602"/>
              <w:tab w:val="center" w:pos="1261"/>
            </w:tabs>
            <w:spacing w:line="276" w:lineRule="auto"/>
            <w:rPr>
              <w:rFonts w:ascii="Arial" w:hAnsi="Arial" w:cs="Arial"/>
              <w:b/>
              <w:noProof/>
              <w:sz w:val="18"/>
              <w:szCs w:val="18"/>
            </w:rPr>
          </w:pPr>
        </w:p>
        <w:p w14:paraId="10708614" w14:textId="77777777" w:rsidR="00FB6781" w:rsidRDefault="00FB6781" w:rsidP="00FB6781">
          <w:pPr>
            <w:pStyle w:val="Header"/>
            <w:tabs>
              <w:tab w:val="left" w:pos="602"/>
              <w:tab w:val="center" w:pos="1261"/>
            </w:tabs>
            <w:spacing w:line="276" w:lineRule="auto"/>
            <w:rPr>
              <w:rFonts w:ascii="Arial" w:hAnsi="Arial" w:cs="Arial"/>
              <w:b/>
              <w:sz w:val="18"/>
              <w:szCs w:val="18"/>
            </w:rPr>
          </w:pPr>
          <w:r>
            <w:rPr>
              <w:noProof/>
            </w:rPr>
            <w:drawing>
              <wp:inline distT="0" distB="0" distL="0" distR="0" wp14:anchorId="75C9E50E" wp14:editId="5D653CF3">
                <wp:extent cx="1038225" cy="457200"/>
                <wp:effectExtent l="0" t="0" r="0" b="0"/>
                <wp:docPr id="426656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57200"/>
                        </a:xfrm>
                        <a:prstGeom prst="rect">
                          <a:avLst/>
                        </a:prstGeom>
                        <a:noFill/>
                        <a:ln>
                          <a:noFill/>
                        </a:ln>
                      </pic:spPr>
                    </pic:pic>
                  </a:graphicData>
                </a:graphic>
              </wp:inline>
            </w:drawing>
          </w:r>
        </w:p>
      </w:tc>
    </w:tr>
    <w:tr w:rsidR="00FB6781" w14:paraId="4980F5E2" w14:textId="77777777" w:rsidTr="00FB6781">
      <w:trPr>
        <w:jc w:val="center"/>
      </w:trPr>
      <w:tc>
        <w:tcPr>
          <w:tcW w:w="4438" w:type="dxa"/>
          <w:tcBorders>
            <w:top w:val="single" w:sz="4" w:space="0" w:color="auto"/>
            <w:left w:val="single" w:sz="4" w:space="0" w:color="auto"/>
            <w:bottom w:val="single" w:sz="4" w:space="0" w:color="auto"/>
            <w:right w:val="single" w:sz="4" w:space="0" w:color="auto"/>
          </w:tcBorders>
          <w:hideMark/>
        </w:tcPr>
        <w:p w14:paraId="3CF163C5" w14:textId="77777777" w:rsidR="00FB6781" w:rsidRDefault="00FB6781" w:rsidP="00FB6781">
          <w:pPr>
            <w:pStyle w:val="Header"/>
            <w:spacing w:line="276" w:lineRule="auto"/>
            <w:rPr>
              <w:rFonts w:ascii="Arial" w:hAnsi="Arial" w:cs="Arial"/>
              <w:b/>
              <w:sz w:val="18"/>
              <w:szCs w:val="18"/>
            </w:rPr>
          </w:pPr>
          <w:r>
            <w:rPr>
              <w:rFonts w:ascii="Arial" w:hAnsi="Arial" w:cs="Arial"/>
              <w:b/>
              <w:sz w:val="18"/>
              <w:szCs w:val="18"/>
            </w:rPr>
            <w:t>Unit/Department</w:t>
          </w:r>
        </w:p>
      </w:tc>
      <w:tc>
        <w:tcPr>
          <w:tcW w:w="2475" w:type="dxa"/>
          <w:tcBorders>
            <w:top w:val="single" w:sz="4" w:space="0" w:color="auto"/>
            <w:left w:val="single" w:sz="4" w:space="0" w:color="auto"/>
            <w:bottom w:val="single" w:sz="4" w:space="0" w:color="auto"/>
            <w:right w:val="single" w:sz="4" w:space="0" w:color="auto"/>
          </w:tcBorders>
          <w:hideMark/>
        </w:tcPr>
        <w:p w14:paraId="138D4925" w14:textId="77777777" w:rsidR="00FB6781" w:rsidRDefault="00FB6781" w:rsidP="00FB6781">
          <w:pPr>
            <w:pStyle w:val="Header"/>
            <w:spacing w:line="276" w:lineRule="auto"/>
            <w:rPr>
              <w:rFonts w:ascii="Arial" w:hAnsi="Arial" w:cs="Arial"/>
              <w:b/>
              <w:sz w:val="18"/>
              <w:szCs w:val="18"/>
            </w:rPr>
          </w:pPr>
          <w:r>
            <w:rPr>
              <w:rFonts w:ascii="Arial" w:hAnsi="Arial" w:cs="Arial"/>
              <w:b/>
              <w:sz w:val="18"/>
              <w:szCs w:val="18"/>
            </w:rPr>
            <w:t xml:space="preserve">MANAGEMENT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BDC58" w14:textId="77777777" w:rsidR="00FB6781" w:rsidRDefault="00FB6781" w:rsidP="00FB6781">
          <w:pPr>
            <w:rPr>
              <w:rFonts w:ascii="Arial" w:hAnsi="Arial" w:cs="Arial"/>
              <w:b/>
              <w:sz w:val="18"/>
              <w:szCs w:val="18"/>
            </w:rPr>
          </w:pPr>
        </w:p>
      </w:tc>
    </w:tr>
    <w:tr w:rsidR="00FB6781" w14:paraId="56A510FF" w14:textId="77777777" w:rsidTr="00FB6781">
      <w:trPr>
        <w:jc w:val="center"/>
      </w:trPr>
      <w:tc>
        <w:tcPr>
          <w:tcW w:w="4438" w:type="dxa"/>
          <w:tcBorders>
            <w:top w:val="single" w:sz="4" w:space="0" w:color="auto"/>
            <w:left w:val="single" w:sz="4" w:space="0" w:color="auto"/>
            <w:bottom w:val="single" w:sz="4" w:space="0" w:color="auto"/>
            <w:right w:val="single" w:sz="4" w:space="0" w:color="auto"/>
          </w:tcBorders>
          <w:hideMark/>
        </w:tcPr>
        <w:p w14:paraId="7365B7BD" w14:textId="77777777" w:rsidR="00FB6781" w:rsidRDefault="00FB6781" w:rsidP="00FB6781">
          <w:pPr>
            <w:pStyle w:val="Header"/>
            <w:spacing w:line="276" w:lineRule="auto"/>
            <w:rPr>
              <w:rFonts w:ascii="Arial" w:hAnsi="Arial" w:cs="Arial"/>
              <w:b/>
              <w:sz w:val="18"/>
              <w:szCs w:val="18"/>
            </w:rPr>
          </w:pPr>
          <w:r>
            <w:rPr>
              <w:rFonts w:ascii="Arial" w:hAnsi="Arial" w:cs="Arial"/>
              <w:b/>
              <w:sz w:val="18"/>
              <w:szCs w:val="18"/>
            </w:rPr>
            <w:t>Document Title</w:t>
          </w:r>
        </w:p>
      </w:tc>
      <w:tc>
        <w:tcPr>
          <w:tcW w:w="4370" w:type="dxa"/>
          <w:gridSpan w:val="2"/>
          <w:tcBorders>
            <w:top w:val="single" w:sz="4" w:space="0" w:color="auto"/>
            <w:left w:val="single" w:sz="4" w:space="0" w:color="auto"/>
            <w:bottom w:val="single" w:sz="4" w:space="0" w:color="auto"/>
            <w:right w:val="single" w:sz="4" w:space="0" w:color="auto"/>
          </w:tcBorders>
          <w:hideMark/>
        </w:tcPr>
        <w:p w14:paraId="2046C94B" w14:textId="41F9412F" w:rsidR="00FB6781" w:rsidRDefault="00FB6781" w:rsidP="00FB6781">
          <w:pPr>
            <w:pStyle w:val="Header"/>
            <w:spacing w:line="276" w:lineRule="auto"/>
            <w:rPr>
              <w:rFonts w:ascii="Arial" w:hAnsi="Arial" w:cs="Arial"/>
              <w:b/>
              <w:sz w:val="18"/>
              <w:szCs w:val="18"/>
            </w:rPr>
          </w:pPr>
          <w:r>
            <w:rPr>
              <w:rFonts w:ascii="Arial" w:hAnsi="Arial" w:cs="Arial"/>
              <w:b/>
              <w:sz w:val="18"/>
              <w:szCs w:val="18"/>
            </w:rPr>
            <w:t>QUALITY MANUAL</w:t>
          </w:r>
        </w:p>
      </w:tc>
    </w:tr>
    <w:tr w:rsidR="00FB6781" w14:paraId="1430940D" w14:textId="77777777" w:rsidTr="00FB6781">
      <w:trPr>
        <w:jc w:val="center"/>
      </w:trPr>
      <w:tc>
        <w:tcPr>
          <w:tcW w:w="4438" w:type="dxa"/>
          <w:tcBorders>
            <w:top w:val="single" w:sz="4" w:space="0" w:color="auto"/>
            <w:left w:val="single" w:sz="4" w:space="0" w:color="auto"/>
            <w:bottom w:val="single" w:sz="4" w:space="0" w:color="auto"/>
            <w:right w:val="single" w:sz="4" w:space="0" w:color="auto"/>
          </w:tcBorders>
          <w:hideMark/>
        </w:tcPr>
        <w:p w14:paraId="1589DCCF" w14:textId="06E37317" w:rsidR="00FB6781" w:rsidRDefault="00FB6781" w:rsidP="00FB6781">
          <w:pPr>
            <w:rPr>
              <w:rFonts w:ascii="Arial" w:hAnsi="Arial" w:cs="Arial"/>
              <w:b/>
              <w:i/>
              <w:sz w:val="18"/>
              <w:szCs w:val="18"/>
            </w:rPr>
          </w:pPr>
          <w:r>
            <w:rPr>
              <w:rFonts w:ascii="Arial" w:hAnsi="Arial" w:cs="Arial"/>
              <w:b/>
              <w:sz w:val="18"/>
              <w:szCs w:val="18"/>
            </w:rPr>
            <w:t>Document No</w:t>
          </w:r>
          <w:r>
            <w:rPr>
              <w:rFonts w:ascii="Arial" w:hAnsi="Arial" w:cs="Arial"/>
              <w:b/>
              <w:i/>
              <w:sz w:val="18"/>
              <w:szCs w:val="18"/>
            </w:rPr>
            <w:t>.</w:t>
          </w:r>
          <w:r>
            <w:rPr>
              <w:rFonts w:ascii="Arial" w:hAnsi="Arial" w:cs="Arial"/>
              <w:b/>
              <w:sz w:val="18"/>
              <w:szCs w:val="18"/>
            </w:rPr>
            <w:t>: MCCL/CORP/QM-012</w:t>
          </w:r>
        </w:p>
      </w:tc>
      <w:tc>
        <w:tcPr>
          <w:tcW w:w="2475" w:type="dxa"/>
          <w:tcBorders>
            <w:top w:val="single" w:sz="4" w:space="0" w:color="auto"/>
            <w:left w:val="single" w:sz="4" w:space="0" w:color="auto"/>
            <w:bottom w:val="single" w:sz="4" w:space="0" w:color="auto"/>
            <w:right w:val="single" w:sz="4" w:space="0" w:color="auto"/>
          </w:tcBorders>
          <w:hideMark/>
        </w:tcPr>
        <w:p w14:paraId="64E8A054" w14:textId="77777777" w:rsidR="00FB6781" w:rsidRDefault="00FB6781" w:rsidP="00FB6781">
          <w:pPr>
            <w:pStyle w:val="Header"/>
            <w:spacing w:line="276" w:lineRule="auto"/>
            <w:rPr>
              <w:rFonts w:ascii="Arial" w:hAnsi="Arial" w:cs="Arial"/>
              <w:b/>
              <w:sz w:val="18"/>
              <w:szCs w:val="18"/>
            </w:rPr>
          </w:pPr>
          <w:r>
            <w:rPr>
              <w:rFonts w:ascii="Arial" w:hAnsi="Arial" w:cs="Arial"/>
              <w:b/>
              <w:sz w:val="18"/>
              <w:szCs w:val="18"/>
            </w:rPr>
            <w:t>Issue No.: 01</w:t>
          </w:r>
        </w:p>
      </w:tc>
      <w:tc>
        <w:tcPr>
          <w:tcW w:w="1895" w:type="dxa"/>
          <w:tcBorders>
            <w:top w:val="single" w:sz="4" w:space="0" w:color="auto"/>
            <w:left w:val="single" w:sz="4" w:space="0" w:color="auto"/>
            <w:bottom w:val="single" w:sz="4" w:space="0" w:color="auto"/>
            <w:right w:val="single" w:sz="4" w:space="0" w:color="auto"/>
          </w:tcBorders>
          <w:hideMark/>
        </w:tcPr>
        <w:p w14:paraId="4B5B9A05" w14:textId="77777777" w:rsidR="00FB6781" w:rsidRDefault="00FB6781" w:rsidP="00FB6781">
          <w:pPr>
            <w:pStyle w:val="Header"/>
            <w:spacing w:line="276" w:lineRule="auto"/>
            <w:rPr>
              <w:rFonts w:ascii="Arial" w:hAnsi="Arial" w:cs="Arial"/>
              <w:b/>
              <w:sz w:val="18"/>
              <w:szCs w:val="18"/>
            </w:rPr>
          </w:pPr>
          <w:r>
            <w:rPr>
              <w:rFonts w:ascii="Arial" w:hAnsi="Arial" w:cs="Arial"/>
              <w:b/>
              <w:sz w:val="18"/>
              <w:szCs w:val="18"/>
            </w:rPr>
            <w:t>Issue Date:12.07.2025</w:t>
          </w:r>
        </w:p>
      </w:tc>
    </w:tr>
    <w:tr w:rsidR="00FB6781" w14:paraId="1385242F" w14:textId="77777777" w:rsidTr="00FB6781">
      <w:trPr>
        <w:trHeight w:val="323"/>
        <w:jc w:val="center"/>
      </w:trPr>
      <w:tc>
        <w:tcPr>
          <w:tcW w:w="4438" w:type="dxa"/>
          <w:tcBorders>
            <w:top w:val="single" w:sz="4" w:space="0" w:color="auto"/>
            <w:left w:val="single" w:sz="4" w:space="0" w:color="auto"/>
            <w:bottom w:val="single" w:sz="4" w:space="0" w:color="auto"/>
            <w:right w:val="single" w:sz="4" w:space="0" w:color="auto"/>
          </w:tcBorders>
          <w:hideMark/>
        </w:tcPr>
        <w:p w14:paraId="26AC6F38" w14:textId="6AB85D6B" w:rsidR="00FB6781" w:rsidRDefault="00FB6781" w:rsidP="00FB6781">
          <w:pPr>
            <w:pStyle w:val="Header"/>
            <w:spacing w:line="276" w:lineRule="auto"/>
            <w:rPr>
              <w:rFonts w:ascii="Arial" w:hAnsi="Arial" w:cs="Arial"/>
              <w:b/>
              <w:sz w:val="18"/>
              <w:szCs w:val="18"/>
            </w:rPr>
          </w:pPr>
          <w:r>
            <w:rPr>
              <w:rFonts w:ascii="Arial" w:hAnsi="Arial" w:cs="Arial"/>
              <w:b/>
              <w:sz w:val="18"/>
              <w:szCs w:val="18"/>
            </w:rPr>
            <w:t xml:space="preserve">PAGE </w:t>
          </w:r>
          <w:r>
            <w:rPr>
              <w:rFonts w:ascii="Arial" w:hAnsi="Arial" w:cs="Arial"/>
              <w:b/>
              <w:sz w:val="18"/>
              <w:szCs w:val="18"/>
            </w:rPr>
            <w:fldChar w:fldCharType="begin"/>
          </w:r>
          <w:r>
            <w:rPr>
              <w:rFonts w:ascii="Arial" w:hAnsi="Arial" w:cs="Arial"/>
              <w:b/>
              <w:sz w:val="18"/>
              <w:szCs w:val="18"/>
            </w:rPr>
            <w:instrText xml:space="preserve"> PAGE   \* MERGEFORMAT </w:instrText>
          </w:r>
          <w:r>
            <w:rPr>
              <w:rFonts w:ascii="Arial" w:hAnsi="Arial" w:cs="Arial"/>
              <w:b/>
              <w:sz w:val="18"/>
              <w:szCs w:val="18"/>
            </w:rPr>
            <w:fldChar w:fldCharType="separate"/>
          </w:r>
          <w:r>
            <w:rPr>
              <w:rFonts w:ascii="Arial" w:hAnsi="Arial" w:cs="Arial"/>
              <w:b/>
              <w:noProof/>
              <w:sz w:val="18"/>
              <w:szCs w:val="18"/>
            </w:rPr>
            <w:t>1</w:t>
          </w:r>
          <w:r>
            <w:rPr>
              <w:rFonts w:ascii="Arial" w:hAnsi="Arial" w:cs="Arial"/>
              <w:b/>
              <w:noProof/>
              <w:sz w:val="18"/>
              <w:szCs w:val="18"/>
            </w:rPr>
            <w:fldChar w:fldCharType="end"/>
          </w:r>
          <w:r>
            <w:rPr>
              <w:rFonts w:ascii="Arial" w:hAnsi="Arial" w:cs="Arial"/>
              <w:b/>
              <w:sz w:val="18"/>
              <w:szCs w:val="18"/>
            </w:rPr>
            <w:t xml:space="preserve"> OF 42</w:t>
          </w:r>
        </w:p>
      </w:tc>
      <w:tc>
        <w:tcPr>
          <w:tcW w:w="2475" w:type="dxa"/>
          <w:tcBorders>
            <w:top w:val="single" w:sz="4" w:space="0" w:color="auto"/>
            <w:left w:val="single" w:sz="4" w:space="0" w:color="auto"/>
            <w:bottom w:val="single" w:sz="4" w:space="0" w:color="auto"/>
            <w:right w:val="single" w:sz="4" w:space="0" w:color="auto"/>
          </w:tcBorders>
          <w:hideMark/>
        </w:tcPr>
        <w:p w14:paraId="40338F89" w14:textId="77777777" w:rsidR="00FB6781" w:rsidRDefault="00FB6781" w:rsidP="00FB6781">
          <w:pPr>
            <w:rPr>
              <w:rFonts w:ascii="Arial" w:hAnsi="Arial" w:cs="Arial"/>
              <w:b/>
              <w:sz w:val="18"/>
              <w:szCs w:val="18"/>
            </w:rPr>
          </w:pPr>
          <w:r>
            <w:rPr>
              <w:rFonts w:ascii="Arial" w:hAnsi="Arial" w:cs="Arial"/>
              <w:b/>
              <w:sz w:val="18"/>
              <w:szCs w:val="18"/>
            </w:rPr>
            <w:t>Revision No: 00</w:t>
          </w:r>
        </w:p>
      </w:tc>
      <w:tc>
        <w:tcPr>
          <w:tcW w:w="1895" w:type="dxa"/>
          <w:tcBorders>
            <w:top w:val="single" w:sz="4" w:space="0" w:color="auto"/>
            <w:left w:val="single" w:sz="4" w:space="0" w:color="auto"/>
            <w:bottom w:val="single" w:sz="4" w:space="0" w:color="auto"/>
            <w:right w:val="single" w:sz="4" w:space="0" w:color="auto"/>
          </w:tcBorders>
          <w:hideMark/>
        </w:tcPr>
        <w:p w14:paraId="15164C98" w14:textId="77777777" w:rsidR="00FB6781" w:rsidRDefault="00FB6781" w:rsidP="00FB6781">
          <w:pPr>
            <w:pStyle w:val="Header"/>
            <w:spacing w:line="276" w:lineRule="auto"/>
            <w:rPr>
              <w:rFonts w:ascii="Arial" w:hAnsi="Arial" w:cs="Arial"/>
              <w:b/>
              <w:sz w:val="18"/>
              <w:szCs w:val="18"/>
            </w:rPr>
          </w:pPr>
          <w:r>
            <w:rPr>
              <w:rFonts w:ascii="Arial" w:hAnsi="Arial" w:cs="Arial"/>
              <w:b/>
              <w:sz w:val="18"/>
              <w:szCs w:val="18"/>
            </w:rPr>
            <w:t>Revision Date:00</w:t>
          </w:r>
        </w:p>
      </w:tc>
    </w:tr>
  </w:tbl>
  <w:p w14:paraId="4EDD9591" w14:textId="77777777" w:rsidR="00DB246B" w:rsidRDefault="00DB2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908"/>
    <w:multiLevelType w:val="hybridMultilevel"/>
    <w:tmpl w:val="917A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059AA"/>
    <w:multiLevelType w:val="hybridMultilevel"/>
    <w:tmpl w:val="130ABD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85989"/>
    <w:multiLevelType w:val="hybridMultilevel"/>
    <w:tmpl w:val="3B9E9B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37F4B"/>
    <w:multiLevelType w:val="hybridMultilevel"/>
    <w:tmpl w:val="CA3C09F0"/>
    <w:lvl w:ilvl="0" w:tplc="A93A9C3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72FAD"/>
    <w:multiLevelType w:val="hybridMultilevel"/>
    <w:tmpl w:val="9D2C21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A64DD"/>
    <w:multiLevelType w:val="hybridMultilevel"/>
    <w:tmpl w:val="B644070C"/>
    <w:lvl w:ilvl="0" w:tplc="AEB845A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834FB"/>
    <w:multiLevelType w:val="hybridMultilevel"/>
    <w:tmpl w:val="A4DE4B76"/>
    <w:lvl w:ilvl="0" w:tplc="04090009">
      <w:start w:val="1"/>
      <w:numFmt w:val="bullet"/>
      <w:lvlText w:val=""/>
      <w:lvlJc w:val="left"/>
      <w:pPr>
        <w:ind w:left="739" w:hanging="360"/>
      </w:pPr>
      <w:rPr>
        <w:rFonts w:ascii="Wingdings" w:hAnsi="Wingdings"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7" w15:restartNumberingAfterBreak="0">
    <w:nsid w:val="0D4F355C"/>
    <w:multiLevelType w:val="multilevel"/>
    <w:tmpl w:val="69F09B96"/>
    <w:lvl w:ilvl="0">
      <w:start w:val="7"/>
      <w:numFmt w:val="decimal"/>
      <w:lvlText w:val="%1"/>
      <w:lvlJc w:val="left"/>
      <w:pPr>
        <w:ind w:left="525" w:hanging="525"/>
      </w:pPr>
      <w:rPr>
        <w:rFonts w:hint="default"/>
        <w:color w:val="000000"/>
      </w:rPr>
    </w:lvl>
    <w:lvl w:ilvl="1">
      <w:start w:val="5"/>
      <w:numFmt w:val="decimal"/>
      <w:lvlText w:val="%1.%2"/>
      <w:lvlJc w:val="left"/>
      <w:pPr>
        <w:ind w:left="537" w:hanging="525"/>
      </w:pPr>
      <w:rPr>
        <w:rFonts w:hint="default"/>
        <w:color w:val="000000"/>
      </w:rPr>
    </w:lvl>
    <w:lvl w:ilvl="2">
      <w:start w:val="3"/>
      <w:numFmt w:val="decimal"/>
      <w:lvlText w:val="%1.%2.%3"/>
      <w:lvlJc w:val="left"/>
      <w:pPr>
        <w:ind w:left="744" w:hanging="720"/>
      </w:pPr>
      <w:rPr>
        <w:rFonts w:hint="default"/>
        <w:b/>
        <w:color w:val="000000"/>
      </w:rPr>
    </w:lvl>
    <w:lvl w:ilvl="3">
      <w:start w:val="1"/>
      <w:numFmt w:val="decimal"/>
      <w:lvlText w:val="%1.%2.%3.%4"/>
      <w:lvlJc w:val="left"/>
      <w:pPr>
        <w:ind w:left="756" w:hanging="720"/>
      </w:pPr>
      <w:rPr>
        <w:rFonts w:hint="default"/>
        <w:color w:val="000000"/>
      </w:rPr>
    </w:lvl>
    <w:lvl w:ilvl="4">
      <w:start w:val="1"/>
      <w:numFmt w:val="decimal"/>
      <w:lvlText w:val="%1.%2.%3.%4.%5"/>
      <w:lvlJc w:val="left"/>
      <w:pPr>
        <w:ind w:left="1128" w:hanging="1080"/>
      </w:pPr>
      <w:rPr>
        <w:rFonts w:hint="default"/>
        <w:color w:val="000000"/>
      </w:rPr>
    </w:lvl>
    <w:lvl w:ilvl="5">
      <w:start w:val="1"/>
      <w:numFmt w:val="decimal"/>
      <w:lvlText w:val="%1.%2.%3.%4.%5.%6"/>
      <w:lvlJc w:val="left"/>
      <w:pPr>
        <w:ind w:left="1500" w:hanging="1440"/>
      </w:pPr>
      <w:rPr>
        <w:rFonts w:hint="default"/>
        <w:color w:val="000000"/>
      </w:rPr>
    </w:lvl>
    <w:lvl w:ilvl="6">
      <w:start w:val="1"/>
      <w:numFmt w:val="decimal"/>
      <w:lvlText w:val="%1.%2.%3.%4.%5.%6.%7"/>
      <w:lvlJc w:val="left"/>
      <w:pPr>
        <w:ind w:left="1512" w:hanging="1440"/>
      </w:pPr>
      <w:rPr>
        <w:rFonts w:hint="default"/>
        <w:color w:val="000000"/>
      </w:rPr>
    </w:lvl>
    <w:lvl w:ilvl="7">
      <w:start w:val="1"/>
      <w:numFmt w:val="decimal"/>
      <w:lvlText w:val="%1.%2.%3.%4.%5.%6.%7.%8"/>
      <w:lvlJc w:val="left"/>
      <w:pPr>
        <w:ind w:left="1884" w:hanging="1800"/>
      </w:pPr>
      <w:rPr>
        <w:rFonts w:hint="default"/>
        <w:color w:val="000000"/>
      </w:rPr>
    </w:lvl>
    <w:lvl w:ilvl="8">
      <w:start w:val="1"/>
      <w:numFmt w:val="decimal"/>
      <w:lvlText w:val="%1.%2.%3.%4.%5.%6.%7.%8.%9"/>
      <w:lvlJc w:val="left"/>
      <w:pPr>
        <w:ind w:left="1896" w:hanging="1800"/>
      </w:pPr>
      <w:rPr>
        <w:rFonts w:hint="default"/>
        <w:color w:val="000000"/>
      </w:rPr>
    </w:lvl>
  </w:abstractNum>
  <w:abstractNum w:abstractNumId="8" w15:restartNumberingAfterBreak="0">
    <w:nsid w:val="13C94C40"/>
    <w:multiLevelType w:val="hybridMultilevel"/>
    <w:tmpl w:val="E8D255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E5CCF"/>
    <w:multiLevelType w:val="hybridMultilevel"/>
    <w:tmpl w:val="93443D1C"/>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7C5DC2"/>
    <w:multiLevelType w:val="hybridMultilevel"/>
    <w:tmpl w:val="3698D5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A1D44"/>
    <w:multiLevelType w:val="hybridMultilevel"/>
    <w:tmpl w:val="BB54F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A2925"/>
    <w:multiLevelType w:val="hybridMultilevel"/>
    <w:tmpl w:val="5C50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887A64"/>
    <w:multiLevelType w:val="hybridMultilevel"/>
    <w:tmpl w:val="36E0C1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EC05A1"/>
    <w:multiLevelType w:val="hybridMultilevel"/>
    <w:tmpl w:val="2D66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0C4135"/>
    <w:multiLevelType w:val="singleLevel"/>
    <w:tmpl w:val="6A384CA4"/>
    <w:lvl w:ilvl="0">
      <w:start w:val="1"/>
      <w:numFmt w:val="lowerLetter"/>
      <w:lvlText w:val="%1)"/>
      <w:legacy w:legacy="1" w:legacySpace="0" w:legacyIndent="374"/>
      <w:lvlJc w:val="left"/>
      <w:rPr>
        <w:rFonts w:ascii="Times New Roman" w:hAnsi="Times New Roman" w:cs="Times New Roman" w:hint="default"/>
      </w:rPr>
    </w:lvl>
  </w:abstractNum>
  <w:abstractNum w:abstractNumId="16" w15:restartNumberingAfterBreak="0">
    <w:nsid w:val="1F205486"/>
    <w:multiLevelType w:val="hybridMultilevel"/>
    <w:tmpl w:val="B9E6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8A16D3"/>
    <w:multiLevelType w:val="singleLevel"/>
    <w:tmpl w:val="9BE8B3A8"/>
    <w:lvl w:ilvl="0">
      <w:start w:val="1"/>
      <w:numFmt w:val="lowerLetter"/>
      <w:lvlText w:val="%1)"/>
      <w:legacy w:legacy="1" w:legacySpace="0" w:legacyIndent="379"/>
      <w:lvlJc w:val="left"/>
      <w:rPr>
        <w:rFonts w:ascii="Times New Roman" w:hAnsi="Times New Roman" w:cs="Times New Roman" w:hint="default"/>
      </w:rPr>
    </w:lvl>
  </w:abstractNum>
  <w:abstractNum w:abstractNumId="18" w15:restartNumberingAfterBreak="0">
    <w:nsid w:val="22A54CDB"/>
    <w:multiLevelType w:val="hybridMultilevel"/>
    <w:tmpl w:val="4E80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8F3EAE"/>
    <w:multiLevelType w:val="singleLevel"/>
    <w:tmpl w:val="9BE8B3A8"/>
    <w:lvl w:ilvl="0">
      <w:start w:val="1"/>
      <w:numFmt w:val="lowerLetter"/>
      <w:lvlText w:val="%1)"/>
      <w:legacy w:legacy="1" w:legacySpace="0" w:legacyIndent="379"/>
      <w:lvlJc w:val="left"/>
      <w:rPr>
        <w:rFonts w:ascii="Times New Roman" w:hAnsi="Times New Roman" w:cs="Times New Roman" w:hint="default"/>
      </w:rPr>
    </w:lvl>
  </w:abstractNum>
  <w:abstractNum w:abstractNumId="20" w15:restartNumberingAfterBreak="0">
    <w:nsid w:val="24DC4A1F"/>
    <w:multiLevelType w:val="hybridMultilevel"/>
    <w:tmpl w:val="A6580360"/>
    <w:lvl w:ilvl="0" w:tplc="04090009">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1" w15:restartNumberingAfterBreak="0">
    <w:nsid w:val="284B00E8"/>
    <w:multiLevelType w:val="hybridMultilevel"/>
    <w:tmpl w:val="00B4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B13000"/>
    <w:multiLevelType w:val="singleLevel"/>
    <w:tmpl w:val="9BE8B3A8"/>
    <w:lvl w:ilvl="0">
      <w:start w:val="1"/>
      <w:numFmt w:val="lowerLetter"/>
      <w:lvlText w:val="%1)"/>
      <w:legacy w:legacy="1" w:legacySpace="0" w:legacyIndent="379"/>
      <w:lvlJc w:val="left"/>
      <w:rPr>
        <w:rFonts w:ascii="Times New Roman" w:hAnsi="Times New Roman" w:cs="Times New Roman" w:hint="default"/>
      </w:rPr>
    </w:lvl>
  </w:abstractNum>
  <w:abstractNum w:abstractNumId="23" w15:restartNumberingAfterBreak="0">
    <w:nsid w:val="2A8149EC"/>
    <w:multiLevelType w:val="hybridMultilevel"/>
    <w:tmpl w:val="143232A0"/>
    <w:lvl w:ilvl="0" w:tplc="FFFFFFFF">
      <w:start w:val="1"/>
      <w:numFmt w:val="bullet"/>
      <w:lvlText w:val=""/>
      <w:lvlJc w:val="left"/>
      <w:pPr>
        <w:tabs>
          <w:tab w:val="num" w:pos="2880"/>
        </w:tabs>
        <w:ind w:left="2880" w:hanging="360"/>
      </w:pPr>
      <w:rPr>
        <w:rFonts w:ascii="Wingdings" w:hAnsi="Wingdings" w:hint="default"/>
        <w:color w:val="000000"/>
      </w:rPr>
    </w:lvl>
    <w:lvl w:ilvl="1" w:tplc="FFFFFFFF">
      <w:start w:val="1"/>
      <w:numFmt w:val="bullet"/>
      <w:lvlText w:val=""/>
      <w:lvlJc w:val="left"/>
      <w:pPr>
        <w:tabs>
          <w:tab w:val="num" w:pos="3600"/>
        </w:tabs>
        <w:ind w:left="3600" w:hanging="360"/>
      </w:pPr>
      <w:rPr>
        <w:rFonts w:ascii="Symbol" w:hAnsi="Symbol" w:hint="default"/>
        <w:color w:val="000000"/>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cs="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cs="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2B650B6B"/>
    <w:multiLevelType w:val="hybridMultilevel"/>
    <w:tmpl w:val="8EBC3F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173913"/>
    <w:multiLevelType w:val="hybridMultilevel"/>
    <w:tmpl w:val="82C2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6B37C0"/>
    <w:multiLevelType w:val="hybridMultilevel"/>
    <w:tmpl w:val="1B0C0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6034EC"/>
    <w:multiLevelType w:val="hybridMultilevel"/>
    <w:tmpl w:val="1F9E74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A86BBD"/>
    <w:multiLevelType w:val="hybridMultilevel"/>
    <w:tmpl w:val="056EB6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633E7F"/>
    <w:multiLevelType w:val="hybridMultilevel"/>
    <w:tmpl w:val="86A4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823000"/>
    <w:multiLevelType w:val="hybridMultilevel"/>
    <w:tmpl w:val="4FB8D8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073EF2"/>
    <w:multiLevelType w:val="hybridMultilevel"/>
    <w:tmpl w:val="FB884AB0"/>
    <w:lvl w:ilvl="0" w:tplc="08090009">
      <w:start w:val="1"/>
      <w:numFmt w:val="bullet"/>
      <w:lvlText w:val=""/>
      <w:lvlJc w:val="left"/>
      <w:pPr>
        <w:tabs>
          <w:tab w:val="num" w:pos="2880"/>
        </w:tabs>
        <w:ind w:left="2880" w:hanging="360"/>
      </w:pPr>
      <w:rPr>
        <w:rFonts w:ascii="Wingdings" w:hAnsi="Wingdings" w:hint="default"/>
        <w:color w:val="000000"/>
      </w:rPr>
    </w:lvl>
    <w:lvl w:ilvl="1" w:tplc="FFFFFFFF">
      <w:start w:val="1"/>
      <w:numFmt w:val="bullet"/>
      <w:lvlText w:val=""/>
      <w:lvlJc w:val="left"/>
      <w:pPr>
        <w:tabs>
          <w:tab w:val="num" w:pos="3600"/>
        </w:tabs>
        <w:ind w:left="3600" w:hanging="360"/>
      </w:pPr>
      <w:rPr>
        <w:rFonts w:ascii="Symbol" w:hAnsi="Symbol" w:hint="default"/>
        <w:color w:val="000000"/>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cs="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cs="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2" w15:restartNumberingAfterBreak="0">
    <w:nsid w:val="37697496"/>
    <w:multiLevelType w:val="hybridMultilevel"/>
    <w:tmpl w:val="F036DE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0D54B6"/>
    <w:multiLevelType w:val="hybridMultilevel"/>
    <w:tmpl w:val="1C62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F36272"/>
    <w:multiLevelType w:val="hybridMultilevel"/>
    <w:tmpl w:val="D14A7F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74725D"/>
    <w:multiLevelType w:val="hybridMultilevel"/>
    <w:tmpl w:val="479E04E6"/>
    <w:lvl w:ilvl="0" w:tplc="04090009">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6" w15:restartNumberingAfterBreak="0">
    <w:nsid w:val="413A0577"/>
    <w:multiLevelType w:val="hybridMultilevel"/>
    <w:tmpl w:val="C714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2C4E53"/>
    <w:multiLevelType w:val="hybridMultilevel"/>
    <w:tmpl w:val="384A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DE4C55"/>
    <w:multiLevelType w:val="hybridMultilevel"/>
    <w:tmpl w:val="6088A3E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BE6BCB"/>
    <w:multiLevelType w:val="multilevel"/>
    <w:tmpl w:val="15BE5B82"/>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498F32CE"/>
    <w:multiLevelType w:val="hybridMultilevel"/>
    <w:tmpl w:val="6C4AAC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B24882"/>
    <w:multiLevelType w:val="multilevel"/>
    <w:tmpl w:val="AA46B3EA"/>
    <w:lvl w:ilvl="0">
      <w:start w:val="8"/>
      <w:numFmt w:val="decimal"/>
      <w:lvlText w:val="%1"/>
      <w:lvlJc w:val="left"/>
      <w:pPr>
        <w:ind w:left="525" w:hanging="525"/>
      </w:pPr>
      <w:rPr>
        <w:rFonts w:hint="default"/>
        <w:color w:val="000000"/>
      </w:rPr>
    </w:lvl>
    <w:lvl w:ilvl="1">
      <w:start w:val="7"/>
      <w:numFmt w:val="decimal"/>
      <w:lvlText w:val="%1.%2"/>
      <w:lvlJc w:val="left"/>
      <w:pPr>
        <w:ind w:left="537" w:hanging="525"/>
      </w:pPr>
      <w:rPr>
        <w:rFonts w:hint="default"/>
        <w:color w:val="000000"/>
      </w:rPr>
    </w:lvl>
    <w:lvl w:ilvl="2">
      <w:start w:val="2"/>
      <w:numFmt w:val="decimal"/>
      <w:lvlText w:val="%1.%2.%3"/>
      <w:lvlJc w:val="left"/>
      <w:pPr>
        <w:ind w:left="744" w:hanging="720"/>
      </w:pPr>
      <w:rPr>
        <w:rFonts w:hint="default"/>
        <w:color w:val="000000"/>
      </w:rPr>
    </w:lvl>
    <w:lvl w:ilvl="3">
      <w:start w:val="1"/>
      <w:numFmt w:val="decimal"/>
      <w:lvlText w:val="%1.%2.%3.%4"/>
      <w:lvlJc w:val="left"/>
      <w:pPr>
        <w:ind w:left="756" w:hanging="720"/>
      </w:pPr>
      <w:rPr>
        <w:rFonts w:hint="default"/>
        <w:color w:val="000000"/>
      </w:rPr>
    </w:lvl>
    <w:lvl w:ilvl="4">
      <w:start w:val="1"/>
      <w:numFmt w:val="decimal"/>
      <w:lvlText w:val="%1.%2.%3.%4.%5"/>
      <w:lvlJc w:val="left"/>
      <w:pPr>
        <w:ind w:left="1128" w:hanging="1080"/>
      </w:pPr>
      <w:rPr>
        <w:rFonts w:hint="default"/>
        <w:color w:val="000000"/>
      </w:rPr>
    </w:lvl>
    <w:lvl w:ilvl="5">
      <w:start w:val="1"/>
      <w:numFmt w:val="decimal"/>
      <w:lvlText w:val="%1.%2.%3.%4.%5.%6"/>
      <w:lvlJc w:val="left"/>
      <w:pPr>
        <w:ind w:left="1500" w:hanging="1440"/>
      </w:pPr>
      <w:rPr>
        <w:rFonts w:hint="default"/>
        <w:color w:val="000000"/>
      </w:rPr>
    </w:lvl>
    <w:lvl w:ilvl="6">
      <w:start w:val="1"/>
      <w:numFmt w:val="decimal"/>
      <w:lvlText w:val="%1.%2.%3.%4.%5.%6.%7"/>
      <w:lvlJc w:val="left"/>
      <w:pPr>
        <w:ind w:left="1512" w:hanging="1440"/>
      </w:pPr>
      <w:rPr>
        <w:rFonts w:hint="default"/>
        <w:color w:val="000000"/>
      </w:rPr>
    </w:lvl>
    <w:lvl w:ilvl="7">
      <w:start w:val="1"/>
      <w:numFmt w:val="decimal"/>
      <w:lvlText w:val="%1.%2.%3.%4.%5.%6.%7.%8"/>
      <w:lvlJc w:val="left"/>
      <w:pPr>
        <w:ind w:left="1884" w:hanging="1800"/>
      </w:pPr>
      <w:rPr>
        <w:rFonts w:hint="default"/>
        <w:color w:val="000000"/>
      </w:rPr>
    </w:lvl>
    <w:lvl w:ilvl="8">
      <w:start w:val="1"/>
      <w:numFmt w:val="decimal"/>
      <w:lvlText w:val="%1.%2.%3.%4.%5.%6.%7.%8.%9"/>
      <w:lvlJc w:val="left"/>
      <w:pPr>
        <w:ind w:left="1896" w:hanging="1800"/>
      </w:pPr>
      <w:rPr>
        <w:rFonts w:hint="default"/>
        <w:color w:val="000000"/>
      </w:rPr>
    </w:lvl>
  </w:abstractNum>
  <w:abstractNum w:abstractNumId="42" w15:restartNumberingAfterBreak="0">
    <w:nsid w:val="4EEB4314"/>
    <w:multiLevelType w:val="hybridMultilevel"/>
    <w:tmpl w:val="2F845942"/>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43" w15:restartNumberingAfterBreak="0">
    <w:nsid w:val="4F9E2F4D"/>
    <w:multiLevelType w:val="multilevel"/>
    <w:tmpl w:val="93C2150C"/>
    <w:lvl w:ilvl="0">
      <w:start w:val="8"/>
      <w:numFmt w:val="decimal"/>
      <w:lvlText w:val="%1"/>
      <w:lvlJc w:val="left"/>
      <w:pPr>
        <w:ind w:left="360" w:hanging="360"/>
      </w:pPr>
      <w:rPr>
        <w:rFonts w:hint="default"/>
        <w:b/>
        <w:color w:val="000000"/>
      </w:rPr>
    </w:lvl>
    <w:lvl w:ilvl="1">
      <w:start w:val="1"/>
      <w:numFmt w:val="decimal"/>
      <w:lvlText w:val="%1.%2"/>
      <w:lvlJc w:val="left"/>
      <w:pPr>
        <w:ind w:left="365" w:hanging="360"/>
      </w:pPr>
      <w:rPr>
        <w:rFonts w:hint="default"/>
        <w:b/>
        <w:color w:val="000000"/>
      </w:rPr>
    </w:lvl>
    <w:lvl w:ilvl="2">
      <w:start w:val="1"/>
      <w:numFmt w:val="decimal"/>
      <w:lvlText w:val="%1.%2.%3"/>
      <w:lvlJc w:val="left"/>
      <w:pPr>
        <w:ind w:left="730" w:hanging="720"/>
      </w:pPr>
      <w:rPr>
        <w:rFonts w:hint="default"/>
        <w:b/>
        <w:color w:val="000000"/>
      </w:rPr>
    </w:lvl>
    <w:lvl w:ilvl="3">
      <w:start w:val="1"/>
      <w:numFmt w:val="decimal"/>
      <w:lvlText w:val="%1.%2.%3.%4"/>
      <w:lvlJc w:val="left"/>
      <w:pPr>
        <w:ind w:left="735" w:hanging="720"/>
      </w:pPr>
      <w:rPr>
        <w:rFonts w:hint="default"/>
        <w:b/>
        <w:color w:val="000000"/>
      </w:rPr>
    </w:lvl>
    <w:lvl w:ilvl="4">
      <w:start w:val="1"/>
      <w:numFmt w:val="decimal"/>
      <w:lvlText w:val="%1.%2.%3.%4.%5"/>
      <w:lvlJc w:val="left"/>
      <w:pPr>
        <w:ind w:left="1100" w:hanging="1080"/>
      </w:pPr>
      <w:rPr>
        <w:rFonts w:hint="default"/>
        <w:b/>
        <w:color w:val="000000"/>
      </w:rPr>
    </w:lvl>
    <w:lvl w:ilvl="5">
      <w:start w:val="1"/>
      <w:numFmt w:val="decimal"/>
      <w:lvlText w:val="%1.%2.%3.%4.%5.%6"/>
      <w:lvlJc w:val="left"/>
      <w:pPr>
        <w:ind w:left="1465" w:hanging="1440"/>
      </w:pPr>
      <w:rPr>
        <w:rFonts w:hint="default"/>
        <w:b/>
        <w:color w:val="000000"/>
      </w:rPr>
    </w:lvl>
    <w:lvl w:ilvl="6">
      <w:start w:val="1"/>
      <w:numFmt w:val="decimal"/>
      <w:lvlText w:val="%1.%2.%3.%4.%5.%6.%7"/>
      <w:lvlJc w:val="left"/>
      <w:pPr>
        <w:ind w:left="1470" w:hanging="1440"/>
      </w:pPr>
      <w:rPr>
        <w:rFonts w:hint="default"/>
        <w:b/>
        <w:color w:val="000000"/>
      </w:rPr>
    </w:lvl>
    <w:lvl w:ilvl="7">
      <w:start w:val="1"/>
      <w:numFmt w:val="decimal"/>
      <w:lvlText w:val="%1.%2.%3.%4.%5.%6.%7.%8"/>
      <w:lvlJc w:val="left"/>
      <w:pPr>
        <w:ind w:left="1835" w:hanging="1800"/>
      </w:pPr>
      <w:rPr>
        <w:rFonts w:hint="default"/>
        <w:b/>
        <w:color w:val="000000"/>
      </w:rPr>
    </w:lvl>
    <w:lvl w:ilvl="8">
      <w:start w:val="1"/>
      <w:numFmt w:val="decimal"/>
      <w:lvlText w:val="%1.%2.%3.%4.%5.%6.%7.%8.%9"/>
      <w:lvlJc w:val="left"/>
      <w:pPr>
        <w:ind w:left="1840" w:hanging="1800"/>
      </w:pPr>
      <w:rPr>
        <w:rFonts w:hint="default"/>
        <w:b/>
        <w:color w:val="000000"/>
      </w:rPr>
    </w:lvl>
  </w:abstractNum>
  <w:abstractNum w:abstractNumId="44" w15:restartNumberingAfterBreak="0">
    <w:nsid w:val="4FD739A1"/>
    <w:multiLevelType w:val="multilevel"/>
    <w:tmpl w:val="2F3ED02A"/>
    <w:lvl w:ilvl="0">
      <w:start w:val="7"/>
      <w:numFmt w:val="decimal"/>
      <w:lvlText w:val="%1"/>
      <w:lvlJc w:val="left"/>
      <w:pPr>
        <w:ind w:left="360" w:hanging="360"/>
      </w:pPr>
      <w:rPr>
        <w:rFonts w:hint="default"/>
        <w:b/>
        <w:color w:val="000000"/>
      </w:rPr>
    </w:lvl>
    <w:lvl w:ilvl="1">
      <w:start w:val="4"/>
      <w:numFmt w:val="decimal"/>
      <w:lvlText w:val="%1.%2"/>
      <w:lvlJc w:val="left"/>
      <w:pPr>
        <w:ind w:left="374" w:hanging="360"/>
      </w:pPr>
      <w:rPr>
        <w:rFonts w:hint="default"/>
        <w:b/>
        <w:color w:val="000000"/>
      </w:rPr>
    </w:lvl>
    <w:lvl w:ilvl="2">
      <w:start w:val="1"/>
      <w:numFmt w:val="decimal"/>
      <w:lvlText w:val="%1.%2.%3"/>
      <w:lvlJc w:val="left"/>
      <w:pPr>
        <w:ind w:left="748" w:hanging="720"/>
      </w:pPr>
      <w:rPr>
        <w:rFonts w:hint="default"/>
        <w:b/>
        <w:color w:val="000000"/>
      </w:rPr>
    </w:lvl>
    <w:lvl w:ilvl="3">
      <w:start w:val="1"/>
      <w:numFmt w:val="decimal"/>
      <w:lvlText w:val="%1.%2.%3.%4"/>
      <w:lvlJc w:val="left"/>
      <w:pPr>
        <w:ind w:left="762" w:hanging="720"/>
      </w:pPr>
      <w:rPr>
        <w:rFonts w:hint="default"/>
        <w:b/>
        <w:color w:val="000000"/>
      </w:rPr>
    </w:lvl>
    <w:lvl w:ilvl="4">
      <w:start w:val="1"/>
      <w:numFmt w:val="decimal"/>
      <w:lvlText w:val="%1.%2.%3.%4.%5"/>
      <w:lvlJc w:val="left"/>
      <w:pPr>
        <w:ind w:left="1136" w:hanging="1080"/>
      </w:pPr>
      <w:rPr>
        <w:rFonts w:hint="default"/>
        <w:b/>
        <w:color w:val="000000"/>
      </w:rPr>
    </w:lvl>
    <w:lvl w:ilvl="5">
      <w:start w:val="1"/>
      <w:numFmt w:val="decimal"/>
      <w:lvlText w:val="%1.%2.%3.%4.%5.%6"/>
      <w:lvlJc w:val="left"/>
      <w:pPr>
        <w:ind w:left="1510" w:hanging="1440"/>
      </w:pPr>
      <w:rPr>
        <w:rFonts w:hint="default"/>
        <w:b/>
        <w:color w:val="000000"/>
      </w:rPr>
    </w:lvl>
    <w:lvl w:ilvl="6">
      <w:start w:val="1"/>
      <w:numFmt w:val="decimal"/>
      <w:lvlText w:val="%1.%2.%3.%4.%5.%6.%7"/>
      <w:lvlJc w:val="left"/>
      <w:pPr>
        <w:ind w:left="1524" w:hanging="1440"/>
      </w:pPr>
      <w:rPr>
        <w:rFonts w:hint="default"/>
        <w:b/>
        <w:color w:val="000000"/>
      </w:rPr>
    </w:lvl>
    <w:lvl w:ilvl="7">
      <w:start w:val="1"/>
      <w:numFmt w:val="decimal"/>
      <w:lvlText w:val="%1.%2.%3.%4.%5.%6.%7.%8"/>
      <w:lvlJc w:val="left"/>
      <w:pPr>
        <w:ind w:left="1898" w:hanging="1800"/>
      </w:pPr>
      <w:rPr>
        <w:rFonts w:hint="default"/>
        <w:b/>
        <w:color w:val="000000"/>
      </w:rPr>
    </w:lvl>
    <w:lvl w:ilvl="8">
      <w:start w:val="1"/>
      <w:numFmt w:val="decimal"/>
      <w:lvlText w:val="%1.%2.%3.%4.%5.%6.%7.%8.%9"/>
      <w:lvlJc w:val="left"/>
      <w:pPr>
        <w:ind w:left="1912" w:hanging="1800"/>
      </w:pPr>
      <w:rPr>
        <w:rFonts w:hint="default"/>
        <w:b/>
        <w:color w:val="000000"/>
      </w:rPr>
    </w:lvl>
  </w:abstractNum>
  <w:abstractNum w:abstractNumId="45" w15:restartNumberingAfterBreak="0">
    <w:nsid w:val="4FEC6951"/>
    <w:multiLevelType w:val="hybridMultilevel"/>
    <w:tmpl w:val="47A03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4BF6715"/>
    <w:multiLevelType w:val="hybridMultilevel"/>
    <w:tmpl w:val="BC52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1F0140"/>
    <w:multiLevelType w:val="singleLevel"/>
    <w:tmpl w:val="999A1CC0"/>
    <w:lvl w:ilvl="0">
      <w:start w:val="3"/>
      <w:numFmt w:val="lowerLetter"/>
      <w:lvlText w:val="%1)"/>
      <w:legacy w:legacy="1" w:legacySpace="0" w:legacyIndent="384"/>
      <w:lvlJc w:val="left"/>
      <w:rPr>
        <w:rFonts w:ascii="Times New Roman" w:hAnsi="Times New Roman" w:cs="Times New Roman" w:hint="default"/>
      </w:rPr>
    </w:lvl>
  </w:abstractNum>
  <w:abstractNum w:abstractNumId="48" w15:restartNumberingAfterBreak="0">
    <w:nsid w:val="57372882"/>
    <w:multiLevelType w:val="multilevel"/>
    <w:tmpl w:val="55EA7674"/>
    <w:lvl w:ilvl="0">
      <w:start w:val="7"/>
      <w:numFmt w:val="decimal"/>
      <w:lvlText w:val="%1"/>
      <w:lvlJc w:val="left"/>
      <w:pPr>
        <w:ind w:left="360" w:hanging="360"/>
      </w:pPr>
      <w:rPr>
        <w:rFonts w:hint="default"/>
        <w:b/>
        <w:color w:val="000000"/>
      </w:rPr>
    </w:lvl>
    <w:lvl w:ilvl="1">
      <w:start w:val="2"/>
      <w:numFmt w:val="decimal"/>
      <w:lvlText w:val="%1.%2"/>
      <w:lvlJc w:val="left"/>
      <w:pPr>
        <w:ind w:left="374" w:hanging="360"/>
      </w:pPr>
      <w:rPr>
        <w:rFonts w:hint="default"/>
        <w:b/>
        <w:color w:val="000000"/>
      </w:rPr>
    </w:lvl>
    <w:lvl w:ilvl="2">
      <w:start w:val="1"/>
      <w:numFmt w:val="decimal"/>
      <w:lvlText w:val="%1.%2.%3"/>
      <w:lvlJc w:val="left"/>
      <w:pPr>
        <w:ind w:left="748" w:hanging="720"/>
      </w:pPr>
      <w:rPr>
        <w:rFonts w:hint="default"/>
        <w:b/>
        <w:color w:val="000000"/>
      </w:rPr>
    </w:lvl>
    <w:lvl w:ilvl="3">
      <w:start w:val="1"/>
      <w:numFmt w:val="decimal"/>
      <w:lvlText w:val="%1.%2.%3.%4"/>
      <w:lvlJc w:val="left"/>
      <w:pPr>
        <w:ind w:left="762" w:hanging="720"/>
      </w:pPr>
      <w:rPr>
        <w:rFonts w:hint="default"/>
        <w:b/>
        <w:color w:val="000000"/>
      </w:rPr>
    </w:lvl>
    <w:lvl w:ilvl="4">
      <w:start w:val="1"/>
      <w:numFmt w:val="decimal"/>
      <w:lvlText w:val="%1.%2.%3.%4.%5"/>
      <w:lvlJc w:val="left"/>
      <w:pPr>
        <w:ind w:left="1136" w:hanging="1080"/>
      </w:pPr>
      <w:rPr>
        <w:rFonts w:hint="default"/>
        <w:b/>
        <w:color w:val="000000"/>
      </w:rPr>
    </w:lvl>
    <w:lvl w:ilvl="5">
      <w:start w:val="1"/>
      <w:numFmt w:val="decimal"/>
      <w:lvlText w:val="%1.%2.%3.%4.%5.%6"/>
      <w:lvlJc w:val="left"/>
      <w:pPr>
        <w:ind w:left="1510" w:hanging="1440"/>
      </w:pPr>
      <w:rPr>
        <w:rFonts w:hint="default"/>
        <w:b/>
        <w:color w:val="000000"/>
      </w:rPr>
    </w:lvl>
    <w:lvl w:ilvl="6">
      <w:start w:val="1"/>
      <w:numFmt w:val="decimal"/>
      <w:lvlText w:val="%1.%2.%3.%4.%5.%6.%7"/>
      <w:lvlJc w:val="left"/>
      <w:pPr>
        <w:ind w:left="1524" w:hanging="1440"/>
      </w:pPr>
      <w:rPr>
        <w:rFonts w:hint="default"/>
        <w:b/>
        <w:color w:val="000000"/>
      </w:rPr>
    </w:lvl>
    <w:lvl w:ilvl="7">
      <w:start w:val="1"/>
      <w:numFmt w:val="decimal"/>
      <w:lvlText w:val="%1.%2.%3.%4.%5.%6.%7.%8"/>
      <w:lvlJc w:val="left"/>
      <w:pPr>
        <w:ind w:left="1898" w:hanging="1800"/>
      </w:pPr>
      <w:rPr>
        <w:rFonts w:hint="default"/>
        <w:b/>
        <w:color w:val="000000"/>
      </w:rPr>
    </w:lvl>
    <w:lvl w:ilvl="8">
      <w:start w:val="1"/>
      <w:numFmt w:val="decimal"/>
      <w:lvlText w:val="%1.%2.%3.%4.%5.%6.%7.%8.%9"/>
      <w:lvlJc w:val="left"/>
      <w:pPr>
        <w:ind w:left="1912" w:hanging="1800"/>
      </w:pPr>
      <w:rPr>
        <w:rFonts w:hint="default"/>
        <w:b/>
        <w:color w:val="000000"/>
      </w:rPr>
    </w:lvl>
  </w:abstractNum>
  <w:abstractNum w:abstractNumId="49" w15:restartNumberingAfterBreak="0">
    <w:nsid w:val="576B70C8"/>
    <w:multiLevelType w:val="hybridMultilevel"/>
    <w:tmpl w:val="16F4DA30"/>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0" w15:restartNumberingAfterBreak="0">
    <w:nsid w:val="5B41103A"/>
    <w:multiLevelType w:val="singleLevel"/>
    <w:tmpl w:val="6A384CA4"/>
    <w:lvl w:ilvl="0">
      <w:start w:val="1"/>
      <w:numFmt w:val="lowerLetter"/>
      <w:lvlText w:val="%1)"/>
      <w:legacy w:legacy="1" w:legacySpace="0" w:legacyIndent="374"/>
      <w:lvlJc w:val="left"/>
      <w:rPr>
        <w:rFonts w:ascii="Times New Roman" w:hAnsi="Times New Roman" w:cs="Times New Roman" w:hint="default"/>
      </w:rPr>
    </w:lvl>
  </w:abstractNum>
  <w:abstractNum w:abstractNumId="51" w15:restartNumberingAfterBreak="0">
    <w:nsid w:val="5EB346BB"/>
    <w:multiLevelType w:val="hybridMultilevel"/>
    <w:tmpl w:val="664CD8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660941"/>
    <w:multiLevelType w:val="hybridMultilevel"/>
    <w:tmpl w:val="589E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840919"/>
    <w:multiLevelType w:val="singleLevel"/>
    <w:tmpl w:val="9BE8B3A8"/>
    <w:lvl w:ilvl="0">
      <w:start w:val="1"/>
      <w:numFmt w:val="lowerLetter"/>
      <w:lvlText w:val="%1)"/>
      <w:legacy w:legacy="1" w:legacySpace="0" w:legacyIndent="379"/>
      <w:lvlJc w:val="left"/>
      <w:rPr>
        <w:rFonts w:ascii="Times New Roman" w:hAnsi="Times New Roman" w:cs="Times New Roman" w:hint="default"/>
      </w:rPr>
    </w:lvl>
  </w:abstractNum>
  <w:abstractNum w:abstractNumId="54" w15:restartNumberingAfterBreak="0">
    <w:nsid w:val="637303C6"/>
    <w:multiLevelType w:val="hybridMultilevel"/>
    <w:tmpl w:val="C43CCC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E85362"/>
    <w:multiLevelType w:val="hybridMultilevel"/>
    <w:tmpl w:val="2810364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6" w15:restartNumberingAfterBreak="0">
    <w:nsid w:val="65E42CA1"/>
    <w:multiLevelType w:val="hybridMultilevel"/>
    <w:tmpl w:val="9D9A82A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57" w15:restartNumberingAfterBreak="0">
    <w:nsid w:val="694D725D"/>
    <w:multiLevelType w:val="singleLevel"/>
    <w:tmpl w:val="386029A6"/>
    <w:lvl w:ilvl="0">
      <w:start w:val="1"/>
      <w:numFmt w:val="lowerLetter"/>
      <w:lvlText w:val="%1)"/>
      <w:legacy w:legacy="1" w:legacySpace="0" w:legacyIndent="264"/>
      <w:lvlJc w:val="left"/>
      <w:rPr>
        <w:rFonts w:ascii="Times New Roman" w:hAnsi="Times New Roman" w:cs="Times New Roman" w:hint="default"/>
      </w:rPr>
    </w:lvl>
  </w:abstractNum>
  <w:abstractNum w:abstractNumId="58" w15:restartNumberingAfterBreak="0">
    <w:nsid w:val="6AE93A6D"/>
    <w:multiLevelType w:val="hybridMultilevel"/>
    <w:tmpl w:val="9AB0CC52"/>
    <w:lvl w:ilvl="0" w:tplc="2408C7E4">
      <w:start w:val="1"/>
      <w:numFmt w:val="decimal"/>
      <w:lvlText w:val="%1."/>
      <w:lvlJc w:val="left"/>
      <w:pPr>
        <w:tabs>
          <w:tab w:val="num" w:pos="1080"/>
        </w:tabs>
        <w:ind w:left="1080" w:hanging="720"/>
      </w:pPr>
      <w:rPr>
        <w:rFonts w:hint="default"/>
      </w:rPr>
    </w:lvl>
    <w:lvl w:ilvl="1" w:tplc="1DC458C0">
      <w:numFmt w:val="none"/>
      <w:lvlText w:val=""/>
      <w:lvlJc w:val="left"/>
      <w:pPr>
        <w:tabs>
          <w:tab w:val="num" w:pos="360"/>
        </w:tabs>
      </w:pPr>
    </w:lvl>
    <w:lvl w:ilvl="2" w:tplc="5922064C">
      <w:numFmt w:val="none"/>
      <w:lvlText w:val=""/>
      <w:lvlJc w:val="left"/>
      <w:pPr>
        <w:tabs>
          <w:tab w:val="num" w:pos="360"/>
        </w:tabs>
      </w:pPr>
    </w:lvl>
    <w:lvl w:ilvl="3" w:tplc="07D8594A">
      <w:numFmt w:val="none"/>
      <w:lvlText w:val=""/>
      <w:lvlJc w:val="left"/>
      <w:pPr>
        <w:tabs>
          <w:tab w:val="num" w:pos="360"/>
        </w:tabs>
      </w:pPr>
    </w:lvl>
    <w:lvl w:ilvl="4" w:tplc="D174007A">
      <w:numFmt w:val="none"/>
      <w:lvlText w:val=""/>
      <w:lvlJc w:val="left"/>
      <w:pPr>
        <w:tabs>
          <w:tab w:val="num" w:pos="360"/>
        </w:tabs>
      </w:pPr>
    </w:lvl>
    <w:lvl w:ilvl="5" w:tplc="B4CA2A70">
      <w:numFmt w:val="none"/>
      <w:lvlText w:val=""/>
      <w:lvlJc w:val="left"/>
      <w:pPr>
        <w:tabs>
          <w:tab w:val="num" w:pos="360"/>
        </w:tabs>
      </w:pPr>
    </w:lvl>
    <w:lvl w:ilvl="6" w:tplc="6ED8ABDC">
      <w:numFmt w:val="none"/>
      <w:lvlText w:val=""/>
      <w:lvlJc w:val="left"/>
      <w:pPr>
        <w:tabs>
          <w:tab w:val="num" w:pos="360"/>
        </w:tabs>
      </w:pPr>
    </w:lvl>
    <w:lvl w:ilvl="7" w:tplc="864C7662">
      <w:numFmt w:val="none"/>
      <w:lvlText w:val=""/>
      <w:lvlJc w:val="left"/>
      <w:pPr>
        <w:tabs>
          <w:tab w:val="num" w:pos="360"/>
        </w:tabs>
      </w:pPr>
    </w:lvl>
    <w:lvl w:ilvl="8" w:tplc="F6CE022E">
      <w:numFmt w:val="none"/>
      <w:lvlText w:val=""/>
      <w:lvlJc w:val="left"/>
      <w:pPr>
        <w:tabs>
          <w:tab w:val="num" w:pos="360"/>
        </w:tabs>
      </w:pPr>
    </w:lvl>
  </w:abstractNum>
  <w:abstractNum w:abstractNumId="59" w15:restartNumberingAfterBreak="0">
    <w:nsid w:val="6B4B6752"/>
    <w:multiLevelType w:val="hybridMultilevel"/>
    <w:tmpl w:val="0FF6A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3C3FE8"/>
    <w:multiLevelType w:val="hybridMultilevel"/>
    <w:tmpl w:val="F31C29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0E4565"/>
    <w:multiLevelType w:val="hybridMultilevel"/>
    <w:tmpl w:val="DE5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660183">
    <w:abstractNumId w:val="50"/>
  </w:num>
  <w:num w:numId="2" w16cid:durableId="735319894">
    <w:abstractNumId w:val="22"/>
  </w:num>
  <w:num w:numId="3" w16cid:durableId="691684768">
    <w:abstractNumId w:val="53"/>
  </w:num>
  <w:num w:numId="4" w16cid:durableId="1295912047">
    <w:abstractNumId w:val="19"/>
  </w:num>
  <w:num w:numId="5" w16cid:durableId="1715690652">
    <w:abstractNumId w:val="19"/>
    <w:lvlOverride w:ilvl="0">
      <w:lvl w:ilvl="0">
        <w:start w:val="1"/>
        <w:numFmt w:val="lowerLetter"/>
        <w:lvlText w:val="%1)"/>
        <w:legacy w:legacy="1" w:legacySpace="0" w:legacyIndent="379"/>
        <w:lvlJc w:val="left"/>
        <w:rPr>
          <w:rFonts w:ascii="Arial" w:hAnsi="Arial" w:cs="Arial" w:hint="default"/>
        </w:rPr>
      </w:lvl>
    </w:lvlOverride>
  </w:num>
  <w:num w:numId="6" w16cid:durableId="1841771414">
    <w:abstractNumId w:val="15"/>
  </w:num>
  <w:num w:numId="7" w16cid:durableId="1182428533">
    <w:abstractNumId w:val="57"/>
  </w:num>
  <w:num w:numId="8" w16cid:durableId="228079234">
    <w:abstractNumId w:val="47"/>
  </w:num>
  <w:num w:numId="9" w16cid:durableId="256907515">
    <w:abstractNumId w:val="17"/>
  </w:num>
  <w:num w:numId="10" w16cid:durableId="996614613">
    <w:abstractNumId w:val="39"/>
  </w:num>
  <w:num w:numId="11" w16cid:durableId="183058719">
    <w:abstractNumId w:val="58"/>
  </w:num>
  <w:num w:numId="12" w16cid:durableId="450324116">
    <w:abstractNumId w:val="34"/>
  </w:num>
  <w:num w:numId="13" w16cid:durableId="343171819">
    <w:abstractNumId w:val="11"/>
  </w:num>
  <w:num w:numId="14" w16cid:durableId="64376300">
    <w:abstractNumId w:val="1"/>
  </w:num>
  <w:num w:numId="15" w16cid:durableId="1129278820">
    <w:abstractNumId w:val="30"/>
  </w:num>
  <w:num w:numId="16" w16cid:durableId="1618638835">
    <w:abstractNumId w:val="24"/>
  </w:num>
  <w:num w:numId="17" w16cid:durableId="1863938932">
    <w:abstractNumId w:val="2"/>
  </w:num>
  <w:num w:numId="18" w16cid:durableId="1833138442">
    <w:abstractNumId w:val="20"/>
  </w:num>
  <w:num w:numId="19" w16cid:durableId="1601571949">
    <w:abstractNumId w:val="6"/>
  </w:num>
  <w:num w:numId="20" w16cid:durableId="872964767">
    <w:abstractNumId w:val="32"/>
  </w:num>
  <w:num w:numId="21" w16cid:durableId="1283922323">
    <w:abstractNumId w:val="51"/>
  </w:num>
  <w:num w:numId="22" w16cid:durableId="925722751">
    <w:abstractNumId w:val="13"/>
  </w:num>
  <w:num w:numId="23" w16cid:durableId="1543786926">
    <w:abstractNumId w:val="48"/>
  </w:num>
  <w:num w:numId="24" w16cid:durableId="1647514442">
    <w:abstractNumId w:val="28"/>
  </w:num>
  <w:num w:numId="25" w16cid:durableId="1561742951">
    <w:abstractNumId w:val="40"/>
  </w:num>
  <w:num w:numId="26" w16cid:durableId="1871138618">
    <w:abstractNumId w:val="27"/>
  </w:num>
  <w:num w:numId="27" w16cid:durableId="1852909343">
    <w:abstractNumId w:val="7"/>
  </w:num>
  <w:num w:numId="28" w16cid:durableId="1402410051">
    <w:abstractNumId w:val="8"/>
  </w:num>
  <w:num w:numId="29" w16cid:durableId="507252641">
    <w:abstractNumId w:val="54"/>
  </w:num>
  <w:num w:numId="30" w16cid:durableId="1485776360">
    <w:abstractNumId w:val="43"/>
  </w:num>
  <w:num w:numId="31" w16cid:durableId="847908764">
    <w:abstractNumId w:val="35"/>
  </w:num>
  <w:num w:numId="32" w16cid:durableId="1140610802">
    <w:abstractNumId w:val="4"/>
  </w:num>
  <w:num w:numId="33" w16cid:durableId="360054822">
    <w:abstractNumId w:val="10"/>
  </w:num>
  <w:num w:numId="34" w16cid:durableId="1837915926">
    <w:abstractNumId w:val="60"/>
  </w:num>
  <w:num w:numId="35" w16cid:durableId="1417941532">
    <w:abstractNumId w:val="52"/>
  </w:num>
  <w:num w:numId="36" w16cid:durableId="1596788242">
    <w:abstractNumId w:val="12"/>
  </w:num>
  <w:num w:numId="37" w16cid:durableId="1376806646">
    <w:abstractNumId w:val="61"/>
  </w:num>
  <w:num w:numId="38" w16cid:durableId="486434860">
    <w:abstractNumId w:val="33"/>
  </w:num>
  <w:num w:numId="39" w16cid:durableId="214776850">
    <w:abstractNumId w:val="16"/>
  </w:num>
  <w:num w:numId="40" w16cid:durableId="1330910202">
    <w:abstractNumId w:val="49"/>
  </w:num>
  <w:num w:numId="41" w16cid:durableId="915086923">
    <w:abstractNumId w:val="29"/>
  </w:num>
  <w:num w:numId="42" w16cid:durableId="172499109">
    <w:abstractNumId w:val="25"/>
  </w:num>
  <w:num w:numId="43" w16cid:durableId="1991208188">
    <w:abstractNumId w:val="41"/>
  </w:num>
  <w:num w:numId="44" w16cid:durableId="1640067063">
    <w:abstractNumId w:val="37"/>
  </w:num>
  <w:num w:numId="45" w16cid:durableId="681199037">
    <w:abstractNumId w:val="46"/>
  </w:num>
  <w:num w:numId="46" w16cid:durableId="1492061357">
    <w:abstractNumId w:val="55"/>
  </w:num>
  <w:num w:numId="47" w16cid:durableId="734667382">
    <w:abstractNumId w:val="56"/>
  </w:num>
  <w:num w:numId="48" w16cid:durableId="1558587742">
    <w:abstractNumId w:val="36"/>
  </w:num>
  <w:num w:numId="49" w16cid:durableId="427389230">
    <w:abstractNumId w:val="18"/>
  </w:num>
  <w:num w:numId="50" w16cid:durableId="56630448">
    <w:abstractNumId w:val="14"/>
  </w:num>
  <w:num w:numId="51" w16cid:durableId="662899237">
    <w:abstractNumId w:val="0"/>
  </w:num>
  <w:num w:numId="52" w16cid:durableId="1993368581">
    <w:abstractNumId w:val="21"/>
  </w:num>
  <w:num w:numId="53" w16cid:durableId="2114939737">
    <w:abstractNumId w:val="44"/>
  </w:num>
  <w:num w:numId="54" w16cid:durableId="882131146">
    <w:abstractNumId w:val="23"/>
  </w:num>
  <w:num w:numId="55" w16cid:durableId="1212424719">
    <w:abstractNumId w:val="5"/>
  </w:num>
  <w:num w:numId="56" w16cid:durableId="4677358">
    <w:abstractNumId w:val="26"/>
  </w:num>
  <w:num w:numId="57" w16cid:durableId="1755013154">
    <w:abstractNumId w:val="45"/>
  </w:num>
  <w:num w:numId="58" w16cid:durableId="781729951">
    <w:abstractNumId w:val="59"/>
  </w:num>
  <w:num w:numId="59" w16cid:durableId="1268851030">
    <w:abstractNumId w:val="3"/>
  </w:num>
  <w:num w:numId="60" w16cid:durableId="61103633">
    <w:abstractNumId w:val="42"/>
  </w:num>
  <w:num w:numId="61" w16cid:durableId="1138114053">
    <w:abstractNumId w:val="31"/>
  </w:num>
  <w:num w:numId="62" w16cid:durableId="58406518">
    <w:abstractNumId w:val="38"/>
  </w:num>
  <w:num w:numId="63" w16cid:durableId="851916893">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69D1"/>
    <w:rsid w:val="00013FA6"/>
    <w:rsid w:val="0008037D"/>
    <w:rsid w:val="00092B55"/>
    <w:rsid w:val="000B1A6C"/>
    <w:rsid w:val="000B24AC"/>
    <w:rsid w:val="000F067F"/>
    <w:rsid w:val="000F5E32"/>
    <w:rsid w:val="000F6929"/>
    <w:rsid w:val="000F7BE5"/>
    <w:rsid w:val="001100A9"/>
    <w:rsid w:val="001241A1"/>
    <w:rsid w:val="001352C5"/>
    <w:rsid w:val="00137A83"/>
    <w:rsid w:val="0018538B"/>
    <w:rsid w:val="00191805"/>
    <w:rsid w:val="001B58D5"/>
    <w:rsid w:val="001D18FB"/>
    <w:rsid w:val="001E5D58"/>
    <w:rsid w:val="0020045D"/>
    <w:rsid w:val="00231B49"/>
    <w:rsid w:val="00246D72"/>
    <w:rsid w:val="002474A6"/>
    <w:rsid w:val="0025082D"/>
    <w:rsid w:val="00276316"/>
    <w:rsid w:val="002A4C45"/>
    <w:rsid w:val="002C15A0"/>
    <w:rsid w:val="002D1966"/>
    <w:rsid w:val="002D29D7"/>
    <w:rsid w:val="002D4607"/>
    <w:rsid w:val="003301C0"/>
    <w:rsid w:val="00333734"/>
    <w:rsid w:val="00336F9C"/>
    <w:rsid w:val="0033779F"/>
    <w:rsid w:val="0037289E"/>
    <w:rsid w:val="00384D9C"/>
    <w:rsid w:val="003A213C"/>
    <w:rsid w:val="003D3154"/>
    <w:rsid w:val="003E5A51"/>
    <w:rsid w:val="00425521"/>
    <w:rsid w:val="00435631"/>
    <w:rsid w:val="004369D1"/>
    <w:rsid w:val="004405F8"/>
    <w:rsid w:val="00453499"/>
    <w:rsid w:val="00457343"/>
    <w:rsid w:val="0046626E"/>
    <w:rsid w:val="00471C81"/>
    <w:rsid w:val="00483EE7"/>
    <w:rsid w:val="00490A3D"/>
    <w:rsid w:val="004A7E63"/>
    <w:rsid w:val="004B0A34"/>
    <w:rsid w:val="004B7453"/>
    <w:rsid w:val="004D2C59"/>
    <w:rsid w:val="004E52C3"/>
    <w:rsid w:val="004F57A5"/>
    <w:rsid w:val="00525DE2"/>
    <w:rsid w:val="00584EAC"/>
    <w:rsid w:val="00590C61"/>
    <w:rsid w:val="00596A48"/>
    <w:rsid w:val="005A4E44"/>
    <w:rsid w:val="005B12D1"/>
    <w:rsid w:val="005B38BF"/>
    <w:rsid w:val="00642D05"/>
    <w:rsid w:val="00665EDF"/>
    <w:rsid w:val="00680E95"/>
    <w:rsid w:val="00691B86"/>
    <w:rsid w:val="00695D2C"/>
    <w:rsid w:val="006A6D60"/>
    <w:rsid w:val="006B09C5"/>
    <w:rsid w:val="006B5415"/>
    <w:rsid w:val="006C16DD"/>
    <w:rsid w:val="006D1F07"/>
    <w:rsid w:val="006D6354"/>
    <w:rsid w:val="007173B0"/>
    <w:rsid w:val="00723F6D"/>
    <w:rsid w:val="00762057"/>
    <w:rsid w:val="00785779"/>
    <w:rsid w:val="0079189B"/>
    <w:rsid w:val="007B57F3"/>
    <w:rsid w:val="00832CD3"/>
    <w:rsid w:val="008701FF"/>
    <w:rsid w:val="008A4CB8"/>
    <w:rsid w:val="008F446D"/>
    <w:rsid w:val="00900C5A"/>
    <w:rsid w:val="0093386A"/>
    <w:rsid w:val="00934B2C"/>
    <w:rsid w:val="00954997"/>
    <w:rsid w:val="0096012D"/>
    <w:rsid w:val="00973D8C"/>
    <w:rsid w:val="00994ABE"/>
    <w:rsid w:val="009B0980"/>
    <w:rsid w:val="00A03013"/>
    <w:rsid w:val="00A10932"/>
    <w:rsid w:val="00A3215F"/>
    <w:rsid w:val="00A47A1E"/>
    <w:rsid w:val="00A56563"/>
    <w:rsid w:val="00A57640"/>
    <w:rsid w:val="00A65459"/>
    <w:rsid w:val="00A80F46"/>
    <w:rsid w:val="00AB5408"/>
    <w:rsid w:val="00AC192A"/>
    <w:rsid w:val="00AF01E3"/>
    <w:rsid w:val="00B551DC"/>
    <w:rsid w:val="00BA32E7"/>
    <w:rsid w:val="00BA6CAF"/>
    <w:rsid w:val="00BF13A9"/>
    <w:rsid w:val="00C27DD7"/>
    <w:rsid w:val="00C3407A"/>
    <w:rsid w:val="00C3638E"/>
    <w:rsid w:val="00C41396"/>
    <w:rsid w:val="00C429E4"/>
    <w:rsid w:val="00C53CF2"/>
    <w:rsid w:val="00C54B9B"/>
    <w:rsid w:val="00C57E7A"/>
    <w:rsid w:val="00C603A2"/>
    <w:rsid w:val="00CA3EC9"/>
    <w:rsid w:val="00CB1BCF"/>
    <w:rsid w:val="00CB1D07"/>
    <w:rsid w:val="00CE4E30"/>
    <w:rsid w:val="00CE6736"/>
    <w:rsid w:val="00D05A5A"/>
    <w:rsid w:val="00D13821"/>
    <w:rsid w:val="00D13F64"/>
    <w:rsid w:val="00D140DA"/>
    <w:rsid w:val="00D16CE7"/>
    <w:rsid w:val="00D2158D"/>
    <w:rsid w:val="00D2799E"/>
    <w:rsid w:val="00D44B5B"/>
    <w:rsid w:val="00D97017"/>
    <w:rsid w:val="00DA265B"/>
    <w:rsid w:val="00DA3642"/>
    <w:rsid w:val="00DA63C6"/>
    <w:rsid w:val="00DB246B"/>
    <w:rsid w:val="00DD3F37"/>
    <w:rsid w:val="00DD420E"/>
    <w:rsid w:val="00DE47D0"/>
    <w:rsid w:val="00DE5E21"/>
    <w:rsid w:val="00DF44AF"/>
    <w:rsid w:val="00E327E7"/>
    <w:rsid w:val="00E47946"/>
    <w:rsid w:val="00E65B88"/>
    <w:rsid w:val="00E757D8"/>
    <w:rsid w:val="00EE206C"/>
    <w:rsid w:val="00F07F20"/>
    <w:rsid w:val="00F12F2E"/>
    <w:rsid w:val="00F2680A"/>
    <w:rsid w:val="00F339A2"/>
    <w:rsid w:val="00F8753C"/>
    <w:rsid w:val="00FB087E"/>
    <w:rsid w:val="00FB6781"/>
    <w:rsid w:val="00FC6D97"/>
    <w:rsid w:val="00FD45D6"/>
    <w:rsid w:val="00FF22D1"/>
    <w:rsid w:val="00FF3E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0C519"/>
  <w15:docId w15:val="{2DDABF0C-EA67-4A38-ADBC-3D52B004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7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538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8538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8538B"/>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18538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8538B"/>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18538B"/>
    <w:pPr>
      <w:keepNext/>
      <w:jc w:val="both"/>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38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8538B"/>
    <w:rPr>
      <w:rFonts w:asciiTheme="majorHAnsi" w:eastAsiaTheme="majorEastAsia" w:hAnsiTheme="majorHAnsi" w:cstheme="majorBidi"/>
      <w:b/>
      <w:bCs/>
      <w:color w:val="5B9BD5" w:themeColor="accent1"/>
      <w:sz w:val="26"/>
      <w:szCs w:val="26"/>
    </w:rPr>
  </w:style>
  <w:style w:type="character" w:customStyle="1" w:styleId="Heading6Char">
    <w:name w:val="Heading 6 Char"/>
    <w:basedOn w:val="DefaultParagraphFont"/>
    <w:link w:val="Heading6"/>
    <w:rsid w:val="0018538B"/>
    <w:rPr>
      <w:rFonts w:ascii="Times New Roman" w:eastAsia="Times New Roman" w:hAnsi="Times New Roman" w:cs="Times New Roman"/>
      <w:sz w:val="28"/>
      <w:szCs w:val="24"/>
    </w:rPr>
  </w:style>
  <w:style w:type="character" w:customStyle="1" w:styleId="Heading3Char">
    <w:name w:val="Heading 3 Char"/>
    <w:basedOn w:val="DefaultParagraphFont"/>
    <w:link w:val="Heading3"/>
    <w:uiPriority w:val="9"/>
    <w:semiHidden/>
    <w:rsid w:val="0018538B"/>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link w:val="Heading4"/>
    <w:uiPriority w:val="9"/>
    <w:semiHidden/>
    <w:rsid w:val="0018538B"/>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uiPriority w:val="9"/>
    <w:semiHidden/>
    <w:rsid w:val="0018538B"/>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rsid w:val="0018538B"/>
    <w:pPr>
      <w:tabs>
        <w:tab w:val="center" w:pos="4320"/>
        <w:tab w:val="right" w:pos="8640"/>
      </w:tabs>
    </w:pPr>
  </w:style>
  <w:style w:type="character" w:customStyle="1" w:styleId="HeaderChar">
    <w:name w:val="Header Char"/>
    <w:basedOn w:val="DefaultParagraphFont"/>
    <w:link w:val="Header"/>
    <w:uiPriority w:val="99"/>
    <w:rsid w:val="0018538B"/>
    <w:rPr>
      <w:rFonts w:ascii="Times New Roman" w:eastAsia="Times New Roman" w:hAnsi="Times New Roman" w:cs="Times New Roman"/>
      <w:sz w:val="24"/>
      <w:szCs w:val="24"/>
    </w:rPr>
  </w:style>
  <w:style w:type="paragraph" w:styleId="Footer">
    <w:name w:val="footer"/>
    <w:basedOn w:val="Normal"/>
    <w:link w:val="FooterChar"/>
    <w:uiPriority w:val="99"/>
    <w:rsid w:val="0018538B"/>
    <w:pPr>
      <w:tabs>
        <w:tab w:val="center" w:pos="4320"/>
        <w:tab w:val="right" w:pos="8640"/>
      </w:tabs>
    </w:pPr>
  </w:style>
  <w:style w:type="character" w:customStyle="1" w:styleId="FooterChar">
    <w:name w:val="Footer Char"/>
    <w:basedOn w:val="DefaultParagraphFont"/>
    <w:link w:val="Footer"/>
    <w:uiPriority w:val="99"/>
    <w:rsid w:val="0018538B"/>
    <w:rPr>
      <w:rFonts w:ascii="Times New Roman" w:eastAsia="Times New Roman" w:hAnsi="Times New Roman" w:cs="Times New Roman"/>
      <w:sz w:val="24"/>
      <w:szCs w:val="24"/>
    </w:rPr>
  </w:style>
  <w:style w:type="character" w:styleId="Hyperlink">
    <w:name w:val="Hyperlink"/>
    <w:uiPriority w:val="99"/>
    <w:qFormat/>
    <w:rsid w:val="0018538B"/>
    <w:rPr>
      <w:color w:val="0000FF"/>
      <w:u w:val="single"/>
    </w:rPr>
  </w:style>
  <w:style w:type="character" w:styleId="PageNumber">
    <w:name w:val="page number"/>
    <w:basedOn w:val="DefaultParagraphFont"/>
    <w:rsid w:val="0018538B"/>
  </w:style>
  <w:style w:type="character" w:customStyle="1" w:styleId="BalloonTextChar">
    <w:name w:val="Balloon Text Char"/>
    <w:basedOn w:val="DefaultParagraphFont"/>
    <w:link w:val="BalloonText"/>
    <w:uiPriority w:val="99"/>
    <w:semiHidden/>
    <w:rsid w:val="0018538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18538B"/>
    <w:rPr>
      <w:rFonts w:ascii="Tahoma" w:hAnsi="Tahoma" w:cs="Tahoma"/>
      <w:sz w:val="16"/>
      <w:szCs w:val="16"/>
    </w:rPr>
  </w:style>
  <w:style w:type="character" w:customStyle="1" w:styleId="BodyTextIndentChar">
    <w:name w:val="Body Text Indent Char"/>
    <w:basedOn w:val="DefaultParagraphFont"/>
    <w:link w:val="BodyTextIndent"/>
    <w:semiHidden/>
    <w:rsid w:val="0018538B"/>
    <w:rPr>
      <w:rFonts w:ascii="Garamond" w:eastAsia="Times New Roman" w:hAnsi="Garamond" w:cs="Times New Roman"/>
      <w:spacing w:val="15"/>
      <w:sz w:val="26"/>
      <w:szCs w:val="24"/>
    </w:rPr>
  </w:style>
  <w:style w:type="paragraph" w:styleId="BodyTextIndent">
    <w:name w:val="Body Text Indent"/>
    <w:basedOn w:val="Normal"/>
    <w:link w:val="BodyTextIndentChar"/>
    <w:semiHidden/>
    <w:rsid w:val="0018538B"/>
    <w:pPr>
      <w:autoSpaceDE w:val="0"/>
      <w:autoSpaceDN w:val="0"/>
      <w:adjustRightInd w:val="0"/>
      <w:spacing w:line="360" w:lineRule="atLeast"/>
      <w:ind w:left="720"/>
      <w:jc w:val="both"/>
    </w:pPr>
    <w:rPr>
      <w:rFonts w:ascii="Garamond" w:hAnsi="Garamond"/>
      <w:spacing w:val="15"/>
      <w:sz w:val="26"/>
    </w:rPr>
  </w:style>
  <w:style w:type="paragraph" w:styleId="ListParagraph">
    <w:name w:val="List Paragraph"/>
    <w:basedOn w:val="Normal"/>
    <w:uiPriority w:val="34"/>
    <w:qFormat/>
    <w:rsid w:val="0018538B"/>
    <w:pPr>
      <w:ind w:left="720"/>
      <w:contextualSpacing/>
    </w:pPr>
  </w:style>
  <w:style w:type="paragraph" w:styleId="PlainText">
    <w:name w:val="Plain Text"/>
    <w:basedOn w:val="Normal"/>
    <w:link w:val="PlainTextChar"/>
    <w:rsid w:val="0018538B"/>
    <w:rPr>
      <w:rFonts w:ascii="Courier New" w:hAnsi="Courier New" w:cs="Courier New"/>
      <w:sz w:val="20"/>
      <w:szCs w:val="20"/>
    </w:rPr>
  </w:style>
  <w:style w:type="character" w:customStyle="1" w:styleId="PlainTextChar">
    <w:name w:val="Plain Text Char"/>
    <w:basedOn w:val="DefaultParagraphFont"/>
    <w:link w:val="PlainText"/>
    <w:rsid w:val="0018538B"/>
    <w:rPr>
      <w:rFonts w:ascii="Courier New" w:eastAsia="Times New Roman" w:hAnsi="Courier New" w:cs="Courier New"/>
      <w:sz w:val="20"/>
      <w:szCs w:val="20"/>
    </w:rPr>
  </w:style>
  <w:style w:type="paragraph" w:styleId="BodyText3">
    <w:name w:val="Body Text 3"/>
    <w:basedOn w:val="Normal"/>
    <w:link w:val="BodyText3Char"/>
    <w:uiPriority w:val="99"/>
    <w:unhideWhenUsed/>
    <w:rsid w:val="0018538B"/>
    <w:pPr>
      <w:spacing w:after="120"/>
    </w:pPr>
    <w:rPr>
      <w:sz w:val="16"/>
      <w:szCs w:val="16"/>
    </w:rPr>
  </w:style>
  <w:style w:type="character" w:customStyle="1" w:styleId="BodyText3Char">
    <w:name w:val="Body Text 3 Char"/>
    <w:basedOn w:val="DefaultParagraphFont"/>
    <w:link w:val="BodyText3"/>
    <w:uiPriority w:val="99"/>
    <w:rsid w:val="0018538B"/>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18538B"/>
    <w:pPr>
      <w:spacing w:after="120"/>
    </w:pPr>
  </w:style>
  <w:style w:type="character" w:customStyle="1" w:styleId="BodyTextChar">
    <w:name w:val="Body Text Char"/>
    <w:basedOn w:val="DefaultParagraphFont"/>
    <w:link w:val="BodyText"/>
    <w:uiPriority w:val="99"/>
    <w:semiHidden/>
    <w:rsid w:val="0018538B"/>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18538B"/>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18538B"/>
    <w:pPr>
      <w:spacing w:after="120" w:line="480" w:lineRule="auto"/>
    </w:pPr>
  </w:style>
  <w:style w:type="paragraph" w:customStyle="1" w:styleId="Style">
    <w:name w:val="Style"/>
    <w:rsid w:val="001853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18538B"/>
    <w:pPr>
      <w:spacing w:after="0" w:line="240" w:lineRule="auto"/>
    </w:pPr>
    <w:rPr>
      <w:rFonts w:ascii="Calibri" w:eastAsia="Calibri" w:hAnsi="Calibri" w:cs="Times New Roman"/>
      <w:lang w:val="en-CA"/>
    </w:rPr>
  </w:style>
  <w:style w:type="table" w:customStyle="1" w:styleId="TableGrid1">
    <w:name w:val="Table Grid1"/>
    <w:basedOn w:val="TableNormal"/>
    <w:next w:val="TableGrid"/>
    <w:uiPriority w:val="39"/>
    <w:rsid w:val="0018538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8538B"/>
    <w:pPr>
      <w:spacing w:after="0" w:line="240" w:lineRule="auto"/>
    </w:pPr>
    <w:rPr>
      <w:rFonts w:ascii="Wide Latin" w:eastAsia="Times New Roman" w:hAnsi="Wide Lati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18538B"/>
  </w:style>
  <w:style w:type="character" w:customStyle="1" w:styleId="hgkelc">
    <w:name w:val="hgkelc"/>
    <w:basedOn w:val="DefaultParagraphFont"/>
    <w:rsid w:val="00FF22D1"/>
  </w:style>
  <w:style w:type="character" w:customStyle="1" w:styleId="one-click-content">
    <w:name w:val="one-click-content"/>
    <w:basedOn w:val="DefaultParagraphFont"/>
    <w:rsid w:val="00A32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9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85587-E247-408C-9E01-2D8DF5A1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Pages>
  <Words>7298</Words>
  <Characters>41602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binuyo damilare</cp:lastModifiedBy>
  <cp:revision>93</cp:revision>
  <cp:lastPrinted>2025-08-04T13:43:00Z</cp:lastPrinted>
  <dcterms:created xsi:type="dcterms:W3CDTF">2021-11-23T08:35:00Z</dcterms:created>
  <dcterms:modified xsi:type="dcterms:W3CDTF">2026-02-28T09:43:00Z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afa531f6-3d38-4043-80eb-2a82fe26d5da</vt:lpwstr>
  </property>
</Properties>
</file>